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6FC2C" w14:textId="791A2F48" w:rsidR="001A4493" w:rsidRDefault="001A041A" w:rsidP="001A4493">
      <w:pPr>
        <w:pStyle w:val="Body-11"/>
      </w:pPr>
      <w:bookmarkStart w:id="0" w:name="_Toc266542309"/>
      <w:r>
        <w:rPr>
          <w:noProof/>
          <w:lang w:val="en-US"/>
        </w:rPr>
        <w:drawing>
          <wp:anchor distT="0" distB="0" distL="114300" distR="114300" simplePos="0" relativeHeight="251658244" behindDoc="0" locked="0" layoutInCell="1" allowOverlap="1" wp14:anchorId="4F8CC75F" wp14:editId="02F2C5E9">
            <wp:simplePos x="0" y="0"/>
            <wp:positionH relativeFrom="column">
              <wp:posOffset>-800358</wp:posOffset>
            </wp:positionH>
            <wp:positionV relativeFrom="paragraph">
              <wp:posOffset>-865505</wp:posOffset>
            </wp:positionV>
            <wp:extent cx="7560000" cy="106935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69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DB894" w14:textId="41DF5970" w:rsidR="001A4493" w:rsidRDefault="001A4493" w:rsidP="001A4493">
      <w:pPr>
        <w:pStyle w:val="Body-11"/>
        <w:sectPr w:rsidR="001A4493" w:rsidSect="002C2D8D">
          <w:headerReference w:type="even" r:id="rId13"/>
          <w:headerReference w:type="default" r:id="rId14"/>
          <w:footerReference w:type="even" r:id="rId15"/>
          <w:footerReference w:type="default" r:id="rId16"/>
          <w:footerReference w:type="first" r:id="rId17"/>
          <w:pgSz w:w="11900" w:h="16840" w:code="9"/>
          <w:pgMar w:top="1361" w:right="1247" w:bottom="1361" w:left="1247" w:header="561" w:footer="561" w:gutter="0"/>
          <w:pgNumType w:start="1"/>
          <w:cols w:space="708"/>
          <w:titlePg/>
          <w:docGrid w:linePitch="326"/>
        </w:sectPr>
      </w:pPr>
    </w:p>
    <w:p w14:paraId="0D40DC59" w14:textId="77777777" w:rsidR="00916ADA" w:rsidRPr="005B0209" w:rsidRDefault="003A2DF2" w:rsidP="00722A5B">
      <w:pPr>
        <w:rPr>
          <w:rFonts w:eastAsiaTheme="minorEastAsia" w:cs="Arial"/>
          <w:lang w:eastAsia="zh-HK"/>
        </w:rPr>
      </w:pPr>
      <w:bookmarkStart w:id="1" w:name="_Toc430941257"/>
      <w:bookmarkStart w:id="2" w:name="_Toc431369002"/>
      <w:bookmarkStart w:id="3" w:name="_Toc431369199"/>
      <w:bookmarkStart w:id="4" w:name="_Toc431939340"/>
      <w:r w:rsidRPr="00FF5B1E">
        <w:rPr>
          <w:rFonts w:cs="Arial"/>
        </w:rPr>
        <w:lastRenderedPageBreak/>
        <w:t>Document Revision Tracking</w:t>
      </w:r>
      <w:bookmarkEnd w:id="1"/>
      <w:bookmarkEnd w:id="2"/>
      <w:bookmarkEnd w:id="3"/>
      <w:bookmarkEnd w:id="4"/>
    </w:p>
    <w:tbl>
      <w:tblPr>
        <w:tblStyle w:val="CICBIMStandard01"/>
        <w:tblW w:w="9474" w:type="dxa"/>
        <w:tblInd w:w="108" w:type="dxa"/>
        <w:tblLook w:val="00A0" w:firstRow="1" w:lastRow="0" w:firstColumn="1" w:lastColumn="0" w:noHBand="0" w:noVBand="0"/>
      </w:tblPr>
      <w:tblGrid>
        <w:gridCol w:w="2862"/>
        <w:gridCol w:w="6612"/>
      </w:tblGrid>
      <w:tr w:rsidR="00930499" w:rsidRPr="005B0209" w14:paraId="359AA92A" w14:textId="77777777" w:rsidTr="0093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2" w:type="dxa"/>
          </w:tcPr>
          <w:p w14:paraId="24BDBB2D" w14:textId="77777777" w:rsidR="00B6040D" w:rsidRPr="005B0209" w:rsidRDefault="00B6040D" w:rsidP="00E159DB">
            <w:pPr>
              <w:spacing w:after="20"/>
              <w:jc w:val="left"/>
              <w:rPr>
                <w:rFonts w:cs="Arial"/>
                <w:i w:val="0"/>
                <w:iCs/>
              </w:rPr>
            </w:pPr>
            <w:r w:rsidRPr="005B0209">
              <w:rPr>
                <w:rFonts w:cs="Arial"/>
                <w:i w:val="0"/>
                <w:iCs/>
              </w:rPr>
              <w:t>Issue Date</w:t>
            </w:r>
          </w:p>
        </w:tc>
        <w:tc>
          <w:tcPr>
            <w:tcW w:w="6612" w:type="dxa"/>
          </w:tcPr>
          <w:p w14:paraId="25546E3C" w14:textId="77777777" w:rsidR="00B6040D" w:rsidRPr="005B0209" w:rsidRDefault="00B6040D" w:rsidP="00E159DB">
            <w:pPr>
              <w:spacing w:after="20"/>
              <w:jc w:val="left"/>
              <w:cnfStyle w:val="100000000000" w:firstRow="1" w:lastRow="0" w:firstColumn="0" w:lastColumn="0" w:oddVBand="0" w:evenVBand="0" w:oddHBand="0" w:evenHBand="0" w:firstRowFirstColumn="0" w:firstRowLastColumn="0" w:lastRowFirstColumn="0" w:lastRowLastColumn="0"/>
              <w:rPr>
                <w:rFonts w:cs="Arial"/>
                <w:i w:val="0"/>
                <w:iCs/>
              </w:rPr>
            </w:pPr>
            <w:r w:rsidRPr="005B0209">
              <w:rPr>
                <w:rFonts w:cs="Arial"/>
                <w:i w:val="0"/>
                <w:iCs/>
              </w:rPr>
              <w:t>Notes</w:t>
            </w:r>
          </w:p>
        </w:tc>
      </w:tr>
      <w:tr w:rsidR="00B6040D" w:rsidRPr="005B0209" w14:paraId="733494B9"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0AFCA2D8" w14:textId="1859A8DA" w:rsidR="00B6040D" w:rsidRPr="005B0209" w:rsidRDefault="00E66C8E" w:rsidP="00E159DB">
            <w:pPr>
              <w:spacing w:after="20"/>
              <w:jc w:val="left"/>
              <w:rPr>
                <w:rFonts w:cs="Arial"/>
                <w:i w:val="0"/>
                <w:iCs/>
                <w:szCs w:val="20"/>
              </w:rPr>
            </w:pPr>
            <w:r>
              <w:rPr>
                <w:rFonts w:cs="Arial"/>
                <w:i w:val="0"/>
                <w:iCs/>
                <w:szCs w:val="20"/>
              </w:rPr>
              <w:t>November</w:t>
            </w:r>
            <w:r w:rsidR="00222557">
              <w:rPr>
                <w:rFonts w:cs="Arial"/>
                <w:i w:val="0"/>
                <w:iCs/>
                <w:szCs w:val="20"/>
              </w:rPr>
              <w:t xml:space="preserve"> 2021</w:t>
            </w:r>
          </w:p>
        </w:tc>
        <w:tc>
          <w:tcPr>
            <w:tcW w:w="6612" w:type="dxa"/>
          </w:tcPr>
          <w:p w14:paraId="491DD339" w14:textId="31C30873" w:rsidR="00B6040D" w:rsidRPr="005B0209" w:rsidRDefault="00892D3B"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r>
              <w:rPr>
                <w:rFonts w:cs="Arial"/>
                <w:i w:val="0"/>
                <w:iCs/>
                <w:szCs w:val="20"/>
              </w:rPr>
              <w:t>First Publication</w:t>
            </w:r>
          </w:p>
        </w:tc>
      </w:tr>
      <w:tr w:rsidR="00B6040D" w:rsidRPr="005B0209" w14:paraId="606FB550"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1A9C103F" w14:textId="1348F0F0" w:rsidR="00B6040D" w:rsidRPr="005B0209" w:rsidRDefault="00B6040D" w:rsidP="00E159DB">
            <w:pPr>
              <w:spacing w:after="20"/>
              <w:jc w:val="left"/>
              <w:rPr>
                <w:rFonts w:cs="Arial"/>
                <w:i w:val="0"/>
                <w:iCs/>
                <w:szCs w:val="20"/>
              </w:rPr>
            </w:pPr>
          </w:p>
        </w:tc>
        <w:tc>
          <w:tcPr>
            <w:tcW w:w="6612" w:type="dxa"/>
          </w:tcPr>
          <w:p w14:paraId="5313D17B" w14:textId="5E202C1B" w:rsidR="00B6040D" w:rsidRPr="005B0209" w:rsidRDefault="00B6040D"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p>
        </w:tc>
      </w:tr>
      <w:tr w:rsidR="61163479" w:rsidRPr="005B0209" w14:paraId="0A8BDCD7" w14:textId="77777777" w:rsidTr="00930499">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634399FC" w14:textId="419BA7E8" w:rsidR="707DB419" w:rsidRPr="005B0209" w:rsidRDefault="707DB419" w:rsidP="00E159DB">
            <w:pPr>
              <w:spacing w:after="20"/>
              <w:jc w:val="left"/>
              <w:rPr>
                <w:rFonts w:cs="Arial"/>
                <w:i w:val="0"/>
                <w:iCs/>
                <w:color w:val="FF0000"/>
                <w:szCs w:val="20"/>
              </w:rPr>
            </w:pPr>
          </w:p>
        </w:tc>
        <w:tc>
          <w:tcPr>
            <w:tcW w:w="6612" w:type="dxa"/>
          </w:tcPr>
          <w:p w14:paraId="2B0EAB49" w14:textId="704FD497" w:rsidR="707DB419" w:rsidRPr="005B0209" w:rsidRDefault="707DB419" w:rsidP="00E159DB">
            <w:pPr>
              <w:spacing w:after="20"/>
              <w:jc w:val="left"/>
              <w:cnfStyle w:val="000000000000" w:firstRow="0" w:lastRow="0" w:firstColumn="0" w:lastColumn="0" w:oddVBand="0" w:evenVBand="0" w:oddHBand="0" w:evenHBand="0" w:firstRowFirstColumn="0" w:firstRowLastColumn="0" w:lastRowFirstColumn="0" w:lastRowLastColumn="0"/>
              <w:rPr>
                <w:rFonts w:cs="Arial"/>
                <w:i w:val="0"/>
                <w:iCs/>
                <w:color w:val="FF0000"/>
                <w:szCs w:val="20"/>
              </w:rPr>
            </w:pPr>
          </w:p>
        </w:tc>
      </w:tr>
    </w:tbl>
    <w:p w14:paraId="1299C43A" w14:textId="77777777" w:rsidR="00CF01DD" w:rsidRPr="005B0209" w:rsidRDefault="00CF01DD" w:rsidP="003375F7">
      <w:pPr>
        <w:pStyle w:val="Body-11"/>
      </w:pPr>
    </w:p>
    <w:p w14:paraId="3B3CEC6E" w14:textId="5286894A" w:rsidR="61163479" w:rsidRPr="000D5144" w:rsidRDefault="61163479" w:rsidP="009F082B">
      <w:pPr>
        <w:framePr w:w="9438" w:wrap="auto" w:hAnchor="text"/>
        <w:spacing w:after="200" w:line="276" w:lineRule="auto"/>
        <w:rPr>
          <w:rFonts w:eastAsiaTheme="minorEastAsia" w:cs="Arial"/>
          <w:b/>
          <w:sz w:val="28"/>
          <w:szCs w:val="28"/>
          <w:lang w:val="en-US"/>
        </w:rPr>
        <w:sectPr w:rsidR="61163479" w:rsidRPr="000D5144" w:rsidSect="002C2D8D">
          <w:headerReference w:type="even" r:id="rId18"/>
          <w:headerReference w:type="default" r:id="rId19"/>
          <w:footerReference w:type="even" r:id="rId20"/>
          <w:headerReference w:type="first" r:id="rId21"/>
          <w:pgSz w:w="11900" w:h="16840" w:code="9"/>
          <w:pgMar w:top="1361" w:right="1247" w:bottom="1361" w:left="1247" w:header="561" w:footer="561" w:gutter="0"/>
          <w:cols w:space="708"/>
          <w:docGrid w:linePitch="326"/>
        </w:sectPr>
      </w:pPr>
    </w:p>
    <w:p w14:paraId="406425CA" w14:textId="31A29F1B" w:rsidR="005B145F" w:rsidRPr="00363B22" w:rsidRDefault="009315DB" w:rsidP="00363B22">
      <w:pPr>
        <w:rPr>
          <w:rFonts w:ascii="Roboto" w:hAnsi="Roboto"/>
          <w:b/>
          <w:bCs/>
          <w:i w:val="0"/>
          <w:iCs/>
          <w:sz w:val="52"/>
          <w:szCs w:val="56"/>
        </w:rPr>
      </w:pPr>
      <w:bookmarkStart w:id="5" w:name="_Toc55208994"/>
      <w:r w:rsidRPr="00363B22">
        <w:rPr>
          <w:rFonts w:ascii="Roboto" w:hAnsi="Roboto"/>
          <w:b/>
          <w:bCs/>
          <w:i w:val="0"/>
          <w:iCs/>
          <w:sz w:val="52"/>
          <w:szCs w:val="56"/>
        </w:rPr>
        <w:lastRenderedPageBreak/>
        <w:t>Contents</w:t>
      </w:r>
      <w:bookmarkEnd w:id="5"/>
    </w:p>
    <w:sdt>
      <w:sdtPr>
        <w:rPr>
          <w:rFonts w:eastAsia="Times New Roman" w:cs="Times New Roman"/>
          <w:i/>
          <w:spacing w:val="0"/>
          <w:kern w:val="0"/>
        </w:rPr>
        <w:id w:val="745845569"/>
        <w:docPartObj>
          <w:docPartGallery w:val="Table of Contents"/>
          <w:docPartUnique/>
        </w:docPartObj>
      </w:sdtPr>
      <w:sdtEndPr>
        <w:rPr>
          <w:b/>
          <w:bCs/>
          <w:noProof/>
        </w:rPr>
      </w:sdtEndPr>
      <w:sdtContent>
        <w:p w14:paraId="38BEC7E7" w14:textId="5C7BBF05" w:rsidR="004F4839" w:rsidRDefault="004F4839">
          <w:pPr>
            <w:pStyle w:val="Body-11"/>
          </w:pPr>
        </w:p>
        <w:p w14:paraId="0A744FF7" w14:textId="787730C4" w:rsidR="007C50F0" w:rsidRDefault="00513D91">
          <w:pPr>
            <w:pStyle w:val="11"/>
            <w:tabs>
              <w:tab w:val="right" w:leader="dot" w:pos="9396"/>
            </w:tabs>
            <w:rPr>
              <w:rFonts w:asciiTheme="minorHAnsi" w:eastAsiaTheme="minorEastAsia" w:hAnsiTheme="minorHAnsi" w:cstheme="minorBidi"/>
              <w:b w:val="0"/>
              <w:bCs w:val="0"/>
              <w:noProof/>
              <w:color w:val="auto"/>
              <w:sz w:val="22"/>
              <w:lang w:val="en-HK"/>
            </w:rPr>
          </w:pPr>
          <w:r>
            <w:rPr>
              <w:b w:val="0"/>
              <w:bCs w:val="0"/>
              <w:i/>
            </w:rPr>
            <w:fldChar w:fldCharType="begin"/>
          </w:r>
          <w:r>
            <w:rPr>
              <w:b w:val="0"/>
              <w:bCs w:val="0"/>
              <w:i/>
            </w:rPr>
            <w:instrText xml:space="preserve"> TOC \o "1-3" \h \z \u </w:instrText>
          </w:r>
          <w:r>
            <w:rPr>
              <w:b w:val="0"/>
              <w:bCs w:val="0"/>
              <w:i/>
            </w:rPr>
            <w:fldChar w:fldCharType="separate"/>
          </w:r>
          <w:hyperlink w:anchor="_Toc88567507" w:history="1">
            <w:r w:rsidR="007C50F0" w:rsidRPr="00FF54D2">
              <w:rPr>
                <w:rStyle w:val="af0"/>
                <w:noProof/>
                <w:lang w:bidi="zh-HK"/>
              </w:rPr>
              <w:t>Introduction</w:t>
            </w:r>
            <w:r w:rsidR="007C50F0">
              <w:rPr>
                <w:noProof/>
                <w:webHidden/>
              </w:rPr>
              <w:tab/>
            </w:r>
            <w:r w:rsidR="007C50F0">
              <w:rPr>
                <w:noProof/>
                <w:webHidden/>
              </w:rPr>
              <w:fldChar w:fldCharType="begin"/>
            </w:r>
            <w:r w:rsidR="007C50F0">
              <w:rPr>
                <w:noProof/>
                <w:webHidden/>
              </w:rPr>
              <w:instrText xml:space="preserve"> PAGEREF _Toc88567507 \h </w:instrText>
            </w:r>
            <w:r w:rsidR="007C50F0">
              <w:rPr>
                <w:noProof/>
                <w:webHidden/>
              </w:rPr>
            </w:r>
            <w:r w:rsidR="007C50F0">
              <w:rPr>
                <w:noProof/>
                <w:webHidden/>
              </w:rPr>
              <w:fldChar w:fldCharType="separate"/>
            </w:r>
            <w:r w:rsidR="0046582F">
              <w:rPr>
                <w:noProof/>
                <w:webHidden/>
              </w:rPr>
              <w:t>4</w:t>
            </w:r>
            <w:r w:rsidR="007C50F0">
              <w:rPr>
                <w:noProof/>
                <w:webHidden/>
              </w:rPr>
              <w:fldChar w:fldCharType="end"/>
            </w:r>
          </w:hyperlink>
        </w:p>
        <w:p w14:paraId="2B2C6902" w14:textId="4079BBA1" w:rsidR="007C50F0" w:rsidRDefault="0046582F">
          <w:pPr>
            <w:pStyle w:val="11"/>
            <w:tabs>
              <w:tab w:val="right" w:leader="dot" w:pos="9396"/>
            </w:tabs>
            <w:rPr>
              <w:rFonts w:asciiTheme="minorHAnsi" w:eastAsiaTheme="minorEastAsia" w:hAnsiTheme="minorHAnsi" w:cstheme="minorBidi"/>
              <w:b w:val="0"/>
              <w:bCs w:val="0"/>
              <w:noProof/>
              <w:color w:val="auto"/>
              <w:sz w:val="22"/>
              <w:lang w:val="en-HK"/>
            </w:rPr>
          </w:pPr>
          <w:hyperlink w:anchor="_Toc88567508" w:history="1">
            <w:r w:rsidR="007C50F0" w:rsidRPr="00FF54D2">
              <w:rPr>
                <w:rStyle w:val="af0"/>
                <w:noProof/>
              </w:rPr>
              <w:t>1.</w:t>
            </w:r>
            <w:r w:rsidR="007C50F0">
              <w:rPr>
                <w:rFonts w:asciiTheme="minorHAnsi" w:eastAsiaTheme="minorEastAsia" w:hAnsiTheme="minorHAnsi" w:cstheme="minorBidi"/>
                <w:b w:val="0"/>
                <w:bCs w:val="0"/>
                <w:noProof/>
                <w:color w:val="auto"/>
                <w:sz w:val="22"/>
                <w:lang w:val="en-HK"/>
              </w:rPr>
              <w:tab/>
            </w:r>
            <w:r w:rsidR="007C50F0" w:rsidRPr="00FF54D2">
              <w:rPr>
                <w:rStyle w:val="af0"/>
                <w:noProof/>
              </w:rPr>
              <w:t>Organisational Information Requirements (OIR) in General</w:t>
            </w:r>
            <w:r w:rsidR="007C50F0">
              <w:rPr>
                <w:noProof/>
                <w:webHidden/>
              </w:rPr>
              <w:tab/>
            </w:r>
            <w:r w:rsidR="007C50F0">
              <w:rPr>
                <w:noProof/>
                <w:webHidden/>
              </w:rPr>
              <w:fldChar w:fldCharType="begin"/>
            </w:r>
            <w:r w:rsidR="007C50F0">
              <w:rPr>
                <w:noProof/>
                <w:webHidden/>
              </w:rPr>
              <w:instrText xml:space="preserve"> PAGEREF _Toc88567508 \h </w:instrText>
            </w:r>
            <w:r w:rsidR="007C50F0">
              <w:rPr>
                <w:noProof/>
                <w:webHidden/>
              </w:rPr>
            </w:r>
            <w:r w:rsidR="007C50F0">
              <w:rPr>
                <w:noProof/>
                <w:webHidden/>
              </w:rPr>
              <w:fldChar w:fldCharType="separate"/>
            </w:r>
            <w:r>
              <w:rPr>
                <w:noProof/>
                <w:webHidden/>
              </w:rPr>
              <w:t>5</w:t>
            </w:r>
            <w:r w:rsidR="007C50F0">
              <w:rPr>
                <w:noProof/>
                <w:webHidden/>
              </w:rPr>
              <w:fldChar w:fldCharType="end"/>
            </w:r>
          </w:hyperlink>
        </w:p>
        <w:p w14:paraId="61C546FE" w14:textId="7A8E92EE"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09" w:history="1">
            <w:r w:rsidR="007C50F0" w:rsidRPr="00FF54D2">
              <w:rPr>
                <w:rStyle w:val="af0"/>
                <w:noProof/>
              </w:rPr>
              <w:t>1.1</w:t>
            </w:r>
            <w:r w:rsidR="007C50F0">
              <w:rPr>
                <w:rFonts w:asciiTheme="minorHAnsi" w:eastAsiaTheme="minorEastAsia" w:hAnsiTheme="minorHAnsi" w:cstheme="minorBidi"/>
                <w:bCs w:val="0"/>
                <w:noProof/>
                <w:color w:val="auto"/>
                <w:sz w:val="22"/>
                <w:lang w:val="en-HK"/>
              </w:rPr>
              <w:tab/>
            </w:r>
            <w:r w:rsidR="007C50F0" w:rsidRPr="00FF54D2">
              <w:rPr>
                <w:rStyle w:val="af0"/>
                <w:noProof/>
              </w:rPr>
              <w:t>General Information</w:t>
            </w:r>
            <w:r w:rsidR="007C50F0">
              <w:rPr>
                <w:noProof/>
                <w:webHidden/>
              </w:rPr>
              <w:tab/>
            </w:r>
            <w:r w:rsidR="007C50F0">
              <w:rPr>
                <w:noProof/>
                <w:webHidden/>
              </w:rPr>
              <w:fldChar w:fldCharType="begin"/>
            </w:r>
            <w:r w:rsidR="007C50F0">
              <w:rPr>
                <w:noProof/>
                <w:webHidden/>
              </w:rPr>
              <w:instrText xml:space="preserve"> PAGEREF _Toc88567509 \h </w:instrText>
            </w:r>
            <w:r w:rsidR="007C50F0">
              <w:rPr>
                <w:noProof/>
                <w:webHidden/>
              </w:rPr>
            </w:r>
            <w:r w:rsidR="007C50F0">
              <w:rPr>
                <w:noProof/>
                <w:webHidden/>
              </w:rPr>
              <w:fldChar w:fldCharType="separate"/>
            </w:r>
            <w:r>
              <w:rPr>
                <w:noProof/>
                <w:webHidden/>
              </w:rPr>
              <w:t>5</w:t>
            </w:r>
            <w:r w:rsidR="007C50F0">
              <w:rPr>
                <w:noProof/>
                <w:webHidden/>
              </w:rPr>
              <w:fldChar w:fldCharType="end"/>
            </w:r>
          </w:hyperlink>
        </w:p>
        <w:p w14:paraId="6841733C" w14:textId="1FD60368" w:rsidR="007C50F0" w:rsidRDefault="0046582F">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7510" w:history="1">
            <w:r w:rsidR="007C50F0" w:rsidRPr="00FF54D2">
              <w:rPr>
                <w:rStyle w:val="af0"/>
                <w:noProof/>
              </w:rPr>
              <w:t>1.1.1</w:t>
            </w:r>
            <w:r w:rsidR="007C50F0">
              <w:rPr>
                <w:rFonts w:asciiTheme="minorHAnsi" w:eastAsiaTheme="minorEastAsia" w:hAnsiTheme="minorHAnsi" w:cstheme="minorBidi"/>
                <w:bCs w:val="0"/>
                <w:noProof/>
                <w:sz w:val="22"/>
                <w:szCs w:val="22"/>
                <w:lang w:val="en-HK"/>
              </w:rPr>
              <w:tab/>
            </w:r>
            <w:r w:rsidR="007C50F0" w:rsidRPr="00FF54D2">
              <w:rPr>
                <w:rStyle w:val="af0"/>
                <w:noProof/>
              </w:rPr>
              <w:t>Organisation Management Functions (Roles and responsibilities)</w:t>
            </w:r>
            <w:r w:rsidR="007C50F0">
              <w:rPr>
                <w:noProof/>
                <w:webHidden/>
              </w:rPr>
              <w:tab/>
            </w:r>
            <w:r w:rsidR="007C50F0">
              <w:rPr>
                <w:noProof/>
                <w:webHidden/>
              </w:rPr>
              <w:fldChar w:fldCharType="begin"/>
            </w:r>
            <w:r w:rsidR="007C50F0">
              <w:rPr>
                <w:noProof/>
                <w:webHidden/>
              </w:rPr>
              <w:instrText xml:space="preserve"> PAGEREF _Toc88567510 \h </w:instrText>
            </w:r>
            <w:r w:rsidR="007C50F0">
              <w:rPr>
                <w:noProof/>
                <w:webHidden/>
              </w:rPr>
            </w:r>
            <w:r w:rsidR="007C50F0">
              <w:rPr>
                <w:noProof/>
                <w:webHidden/>
              </w:rPr>
              <w:fldChar w:fldCharType="separate"/>
            </w:r>
            <w:r>
              <w:rPr>
                <w:noProof/>
                <w:webHidden/>
              </w:rPr>
              <w:t>5</w:t>
            </w:r>
            <w:r w:rsidR="007C50F0">
              <w:rPr>
                <w:noProof/>
                <w:webHidden/>
              </w:rPr>
              <w:fldChar w:fldCharType="end"/>
            </w:r>
          </w:hyperlink>
        </w:p>
        <w:p w14:paraId="31EEB364" w14:textId="636FB5C7" w:rsidR="007C50F0" w:rsidRDefault="0046582F">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7511" w:history="1">
            <w:r w:rsidR="007C50F0" w:rsidRPr="00FF54D2">
              <w:rPr>
                <w:rStyle w:val="af0"/>
                <w:noProof/>
              </w:rPr>
              <w:t>1.1.2</w:t>
            </w:r>
            <w:r w:rsidR="007C50F0">
              <w:rPr>
                <w:rFonts w:asciiTheme="minorHAnsi" w:eastAsiaTheme="minorEastAsia" w:hAnsiTheme="minorHAnsi" w:cstheme="minorBidi"/>
                <w:bCs w:val="0"/>
                <w:noProof/>
                <w:sz w:val="22"/>
                <w:szCs w:val="22"/>
                <w:lang w:val="en-HK"/>
              </w:rPr>
              <w:tab/>
            </w:r>
            <w:r w:rsidR="007C50F0" w:rsidRPr="00FF54D2">
              <w:rPr>
                <w:rStyle w:val="af0"/>
                <w:noProof/>
              </w:rPr>
              <w:t>Organisation Management Systems</w:t>
            </w:r>
            <w:r w:rsidR="007C50F0">
              <w:rPr>
                <w:noProof/>
                <w:webHidden/>
              </w:rPr>
              <w:tab/>
            </w:r>
            <w:r w:rsidR="007C50F0">
              <w:rPr>
                <w:noProof/>
                <w:webHidden/>
              </w:rPr>
              <w:fldChar w:fldCharType="begin"/>
            </w:r>
            <w:r w:rsidR="007C50F0">
              <w:rPr>
                <w:noProof/>
                <w:webHidden/>
              </w:rPr>
              <w:instrText xml:space="preserve"> PAGEREF _Toc88567511 \h </w:instrText>
            </w:r>
            <w:r w:rsidR="007C50F0">
              <w:rPr>
                <w:noProof/>
                <w:webHidden/>
              </w:rPr>
            </w:r>
            <w:r w:rsidR="007C50F0">
              <w:rPr>
                <w:noProof/>
                <w:webHidden/>
              </w:rPr>
              <w:fldChar w:fldCharType="separate"/>
            </w:r>
            <w:r>
              <w:rPr>
                <w:noProof/>
                <w:webHidden/>
              </w:rPr>
              <w:t>6</w:t>
            </w:r>
            <w:r w:rsidR="007C50F0">
              <w:rPr>
                <w:noProof/>
                <w:webHidden/>
              </w:rPr>
              <w:fldChar w:fldCharType="end"/>
            </w:r>
          </w:hyperlink>
        </w:p>
        <w:p w14:paraId="2D64E111" w14:textId="66003C8E"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2" w:history="1">
            <w:r w:rsidR="007C50F0" w:rsidRPr="00FF54D2">
              <w:rPr>
                <w:rStyle w:val="af0"/>
                <w:noProof/>
              </w:rPr>
              <w:t>1.2</w:t>
            </w:r>
            <w:r w:rsidR="007C50F0">
              <w:rPr>
                <w:rFonts w:asciiTheme="minorHAnsi" w:eastAsiaTheme="minorEastAsia" w:hAnsiTheme="minorHAnsi" w:cstheme="minorBidi"/>
                <w:bCs w:val="0"/>
                <w:noProof/>
                <w:color w:val="auto"/>
                <w:sz w:val="22"/>
                <w:lang w:val="en-HK"/>
              </w:rPr>
              <w:tab/>
            </w:r>
            <w:r w:rsidR="007C50F0" w:rsidRPr="00FF54D2">
              <w:rPr>
                <w:rStyle w:val="af0"/>
                <w:noProof/>
              </w:rPr>
              <w:t>Quality assurance procedures</w:t>
            </w:r>
            <w:r w:rsidR="007C50F0">
              <w:rPr>
                <w:noProof/>
                <w:webHidden/>
              </w:rPr>
              <w:tab/>
            </w:r>
            <w:r w:rsidR="007C50F0">
              <w:rPr>
                <w:noProof/>
                <w:webHidden/>
              </w:rPr>
              <w:fldChar w:fldCharType="begin"/>
            </w:r>
            <w:r w:rsidR="007C50F0">
              <w:rPr>
                <w:noProof/>
                <w:webHidden/>
              </w:rPr>
              <w:instrText xml:space="preserve"> PAGEREF _Toc88567512 \h </w:instrText>
            </w:r>
            <w:r w:rsidR="007C50F0">
              <w:rPr>
                <w:noProof/>
                <w:webHidden/>
              </w:rPr>
            </w:r>
            <w:r w:rsidR="007C50F0">
              <w:rPr>
                <w:noProof/>
                <w:webHidden/>
              </w:rPr>
              <w:fldChar w:fldCharType="separate"/>
            </w:r>
            <w:r>
              <w:rPr>
                <w:noProof/>
                <w:webHidden/>
              </w:rPr>
              <w:t>6</w:t>
            </w:r>
            <w:r w:rsidR="007C50F0">
              <w:rPr>
                <w:noProof/>
                <w:webHidden/>
              </w:rPr>
              <w:fldChar w:fldCharType="end"/>
            </w:r>
          </w:hyperlink>
        </w:p>
        <w:p w14:paraId="121B0592" w14:textId="11709768" w:rsidR="007C50F0" w:rsidRDefault="0046582F">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67513" w:history="1">
            <w:r w:rsidR="007C50F0" w:rsidRPr="00FF54D2">
              <w:rPr>
                <w:rStyle w:val="af0"/>
                <w:noProof/>
              </w:rPr>
              <w:t>1.2.1</w:t>
            </w:r>
            <w:r w:rsidR="007C50F0">
              <w:rPr>
                <w:rFonts w:asciiTheme="minorHAnsi" w:eastAsiaTheme="minorEastAsia" w:hAnsiTheme="minorHAnsi" w:cstheme="minorBidi"/>
                <w:bCs w:val="0"/>
                <w:noProof/>
                <w:sz w:val="22"/>
                <w:szCs w:val="22"/>
                <w:lang w:val="en-HK"/>
              </w:rPr>
              <w:tab/>
            </w:r>
            <w:r w:rsidR="007C50F0" w:rsidRPr="00FF54D2">
              <w:rPr>
                <w:rStyle w:val="af0"/>
                <w:noProof/>
              </w:rPr>
              <w:t>Quality Systems</w:t>
            </w:r>
            <w:r w:rsidR="007C50F0">
              <w:rPr>
                <w:noProof/>
                <w:webHidden/>
              </w:rPr>
              <w:tab/>
            </w:r>
            <w:r w:rsidR="007C50F0">
              <w:rPr>
                <w:noProof/>
                <w:webHidden/>
              </w:rPr>
              <w:fldChar w:fldCharType="begin"/>
            </w:r>
            <w:r w:rsidR="007C50F0">
              <w:rPr>
                <w:noProof/>
                <w:webHidden/>
              </w:rPr>
              <w:instrText xml:space="preserve"> PAGEREF _Toc88567513 \h </w:instrText>
            </w:r>
            <w:r w:rsidR="007C50F0">
              <w:rPr>
                <w:noProof/>
                <w:webHidden/>
              </w:rPr>
            </w:r>
            <w:r w:rsidR="007C50F0">
              <w:rPr>
                <w:noProof/>
                <w:webHidden/>
              </w:rPr>
              <w:fldChar w:fldCharType="separate"/>
            </w:r>
            <w:r>
              <w:rPr>
                <w:noProof/>
                <w:webHidden/>
              </w:rPr>
              <w:t>6</w:t>
            </w:r>
            <w:r w:rsidR="007C50F0">
              <w:rPr>
                <w:noProof/>
                <w:webHidden/>
              </w:rPr>
              <w:fldChar w:fldCharType="end"/>
            </w:r>
          </w:hyperlink>
        </w:p>
        <w:p w14:paraId="31B174F4" w14:textId="215406CE" w:rsidR="007C50F0" w:rsidRDefault="0046582F">
          <w:pPr>
            <w:pStyle w:val="11"/>
            <w:tabs>
              <w:tab w:val="right" w:leader="dot" w:pos="9396"/>
            </w:tabs>
            <w:rPr>
              <w:rFonts w:asciiTheme="minorHAnsi" w:eastAsiaTheme="minorEastAsia" w:hAnsiTheme="minorHAnsi" w:cstheme="minorBidi"/>
              <w:b w:val="0"/>
              <w:bCs w:val="0"/>
              <w:noProof/>
              <w:color w:val="auto"/>
              <w:sz w:val="22"/>
              <w:lang w:val="en-HK"/>
            </w:rPr>
          </w:pPr>
          <w:hyperlink w:anchor="_Toc88567514" w:history="1">
            <w:r w:rsidR="007C50F0" w:rsidRPr="00FF54D2">
              <w:rPr>
                <w:rStyle w:val="af0"/>
                <w:noProof/>
              </w:rPr>
              <w:t>2.</w:t>
            </w:r>
            <w:r w:rsidR="007C50F0">
              <w:rPr>
                <w:rFonts w:asciiTheme="minorHAnsi" w:eastAsiaTheme="minorEastAsia" w:hAnsiTheme="minorHAnsi" w:cstheme="minorBidi"/>
                <w:b w:val="0"/>
                <w:bCs w:val="0"/>
                <w:noProof/>
                <w:color w:val="auto"/>
                <w:sz w:val="22"/>
                <w:lang w:val="en-HK"/>
              </w:rPr>
              <w:tab/>
            </w:r>
            <w:r w:rsidR="007C50F0" w:rsidRPr="00FF54D2">
              <w:rPr>
                <w:rStyle w:val="af0"/>
                <w:noProof/>
              </w:rPr>
              <w:t>Organisation Policies</w:t>
            </w:r>
            <w:r w:rsidR="007C50F0">
              <w:rPr>
                <w:noProof/>
                <w:webHidden/>
              </w:rPr>
              <w:tab/>
            </w:r>
            <w:r w:rsidR="007C50F0">
              <w:rPr>
                <w:noProof/>
                <w:webHidden/>
              </w:rPr>
              <w:fldChar w:fldCharType="begin"/>
            </w:r>
            <w:r w:rsidR="007C50F0">
              <w:rPr>
                <w:noProof/>
                <w:webHidden/>
              </w:rPr>
              <w:instrText xml:space="preserve"> PAGEREF _Toc88567514 \h </w:instrText>
            </w:r>
            <w:r w:rsidR="007C50F0">
              <w:rPr>
                <w:noProof/>
                <w:webHidden/>
              </w:rPr>
            </w:r>
            <w:r w:rsidR="007C50F0">
              <w:rPr>
                <w:noProof/>
                <w:webHidden/>
              </w:rPr>
              <w:fldChar w:fldCharType="separate"/>
            </w:r>
            <w:r>
              <w:rPr>
                <w:noProof/>
                <w:webHidden/>
              </w:rPr>
              <w:t>7</w:t>
            </w:r>
            <w:r w:rsidR="007C50F0">
              <w:rPr>
                <w:noProof/>
                <w:webHidden/>
              </w:rPr>
              <w:fldChar w:fldCharType="end"/>
            </w:r>
          </w:hyperlink>
        </w:p>
        <w:p w14:paraId="7FE06FFB" w14:textId="2297655A"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5" w:history="1">
            <w:r w:rsidR="007C50F0" w:rsidRPr="00FF54D2">
              <w:rPr>
                <w:rStyle w:val="af0"/>
                <w:noProof/>
              </w:rPr>
              <w:t>2.1</w:t>
            </w:r>
            <w:r w:rsidR="007C50F0">
              <w:rPr>
                <w:rFonts w:asciiTheme="minorHAnsi" w:eastAsiaTheme="minorEastAsia" w:hAnsiTheme="minorHAnsi" w:cstheme="minorBidi"/>
                <w:bCs w:val="0"/>
                <w:noProof/>
                <w:color w:val="auto"/>
                <w:sz w:val="22"/>
                <w:lang w:val="en-HK"/>
              </w:rPr>
              <w:tab/>
            </w:r>
            <w:r w:rsidR="007C50F0" w:rsidRPr="00FF54D2">
              <w:rPr>
                <w:rStyle w:val="af0"/>
                <w:noProof/>
              </w:rPr>
              <w:t>Capital investment and life cycle costing policy</w:t>
            </w:r>
            <w:r w:rsidR="007C50F0">
              <w:rPr>
                <w:noProof/>
                <w:webHidden/>
              </w:rPr>
              <w:tab/>
            </w:r>
            <w:r w:rsidR="007C50F0">
              <w:rPr>
                <w:noProof/>
                <w:webHidden/>
              </w:rPr>
              <w:fldChar w:fldCharType="begin"/>
            </w:r>
            <w:r w:rsidR="007C50F0">
              <w:rPr>
                <w:noProof/>
                <w:webHidden/>
              </w:rPr>
              <w:instrText xml:space="preserve"> PAGEREF _Toc88567515 \h </w:instrText>
            </w:r>
            <w:r w:rsidR="007C50F0">
              <w:rPr>
                <w:noProof/>
                <w:webHidden/>
              </w:rPr>
            </w:r>
            <w:r w:rsidR="007C50F0">
              <w:rPr>
                <w:noProof/>
                <w:webHidden/>
              </w:rPr>
              <w:fldChar w:fldCharType="separate"/>
            </w:r>
            <w:r>
              <w:rPr>
                <w:noProof/>
                <w:webHidden/>
              </w:rPr>
              <w:t>8</w:t>
            </w:r>
            <w:r w:rsidR="007C50F0">
              <w:rPr>
                <w:noProof/>
                <w:webHidden/>
              </w:rPr>
              <w:fldChar w:fldCharType="end"/>
            </w:r>
          </w:hyperlink>
        </w:p>
        <w:p w14:paraId="6034EAFD" w14:textId="23ACBE0D"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6" w:history="1">
            <w:r w:rsidR="007C50F0" w:rsidRPr="00FF54D2">
              <w:rPr>
                <w:rStyle w:val="af0"/>
                <w:noProof/>
              </w:rPr>
              <w:t>2.2</w:t>
            </w:r>
            <w:r w:rsidR="007C50F0">
              <w:rPr>
                <w:rFonts w:asciiTheme="minorHAnsi" w:eastAsiaTheme="minorEastAsia" w:hAnsiTheme="minorHAnsi" w:cstheme="minorBidi"/>
                <w:bCs w:val="0"/>
                <w:noProof/>
                <w:color w:val="auto"/>
                <w:sz w:val="22"/>
                <w:lang w:val="en-HK"/>
              </w:rPr>
              <w:tab/>
            </w:r>
            <w:r w:rsidR="007C50F0" w:rsidRPr="00FF54D2">
              <w:rPr>
                <w:rStyle w:val="af0"/>
                <w:noProof/>
              </w:rPr>
              <w:t>Health and safety compliance and management policy</w:t>
            </w:r>
            <w:r w:rsidR="007C50F0">
              <w:rPr>
                <w:noProof/>
                <w:webHidden/>
              </w:rPr>
              <w:tab/>
            </w:r>
            <w:r w:rsidR="007C50F0">
              <w:rPr>
                <w:noProof/>
                <w:webHidden/>
              </w:rPr>
              <w:fldChar w:fldCharType="begin"/>
            </w:r>
            <w:r w:rsidR="007C50F0">
              <w:rPr>
                <w:noProof/>
                <w:webHidden/>
              </w:rPr>
              <w:instrText xml:space="preserve"> PAGEREF _Toc88567516 \h </w:instrText>
            </w:r>
            <w:r w:rsidR="007C50F0">
              <w:rPr>
                <w:noProof/>
                <w:webHidden/>
              </w:rPr>
            </w:r>
            <w:r w:rsidR="007C50F0">
              <w:rPr>
                <w:noProof/>
                <w:webHidden/>
              </w:rPr>
              <w:fldChar w:fldCharType="separate"/>
            </w:r>
            <w:r>
              <w:rPr>
                <w:noProof/>
                <w:webHidden/>
              </w:rPr>
              <w:t>8</w:t>
            </w:r>
            <w:r w:rsidR="007C50F0">
              <w:rPr>
                <w:noProof/>
                <w:webHidden/>
              </w:rPr>
              <w:fldChar w:fldCharType="end"/>
            </w:r>
          </w:hyperlink>
        </w:p>
        <w:p w14:paraId="6927E105" w14:textId="6A6D6120"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7" w:history="1">
            <w:r w:rsidR="007C50F0" w:rsidRPr="00FF54D2">
              <w:rPr>
                <w:rStyle w:val="af0"/>
                <w:noProof/>
              </w:rPr>
              <w:t>2.3</w:t>
            </w:r>
            <w:r w:rsidR="007C50F0">
              <w:rPr>
                <w:rFonts w:asciiTheme="minorHAnsi" w:eastAsiaTheme="minorEastAsia" w:hAnsiTheme="minorHAnsi" w:cstheme="minorBidi"/>
                <w:bCs w:val="0"/>
                <w:noProof/>
                <w:color w:val="auto"/>
                <w:sz w:val="22"/>
                <w:lang w:val="en-HK"/>
              </w:rPr>
              <w:tab/>
            </w:r>
            <w:r w:rsidR="007C50F0" w:rsidRPr="00FF54D2">
              <w:rPr>
                <w:rStyle w:val="af0"/>
                <w:noProof/>
              </w:rPr>
              <w:t>Security management policy</w:t>
            </w:r>
            <w:r w:rsidR="007C50F0">
              <w:rPr>
                <w:noProof/>
                <w:webHidden/>
              </w:rPr>
              <w:tab/>
            </w:r>
            <w:r w:rsidR="007C50F0">
              <w:rPr>
                <w:noProof/>
                <w:webHidden/>
              </w:rPr>
              <w:fldChar w:fldCharType="begin"/>
            </w:r>
            <w:r w:rsidR="007C50F0">
              <w:rPr>
                <w:noProof/>
                <w:webHidden/>
              </w:rPr>
              <w:instrText xml:space="preserve"> PAGEREF _Toc88567517 \h </w:instrText>
            </w:r>
            <w:r w:rsidR="007C50F0">
              <w:rPr>
                <w:noProof/>
                <w:webHidden/>
              </w:rPr>
            </w:r>
            <w:r w:rsidR="007C50F0">
              <w:rPr>
                <w:noProof/>
                <w:webHidden/>
              </w:rPr>
              <w:fldChar w:fldCharType="separate"/>
            </w:r>
            <w:r>
              <w:rPr>
                <w:noProof/>
                <w:webHidden/>
              </w:rPr>
              <w:t>8</w:t>
            </w:r>
            <w:r w:rsidR="007C50F0">
              <w:rPr>
                <w:noProof/>
                <w:webHidden/>
              </w:rPr>
              <w:fldChar w:fldCharType="end"/>
            </w:r>
          </w:hyperlink>
        </w:p>
        <w:p w14:paraId="39F07959" w14:textId="4329CB5D"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8" w:history="1">
            <w:r w:rsidR="007C50F0" w:rsidRPr="00FF54D2">
              <w:rPr>
                <w:rStyle w:val="af0"/>
                <w:noProof/>
              </w:rPr>
              <w:t>2.4</w:t>
            </w:r>
            <w:r w:rsidR="007C50F0">
              <w:rPr>
                <w:rFonts w:asciiTheme="minorHAnsi" w:eastAsiaTheme="minorEastAsia" w:hAnsiTheme="minorHAnsi" w:cstheme="minorBidi"/>
                <w:bCs w:val="0"/>
                <w:noProof/>
                <w:color w:val="auto"/>
                <w:sz w:val="22"/>
                <w:lang w:val="en-HK"/>
              </w:rPr>
              <w:tab/>
            </w:r>
            <w:r w:rsidR="007C50F0" w:rsidRPr="00FF54D2">
              <w:rPr>
                <w:rStyle w:val="af0"/>
                <w:noProof/>
              </w:rPr>
              <w:t>Emergency management and contingency planning policy</w:t>
            </w:r>
            <w:r w:rsidR="007C50F0">
              <w:rPr>
                <w:noProof/>
                <w:webHidden/>
              </w:rPr>
              <w:tab/>
            </w:r>
            <w:r w:rsidR="007C50F0">
              <w:rPr>
                <w:noProof/>
                <w:webHidden/>
              </w:rPr>
              <w:fldChar w:fldCharType="begin"/>
            </w:r>
            <w:r w:rsidR="007C50F0">
              <w:rPr>
                <w:noProof/>
                <w:webHidden/>
              </w:rPr>
              <w:instrText xml:space="preserve"> PAGEREF _Toc88567518 \h </w:instrText>
            </w:r>
            <w:r w:rsidR="007C50F0">
              <w:rPr>
                <w:noProof/>
                <w:webHidden/>
              </w:rPr>
            </w:r>
            <w:r w:rsidR="007C50F0">
              <w:rPr>
                <w:noProof/>
                <w:webHidden/>
              </w:rPr>
              <w:fldChar w:fldCharType="separate"/>
            </w:r>
            <w:r>
              <w:rPr>
                <w:noProof/>
                <w:webHidden/>
              </w:rPr>
              <w:t>9</w:t>
            </w:r>
            <w:r w:rsidR="007C50F0">
              <w:rPr>
                <w:noProof/>
                <w:webHidden/>
              </w:rPr>
              <w:fldChar w:fldCharType="end"/>
            </w:r>
          </w:hyperlink>
        </w:p>
        <w:p w14:paraId="596C20D3" w14:textId="769C5F55"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19" w:history="1">
            <w:r w:rsidR="007C50F0" w:rsidRPr="00FF54D2">
              <w:rPr>
                <w:rStyle w:val="af0"/>
                <w:noProof/>
              </w:rPr>
              <w:t>2.5</w:t>
            </w:r>
            <w:r w:rsidR="007C50F0">
              <w:rPr>
                <w:rFonts w:asciiTheme="minorHAnsi" w:eastAsiaTheme="minorEastAsia" w:hAnsiTheme="minorHAnsi" w:cstheme="minorBidi"/>
                <w:bCs w:val="0"/>
                <w:noProof/>
                <w:color w:val="auto"/>
                <w:sz w:val="22"/>
                <w:lang w:val="en-HK"/>
              </w:rPr>
              <w:tab/>
            </w:r>
            <w:r w:rsidR="007C50F0" w:rsidRPr="00FF54D2">
              <w:rPr>
                <w:rStyle w:val="af0"/>
                <w:noProof/>
              </w:rPr>
              <w:t>Environmental management policy</w:t>
            </w:r>
            <w:r w:rsidR="007C50F0">
              <w:rPr>
                <w:noProof/>
                <w:webHidden/>
              </w:rPr>
              <w:tab/>
            </w:r>
            <w:r w:rsidR="007C50F0">
              <w:rPr>
                <w:noProof/>
                <w:webHidden/>
              </w:rPr>
              <w:fldChar w:fldCharType="begin"/>
            </w:r>
            <w:r w:rsidR="007C50F0">
              <w:rPr>
                <w:noProof/>
                <w:webHidden/>
              </w:rPr>
              <w:instrText xml:space="preserve"> PAGEREF _Toc88567519 \h </w:instrText>
            </w:r>
            <w:r w:rsidR="007C50F0">
              <w:rPr>
                <w:noProof/>
                <w:webHidden/>
              </w:rPr>
            </w:r>
            <w:r w:rsidR="007C50F0">
              <w:rPr>
                <w:noProof/>
                <w:webHidden/>
              </w:rPr>
              <w:fldChar w:fldCharType="separate"/>
            </w:r>
            <w:r>
              <w:rPr>
                <w:noProof/>
                <w:webHidden/>
              </w:rPr>
              <w:t>9</w:t>
            </w:r>
            <w:r w:rsidR="007C50F0">
              <w:rPr>
                <w:noProof/>
                <w:webHidden/>
              </w:rPr>
              <w:fldChar w:fldCharType="end"/>
            </w:r>
          </w:hyperlink>
        </w:p>
        <w:p w14:paraId="24342229" w14:textId="360B7DDC"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0" w:history="1">
            <w:r w:rsidR="007C50F0" w:rsidRPr="00FF54D2">
              <w:rPr>
                <w:rStyle w:val="af0"/>
                <w:noProof/>
              </w:rPr>
              <w:t>2.6</w:t>
            </w:r>
            <w:r w:rsidR="007C50F0">
              <w:rPr>
                <w:rFonts w:asciiTheme="minorHAnsi" w:eastAsiaTheme="minorEastAsia" w:hAnsiTheme="minorHAnsi" w:cstheme="minorBidi"/>
                <w:bCs w:val="0"/>
                <w:noProof/>
                <w:color w:val="auto"/>
                <w:sz w:val="22"/>
                <w:lang w:val="en-HK"/>
              </w:rPr>
              <w:tab/>
            </w:r>
            <w:r w:rsidR="007C50F0" w:rsidRPr="00FF54D2">
              <w:rPr>
                <w:rStyle w:val="af0"/>
                <w:noProof/>
              </w:rPr>
              <w:t>Sustainability policy</w:t>
            </w:r>
            <w:r w:rsidR="007C50F0">
              <w:rPr>
                <w:noProof/>
                <w:webHidden/>
              </w:rPr>
              <w:tab/>
            </w:r>
            <w:r w:rsidR="007C50F0">
              <w:rPr>
                <w:noProof/>
                <w:webHidden/>
              </w:rPr>
              <w:fldChar w:fldCharType="begin"/>
            </w:r>
            <w:r w:rsidR="007C50F0">
              <w:rPr>
                <w:noProof/>
                <w:webHidden/>
              </w:rPr>
              <w:instrText xml:space="preserve"> PAGEREF _Toc88567520 \h </w:instrText>
            </w:r>
            <w:r w:rsidR="007C50F0">
              <w:rPr>
                <w:noProof/>
                <w:webHidden/>
              </w:rPr>
            </w:r>
            <w:r w:rsidR="007C50F0">
              <w:rPr>
                <w:noProof/>
                <w:webHidden/>
              </w:rPr>
              <w:fldChar w:fldCharType="separate"/>
            </w:r>
            <w:r>
              <w:rPr>
                <w:noProof/>
                <w:webHidden/>
              </w:rPr>
              <w:t>9</w:t>
            </w:r>
            <w:r w:rsidR="007C50F0">
              <w:rPr>
                <w:noProof/>
                <w:webHidden/>
              </w:rPr>
              <w:fldChar w:fldCharType="end"/>
            </w:r>
          </w:hyperlink>
        </w:p>
        <w:p w14:paraId="7F0F3AC2" w14:textId="769BAB91"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1" w:history="1">
            <w:r w:rsidR="007C50F0" w:rsidRPr="00FF54D2">
              <w:rPr>
                <w:rStyle w:val="af0"/>
                <w:noProof/>
              </w:rPr>
              <w:t>2.7</w:t>
            </w:r>
            <w:r w:rsidR="007C50F0">
              <w:rPr>
                <w:rFonts w:asciiTheme="minorHAnsi" w:eastAsiaTheme="minorEastAsia" w:hAnsiTheme="minorHAnsi" w:cstheme="minorBidi"/>
                <w:bCs w:val="0"/>
                <w:noProof/>
                <w:color w:val="auto"/>
                <w:sz w:val="22"/>
                <w:lang w:val="en-HK"/>
              </w:rPr>
              <w:tab/>
            </w:r>
            <w:r w:rsidR="007C50F0" w:rsidRPr="00FF54D2">
              <w:rPr>
                <w:rStyle w:val="af0"/>
                <w:noProof/>
              </w:rPr>
              <w:t>Supply chain management policy</w:t>
            </w:r>
            <w:r w:rsidR="007C50F0">
              <w:rPr>
                <w:noProof/>
                <w:webHidden/>
              </w:rPr>
              <w:tab/>
            </w:r>
            <w:r w:rsidR="007C50F0">
              <w:rPr>
                <w:noProof/>
                <w:webHidden/>
              </w:rPr>
              <w:fldChar w:fldCharType="begin"/>
            </w:r>
            <w:r w:rsidR="007C50F0">
              <w:rPr>
                <w:noProof/>
                <w:webHidden/>
              </w:rPr>
              <w:instrText xml:space="preserve"> PAGEREF _Toc88567521 \h </w:instrText>
            </w:r>
            <w:r w:rsidR="007C50F0">
              <w:rPr>
                <w:noProof/>
                <w:webHidden/>
              </w:rPr>
            </w:r>
            <w:r w:rsidR="007C50F0">
              <w:rPr>
                <w:noProof/>
                <w:webHidden/>
              </w:rPr>
              <w:fldChar w:fldCharType="separate"/>
            </w:r>
            <w:r>
              <w:rPr>
                <w:noProof/>
                <w:webHidden/>
              </w:rPr>
              <w:t>10</w:t>
            </w:r>
            <w:r w:rsidR="007C50F0">
              <w:rPr>
                <w:noProof/>
                <w:webHidden/>
              </w:rPr>
              <w:fldChar w:fldCharType="end"/>
            </w:r>
          </w:hyperlink>
        </w:p>
        <w:p w14:paraId="064E29B4" w14:textId="4067A3EB"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2" w:history="1">
            <w:r w:rsidR="007C50F0" w:rsidRPr="00FF54D2">
              <w:rPr>
                <w:rStyle w:val="af0"/>
                <w:noProof/>
              </w:rPr>
              <w:t>2.8</w:t>
            </w:r>
            <w:r w:rsidR="007C50F0">
              <w:rPr>
                <w:rFonts w:asciiTheme="minorHAnsi" w:eastAsiaTheme="minorEastAsia" w:hAnsiTheme="minorHAnsi" w:cstheme="minorBidi"/>
                <w:bCs w:val="0"/>
                <w:noProof/>
                <w:color w:val="auto"/>
                <w:sz w:val="22"/>
                <w:lang w:val="en-HK"/>
              </w:rPr>
              <w:tab/>
            </w:r>
            <w:r w:rsidR="007C50F0" w:rsidRPr="00FF54D2">
              <w:rPr>
                <w:rStyle w:val="af0"/>
                <w:noProof/>
              </w:rPr>
              <w:t>Space utilisation policy</w:t>
            </w:r>
            <w:r w:rsidR="007C50F0">
              <w:rPr>
                <w:noProof/>
                <w:webHidden/>
              </w:rPr>
              <w:tab/>
            </w:r>
            <w:r w:rsidR="007C50F0">
              <w:rPr>
                <w:noProof/>
                <w:webHidden/>
              </w:rPr>
              <w:fldChar w:fldCharType="begin"/>
            </w:r>
            <w:r w:rsidR="007C50F0">
              <w:rPr>
                <w:noProof/>
                <w:webHidden/>
              </w:rPr>
              <w:instrText xml:space="preserve"> PAGEREF _Toc88567522 \h </w:instrText>
            </w:r>
            <w:r w:rsidR="007C50F0">
              <w:rPr>
                <w:noProof/>
                <w:webHidden/>
              </w:rPr>
            </w:r>
            <w:r w:rsidR="007C50F0">
              <w:rPr>
                <w:noProof/>
                <w:webHidden/>
              </w:rPr>
              <w:fldChar w:fldCharType="separate"/>
            </w:r>
            <w:r>
              <w:rPr>
                <w:noProof/>
                <w:webHidden/>
              </w:rPr>
              <w:t>10</w:t>
            </w:r>
            <w:r w:rsidR="007C50F0">
              <w:rPr>
                <w:noProof/>
                <w:webHidden/>
              </w:rPr>
              <w:fldChar w:fldCharType="end"/>
            </w:r>
          </w:hyperlink>
        </w:p>
        <w:p w14:paraId="7FA2905D" w14:textId="4DF2865E"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3" w:history="1">
            <w:r w:rsidR="007C50F0" w:rsidRPr="00FF54D2">
              <w:rPr>
                <w:rStyle w:val="af0"/>
                <w:noProof/>
              </w:rPr>
              <w:t>2.9</w:t>
            </w:r>
            <w:r w:rsidR="007C50F0">
              <w:rPr>
                <w:rFonts w:asciiTheme="minorHAnsi" w:eastAsiaTheme="minorEastAsia" w:hAnsiTheme="minorHAnsi" w:cstheme="minorBidi"/>
                <w:bCs w:val="0"/>
                <w:noProof/>
                <w:color w:val="auto"/>
                <w:sz w:val="22"/>
                <w:lang w:val="en-HK"/>
              </w:rPr>
              <w:tab/>
            </w:r>
            <w:r w:rsidR="007C50F0" w:rsidRPr="00FF54D2">
              <w:rPr>
                <w:rStyle w:val="af0"/>
                <w:noProof/>
              </w:rPr>
              <w:t>Risk assessment and management policy</w:t>
            </w:r>
            <w:r w:rsidR="007C50F0">
              <w:rPr>
                <w:noProof/>
                <w:webHidden/>
              </w:rPr>
              <w:tab/>
            </w:r>
            <w:r w:rsidR="007C50F0">
              <w:rPr>
                <w:noProof/>
                <w:webHidden/>
              </w:rPr>
              <w:fldChar w:fldCharType="begin"/>
            </w:r>
            <w:r w:rsidR="007C50F0">
              <w:rPr>
                <w:noProof/>
                <w:webHidden/>
              </w:rPr>
              <w:instrText xml:space="preserve"> PAGEREF _Toc88567523 \h </w:instrText>
            </w:r>
            <w:r w:rsidR="007C50F0">
              <w:rPr>
                <w:noProof/>
                <w:webHidden/>
              </w:rPr>
            </w:r>
            <w:r w:rsidR="007C50F0">
              <w:rPr>
                <w:noProof/>
                <w:webHidden/>
              </w:rPr>
              <w:fldChar w:fldCharType="separate"/>
            </w:r>
            <w:r>
              <w:rPr>
                <w:noProof/>
                <w:webHidden/>
              </w:rPr>
              <w:t>10</w:t>
            </w:r>
            <w:r w:rsidR="007C50F0">
              <w:rPr>
                <w:noProof/>
                <w:webHidden/>
              </w:rPr>
              <w:fldChar w:fldCharType="end"/>
            </w:r>
          </w:hyperlink>
        </w:p>
        <w:p w14:paraId="1A8945E9" w14:textId="30ABC39B"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4" w:history="1">
            <w:r w:rsidR="007C50F0" w:rsidRPr="00FF54D2">
              <w:rPr>
                <w:rStyle w:val="af0"/>
                <w:noProof/>
              </w:rPr>
              <w:t>2.10</w:t>
            </w:r>
            <w:r w:rsidR="007C50F0">
              <w:rPr>
                <w:rFonts w:asciiTheme="minorHAnsi" w:eastAsiaTheme="minorEastAsia" w:hAnsiTheme="minorHAnsi" w:cstheme="minorBidi"/>
                <w:bCs w:val="0"/>
                <w:noProof/>
                <w:color w:val="auto"/>
                <w:sz w:val="22"/>
                <w:lang w:val="en-HK"/>
              </w:rPr>
              <w:tab/>
            </w:r>
            <w:r w:rsidR="007C50F0" w:rsidRPr="00FF54D2">
              <w:rPr>
                <w:rStyle w:val="af0"/>
                <w:noProof/>
              </w:rPr>
              <w:t>Maintenance and repairs policy</w:t>
            </w:r>
            <w:r w:rsidR="007C50F0">
              <w:rPr>
                <w:noProof/>
                <w:webHidden/>
              </w:rPr>
              <w:tab/>
            </w:r>
            <w:r w:rsidR="007C50F0">
              <w:rPr>
                <w:noProof/>
                <w:webHidden/>
              </w:rPr>
              <w:fldChar w:fldCharType="begin"/>
            </w:r>
            <w:r w:rsidR="007C50F0">
              <w:rPr>
                <w:noProof/>
                <w:webHidden/>
              </w:rPr>
              <w:instrText xml:space="preserve"> PAGEREF _Toc88567524 \h </w:instrText>
            </w:r>
            <w:r w:rsidR="007C50F0">
              <w:rPr>
                <w:noProof/>
                <w:webHidden/>
              </w:rPr>
            </w:r>
            <w:r w:rsidR="007C50F0">
              <w:rPr>
                <w:noProof/>
                <w:webHidden/>
              </w:rPr>
              <w:fldChar w:fldCharType="separate"/>
            </w:r>
            <w:r>
              <w:rPr>
                <w:noProof/>
                <w:webHidden/>
              </w:rPr>
              <w:t>11</w:t>
            </w:r>
            <w:r w:rsidR="007C50F0">
              <w:rPr>
                <w:noProof/>
                <w:webHidden/>
              </w:rPr>
              <w:fldChar w:fldCharType="end"/>
            </w:r>
          </w:hyperlink>
        </w:p>
        <w:p w14:paraId="1F4BB484" w14:textId="52A8BD1E"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5" w:history="1">
            <w:r w:rsidR="007C50F0" w:rsidRPr="00FF54D2">
              <w:rPr>
                <w:rStyle w:val="af0"/>
                <w:noProof/>
              </w:rPr>
              <w:t>2.11</w:t>
            </w:r>
            <w:r w:rsidR="007C50F0">
              <w:rPr>
                <w:rFonts w:asciiTheme="minorHAnsi" w:eastAsiaTheme="minorEastAsia" w:hAnsiTheme="minorHAnsi" w:cstheme="minorBidi"/>
                <w:bCs w:val="0"/>
                <w:noProof/>
                <w:color w:val="auto"/>
                <w:sz w:val="22"/>
                <w:lang w:val="en-HK"/>
              </w:rPr>
              <w:tab/>
            </w:r>
            <w:r w:rsidR="007C50F0" w:rsidRPr="00FF54D2">
              <w:rPr>
                <w:rStyle w:val="af0"/>
                <w:noProof/>
              </w:rPr>
              <w:t>Asset modifications policy</w:t>
            </w:r>
            <w:r w:rsidR="007C50F0">
              <w:rPr>
                <w:noProof/>
                <w:webHidden/>
              </w:rPr>
              <w:tab/>
            </w:r>
            <w:r w:rsidR="007C50F0">
              <w:rPr>
                <w:noProof/>
                <w:webHidden/>
              </w:rPr>
              <w:fldChar w:fldCharType="begin"/>
            </w:r>
            <w:r w:rsidR="007C50F0">
              <w:rPr>
                <w:noProof/>
                <w:webHidden/>
              </w:rPr>
              <w:instrText xml:space="preserve"> PAGEREF _Toc88567525 \h </w:instrText>
            </w:r>
            <w:r w:rsidR="007C50F0">
              <w:rPr>
                <w:noProof/>
                <w:webHidden/>
              </w:rPr>
            </w:r>
            <w:r w:rsidR="007C50F0">
              <w:rPr>
                <w:noProof/>
                <w:webHidden/>
              </w:rPr>
              <w:fldChar w:fldCharType="separate"/>
            </w:r>
            <w:r>
              <w:rPr>
                <w:noProof/>
                <w:webHidden/>
              </w:rPr>
              <w:t>11</w:t>
            </w:r>
            <w:r w:rsidR="007C50F0">
              <w:rPr>
                <w:noProof/>
                <w:webHidden/>
              </w:rPr>
              <w:fldChar w:fldCharType="end"/>
            </w:r>
          </w:hyperlink>
        </w:p>
        <w:p w14:paraId="3659009F" w14:textId="0137F994"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6" w:history="1">
            <w:r w:rsidR="007C50F0" w:rsidRPr="00FF54D2">
              <w:rPr>
                <w:rStyle w:val="af0"/>
                <w:noProof/>
              </w:rPr>
              <w:t>2.12</w:t>
            </w:r>
            <w:r w:rsidR="007C50F0">
              <w:rPr>
                <w:rFonts w:asciiTheme="minorHAnsi" w:eastAsiaTheme="minorEastAsia" w:hAnsiTheme="minorHAnsi" w:cstheme="minorBidi"/>
                <w:bCs w:val="0"/>
                <w:noProof/>
                <w:color w:val="auto"/>
                <w:sz w:val="22"/>
                <w:lang w:val="en-HK"/>
              </w:rPr>
              <w:tab/>
            </w:r>
            <w:r w:rsidR="007C50F0" w:rsidRPr="00FF54D2">
              <w:rPr>
                <w:rStyle w:val="af0"/>
                <w:noProof/>
              </w:rPr>
              <w:t>Asset operations policy</w:t>
            </w:r>
            <w:r w:rsidR="007C50F0">
              <w:rPr>
                <w:noProof/>
                <w:webHidden/>
              </w:rPr>
              <w:tab/>
            </w:r>
            <w:r w:rsidR="007C50F0">
              <w:rPr>
                <w:noProof/>
                <w:webHidden/>
              </w:rPr>
              <w:fldChar w:fldCharType="begin"/>
            </w:r>
            <w:r w:rsidR="007C50F0">
              <w:rPr>
                <w:noProof/>
                <w:webHidden/>
              </w:rPr>
              <w:instrText xml:space="preserve"> PAGEREF _Toc88567526 \h </w:instrText>
            </w:r>
            <w:r w:rsidR="007C50F0">
              <w:rPr>
                <w:noProof/>
                <w:webHidden/>
              </w:rPr>
            </w:r>
            <w:r w:rsidR="007C50F0">
              <w:rPr>
                <w:noProof/>
                <w:webHidden/>
              </w:rPr>
              <w:fldChar w:fldCharType="separate"/>
            </w:r>
            <w:r>
              <w:rPr>
                <w:noProof/>
                <w:webHidden/>
              </w:rPr>
              <w:t>11</w:t>
            </w:r>
            <w:r w:rsidR="007C50F0">
              <w:rPr>
                <w:noProof/>
                <w:webHidden/>
              </w:rPr>
              <w:fldChar w:fldCharType="end"/>
            </w:r>
          </w:hyperlink>
        </w:p>
        <w:p w14:paraId="0F79B758" w14:textId="304EB876"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7" w:history="1">
            <w:r w:rsidR="007C50F0" w:rsidRPr="00FF54D2">
              <w:rPr>
                <w:rStyle w:val="af0"/>
                <w:noProof/>
              </w:rPr>
              <w:t>2.13</w:t>
            </w:r>
            <w:r w:rsidR="007C50F0">
              <w:rPr>
                <w:rFonts w:asciiTheme="minorHAnsi" w:eastAsiaTheme="minorEastAsia" w:hAnsiTheme="minorHAnsi" w:cstheme="minorBidi"/>
                <w:bCs w:val="0"/>
                <w:noProof/>
                <w:color w:val="auto"/>
                <w:sz w:val="22"/>
                <w:lang w:val="en-HK"/>
              </w:rPr>
              <w:tab/>
            </w:r>
            <w:r w:rsidR="007C50F0" w:rsidRPr="00FF54D2">
              <w:rPr>
                <w:rStyle w:val="af0"/>
                <w:noProof/>
              </w:rPr>
              <w:t>Human resources, skills development, training, and competencies policy</w:t>
            </w:r>
            <w:r w:rsidR="007C50F0">
              <w:rPr>
                <w:noProof/>
                <w:webHidden/>
              </w:rPr>
              <w:tab/>
            </w:r>
            <w:r w:rsidR="007C50F0">
              <w:rPr>
                <w:noProof/>
                <w:webHidden/>
              </w:rPr>
              <w:fldChar w:fldCharType="begin"/>
            </w:r>
            <w:r w:rsidR="007C50F0">
              <w:rPr>
                <w:noProof/>
                <w:webHidden/>
              </w:rPr>
              <w:instrText xml:space="preserve"> PAGEREF _Toc88567527 \h </w:instrText>
            </w:r>
            <w:r w:rsidR="007C50F0">
              <w:rPr>
                <w:noProof/>
                <w:webHidden/>
              </w:rPr>
            </w:r>
            <w:r w:rsidR="007C50F0">
              <w:rPr>
                <w:noProof/>
                <w:webHidden/>
              </w:rPr>
              <w:fldChar w:fldCharType="separate"/>
            </w:r>
            <w:r>
              <w:rPr>
                <w:noProof/>
                <w:webHidden/>
              </w:rPr>
              <w:t>12</w:t>
            </w:r>
            <w:r w:rsidR="007C50F0">
              <w:rPr>
                <w:noProof/>
                <w:webHidden/>
              </w:rPr>
              <w:fldChar w:fldCharType="end"/>
            </w:r>
          </w:hyperlink>
        </w:p>
        <w:p w14:paraId="4B7B6DCE" w14:textId="4DC5D794"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8" w:history="1">
            <w:r w:rsidR="007C50F0" w:rsidRPr="00FF54D2">
              <w:rPr>
                <w:rStyle w:val="af0"/>
                <w:noProof/>
              </w:rPr>
              <w:t>2.14</w:t>
            </w:r>
            <w:r w:rsidR="007C50F0">
              <w:rPr>
                <w:rFonts w:asciiTheme="minorHAnsi" w:eastAsiaTheme="minorEastAsia" w:hAnsiTheme="minorHAnsi" w:cstheme="minorBidi"/>
                <w:bCs w:val="0"/>
                <w:noProof/>
                <w:color w:val="auto"/>
                <w:sz w:val="22"/>
                <w:lang w:val="en-HK"/>
              </w:rPr>
              <w:tab/>
            </w:r>
            <w:r w:rsidR="007C50F0" w:rsidRPr="00FF54D2">
              <w:rPr>
                <w:rStyle w:val="af0"/>
                <w:noProof/>
              </w:rPr>
              <w:t>Technologies adoption policy; and</w:t>
            </w:r>
            <w:r w:rsidR="007C50F0">
              <w:rPr>
                <w:noProof/>
                <w:webHidden/>
              </w:rPr>
              <w:tab/>
            </w:r>
            <w:r w:rsidR="007C50F0">
              <w:rPr>
                <w:noProof/>
                <w:webHidden/>
              </w:rPr>
              <w:fldChar w:fldCharType="begin"/>
            </w:r>
            <w:r w:rsidR="007C50F0">
              <w:rPr>
                <w:noProof/>
                <w:webHidden/>
              </w:rPr>
              <w:instrText xml:space="preserve"> PAGEREF _Toc88567528 \h </w:instrText>
            </w:r>
            <w:r w:rsidR="007C50F0">
              <w:rPr>
                <w:noProof/>
                <w:webHidden/>
              </w:rPr>
            </w:r>
            <w:r w:rsidR="007C50F0">
              <w:rPr>
                <w:noProof/>
                <w:webHidden/>
              </w:rPr>
              <w:fldChar w:fldCharType="separate"/>
            </w:r>
            <w:r>
              <w:rPr>
                <w:noProof/>
                <w:webHidden/>
              </w:rPr>
              <w:t>12</w:t>
            </w:r>
            <w:r w:rsidR="007C50F0">
              <w:rPr>
                <w:noProof/>
                <w:webHidden/>
              </w:rPr>
              <w:fldChar w:fldCharType="end"/>
            </w:r>
          </w:hyperlink>
        </w:p>
        <w:p w14:paraId="59305293" w14:textId="311E1B52"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29" w:history="1">
            <w:r w:rsidR="007C50F0" w:rsidRPr="00FF54D2">
              <w:rPr>
                <w:rStyle w:val="af0"/>
                <w:noProof/>
              </w:rPr>
              <w:t>2.15</w:t>
            </w:r>
            <w:r w:rsidR="007C50F0">
              <w:rPr>
                <w:rFonts w:asciiTheme="minorHAnsi" w:eastAsiaTheme="minorEastAsia" w:hAnsiTheme="minorHAnsi" w:cstheme="minorBidi"/>
                <w:bCs w:val="0"/>
                <w:noProof/>
                <w:color w:val="auto"/>
                <w:sz w:val="22"/>
                <w:lang w:val="en-HK"/>
              </w:rPr>
              <w:tab/>
            </w:r>
            <w:r w:rsidR="007C50F0" w:rsidRPr="00FF54D2">
              <w:rPr>
                <w:rStyle w:val="af0"/>
                <w:noProof/>
              </w:rPr>
              <w:t>Value management policy.</w:t>
            </w:r>
            <w:r w:rsidR="007C50F0">
              <w:rPr>
                <w:noProof/>
                <w:webHidden/>
              </w:rPr>
              <w:tab/>
            </w:r>
            <w:r w:rsidR="007C50F0">
              <w:rPr>
                <w:noProof/>
                <w:webHidden/>
              </w:rPr>
              <w:fldChar w:fldCharType="begin"/>
            </w:r>
            <w:r w:rsidR="007C50F0">
              <w:rPr>
                <w:noProof/>
                <w:webHidden/>
              </w:rPr>
              <w:instrText xml:space="preserve"> PAGEREF _Toc88567529 \h </w:instrText>
            </w:r>
            <w:r w:rsidR="007C50F0">
              <w:rPr>
                <w:noProof/>
                <w:webHidden/>
              </w:rPr>
            </w:r>
            <w:r w:rsidR="007C50F0">
              <w:rPr>
                <w:noProof/>
                <w:webHidden/>
              </w:rPr>
              <w:fldChar w:fldCharType="separate"/>
            </w:r>
            <w:r>
              <w:rPr>
                <w:noProof/>
                <w:webHidden/>
              </w:rPr>
              <w:t>12</w:t>
            </w:r>
            <w:r w:rsidR="007C50F0">
              <w:rPr>
                <w:noProof/>
                <w:webHidden/>
              </w:rPr>
              <w:fldChar w:fldCharType="end"/>
            </w:r>
          </w:hyperlink>
        </w:p>
        <w:p w14:paraId="2DDCA9F8" w14:textId="1C644F2C" w:rsidR="007C50F0" w:rsidRDefault="0046582F">
          <w:pPr>
            <w:pStyle w:val="11"/>
            <w:tabs>
              <w:tab w:val="right" w:leader="dot" w:pos="9396"/>
            </w:tabs>
            <w:rPr>
              <w:rFonts w:asciiTheme="minorHAnsi" w:eastAsiaTheme="minorEastAsia" w:hAnsiTheme="minorHAnsi" w:cstheme="minorBidi"/>
              <w:b w:val="0"/>
              <w:bCs w:val="0"/>
              <w:noProof/>
              <w:color w:val="auto"/>
              <w:sz w:val="22"/>
              <w:lang w:val="en-HK"/>
            </w:rPr>
          </w:pPr>
          <w:hyperlink w:anchor="_Toc88567530" w:history="1">
            <w:r w:rsidR="007C50F0" w:rsidRPr="00FF54D2">
              <w:rPr>
                <w:rStyle w:val="af0"/>
                <w:noProof/>
              </w:rPr>
              <w:t>3.</w:t>
            </w:r>
            <w:r w:rsidR="007C50F0">
              <w:rPr>
                <w:rFonts w:asciiTheme="minorHAnsi" w:eastAsiaTheme="minorEastAsia" w:hAnsiTheme="minorHAnsi" w:cstheme="minorBidi"/>
                <w:b w:val="0"/>
                <w:bCs w:val="0"/>
                <w:noProof/>
                <w:color w:val="auto"/>
                <w:sz w:val="22"/>
                <w:lang w:val="en-HK"/>
              </w:rPr>
              <w:tab/>
            </w:r>
            <w:r w:rsidR="007C50F0" w:rsidRPr="00FF54D2">
              <w:rPr>
                <w:rStyle w:val="af0"/>
                <w:noProof/>
              </w:rPr>
              <w:t>Organisation Information Requirements</w:t>
            </w:r>
            <w:r w:rsidR="007C50F0">
              <w:rPr>
                <w:noProof/>
                <w:webHidden/>
              </w:rPr>
              <w:tab/>
            </w:r>
            <w:r w:rsidR="007C50F0">
              <w:rPr>
                <w:noProof/>
                <w:webHidden/>
              </w:rPr>
              <w:fldChar w:fldCharType="begin"/>
            </w:r>
            <w:r w:rsidR="007C50F0">
              <w:rPr>
                <w:noProof/>
                <w:webHidden/>
              </w:rPr>
              <w:instrText xml:space="preserve"> PAGEREF _Toc88567530 \h </w:instrText>
            </w:r>
            <w:r w:rsidR="007C50F0">
              <w:rPr>
                <w:noProof/>
                <w:webHidden/>
              </w:rPr>
            </w:r>
            <w:r w:rsidR="007C50F0">
              <w:rPr>
                <w:noProof/>
                <w:webHidden/>
              </w:rPr>
              <w:fldChar w:fldCharType="separate"/>
            </w:r>
            <w:r>
              <w:rPr>
                <w:noProof/>
                <w:webHidden/>
              </w:rPr>
              <w:t>14</w:t>
            </w:r>
            <w:r w:rsidR="007C50F0">
              <w:rPr>
                <w:noProof/>
                <w:webHidden/>
              </w:rPr>
              <w:fldChar w:fldCharType="end"/>
            </w:r>
          </w:hyperlink>
        </w:p>
        <w:p w14:paraId="05715D66" w14:textId="1CD592D0"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1" w:history="1">
            <w:r w:rsidR="007C50F0" w:rsidRPr="00FF54D2">
              <w:rPr>
                <w:rStyle w:val="af0"/>
                <w:noProof/>
              </w:rPr>
              <w:t>3.1</w:t>
            </w:r>
            <w:r w:rsidR="007C50F0">
              <w:rPr>
                <w:rFonts w:asciiTheme="minorHAnsi" w:eastAsiaTheme="minorEastAsia" w:hAnsiTheme="minorHAnsi" w:cstheme="minorBidi"/>
                <w:bCs w:val="0"/>
                <w:noProof/>
                <w:color w:val="auto"/>
                <w:sz w:val="22"/>
                <w:lang w:val="en-HK"/>
              </w:rPr>
              <w:tab/>
            </w:r>
            <w:r w:rsidR="007C50F0" w:rsidRPr="00FF54D2">
              <w:rPr>
                <w:rStyle w:val="af0"/>
                <w:noProof/>
              </w:rPr>
              <w:t>Capital investment and life cycle costing requirements;</w:t>
            </w:r>
            <w:r w:rsidR="007C50F0">
              <w:rPr>
                <w:noProof/>
                <w:webHidden/>
              </w:rPr>
              <w:tab/>
            </w:r>
            <w:r w:rsidR="007C50F0">
              <w:rPr>
                <w:noProof/>
                <w:webHidden/>
              </w:rPr>
              <w:fldChar w:fldCharType="begin"/>
            </w:r>
            <w:r w:rsidR="007C50F0">
              <w:rPr>
                <w:noProof/>
                <w:webHidden/>
              </w:rPr>
              <w:instrText xml:space="preserve"> PAGEREF _Toc88567531 \h </w:instrText>
            </w:r>
            <w:r w:rsidR="007C50F0">
              <w:rPr>
                <w:noProof/>
                <w:webHidden/>
              </w:rPr>
            </w:r>
            <w:r w:rsidR="007C50F0">
              <w:rPr>
                <w:noProof/>
                <w:webHidden/>
              </w:rPr>
              <w:fldChar w:fldCharType="separate"/>
            </w:r>
            <w:r>
              <w:rPr>
                <w:noProof/>
                <w:webHidden/>
              </w:rPr>
              <w:t>14</w:t>
            </w:r>
            <w:r w:rsidR="007C50F0">
              <w:rPr>
                <w:noProof/>
                <w:webHidden/>
              </w:rPr>
              <w:fldChar w:fldCharType="end"/>
            </w:r>
          </w:hyperlink>
        </w:p>
        <w:p w14:paraId="6918BE69" w14:textId="3BAEB503"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2" w:history="1">
            <w:r w:rsidR="007C50F0" w:rsidRPr="00FF54D2">
              <w:rPr>
                <w:rStyle w:val="af0"/>
                <w:noProof/>
              </w:rPr>
              <w:t>3.2</w:t>
            </w:r>
            <w:r w:rsidR="007C50F0">
              <w:rPr>
                <w:rFonts w:asciiTheme="minorHAnsi" w:eastAsiaTheme="minorEastAsia" w:hAnsiTheme="minorHAnsi" w:cstheme="minorBidi"/>
                <w:bCs w:val="0"/>
                <w:noProof/>
                <w:color w:val="auto"/>
                <w:sz w:val="22"/>
                <w:lang w:val="en-HK"/>
              </w:rPr>
              <w:tab/>
            </w:r>
            <w:r w:rsidR="007C50F0" w:rsidRPr="00FF54D2">
              <w:rPr>
                <w:rStyle w:val="af0"/>
                <w:noProof/>
              </w:rPr>
              <w:t>Health and safety compliance and management requirements;</w:t>
            </w:r>
            <w:r w:rsidR="007C50F0">
              <w:rPr>
                <w:noProof/>
                <w:webHidden/>
              </w:rPr>
              <w:tab/>
            </w:r>
            <w:r w:rsidR="007C50F0">
              <w:rPr>
                <w:noProof/>
                <w:webHidden/>
              </w:rPr>
              <w:fldChar w:fldCharType="begin"/>
            </w:r>
            <w:r w:rsidR="007C50F0">
              <w:rPr>
                <w:noProof/>
                <w:webHidden/>
              </w:rPr>
              <w:instrText xml:space="preserve"> PAGEREF _Toc88567532 \h </w:instrText>
            </w:r>
            <w:r w:rsidR="007C50F0">
              <w:rPr>
                <w:noProof/>
                <w:webHidden/>
              </w:rPr>
            </w:r>
            <w:r w:rsidR="007C50F0">
              <w:rPr>
                <w:noProof/>
                <w:webHidden/>
              </w:rPr>
              <w:fldChar w:fldCharType="separate"/>
            </w:r>
            <w:r>
              <w:rPr>
                <w:noProof/>
                <w:webHidden/>
              </w:rPr>
              <w:t>15</w:t>
            </w:r>
            <w:r w:rsidR="007C50F0">
              <w:rPr>
                <w:noProof/>
                <w:webHidden/>
              </w:rPr>
              <w:fldChar w:fldCharType="end"/>
            </w:r>
          </w:hyperlink>
        </w:p>
        <w:p w14:paraId="754DB05C" w14:textId="4A9BBAD3"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3" w:history="1">
            <w:r w:rsidR="007C50F0" w:rsidRPr="00FF54D2">
              <w:rPr>
                <w:rStyle w:val="af0"/>
                <w:noProof/>
              </w:rPr>
              <w:t>3.3</w:t>
            </w:r>
            <w:r w:rsidR="007C50F0">
              <w:rPr>
                <w:rFonts w:asciiTheme="minorHAnsi" w:eastAsiaTheme="minorEastAsia" w:hAnsiTheme="minorHAnsi" w:cstheme="minorBidi"/>
                <w:bCs w:val="0"/>
                <w:noProof/>
                <w:color w:val="auto"/>
                <w:sz w:val="22"/>
                <w:lang w:val="en-HK"/>
              </w:rPr>
              <w:tab/>
            </w:r>
            <w:r w:rsidR="007C50F0" w:rsidRPr="00FF54D2">
              <w:rPr>
                <w:rStyle w:val="af0"/>
                <w:noProof/>
              </w:rPr>
              <w:t>Security management requirements;</w:t>
            </w:r>
            <w:r w:rsidR="007C50F0">
              <w:rPr>
                <w:noProof/>
                <w:webHidden/>
              </w:rPr>
              <w:tab/>
            </w:r>
            <w:r w:rsidR="007C50F0">
              <w:rPr>
                <w:noProof/>
                <w:webHidden/>
              </w:rPr>
              <w:fldChar w:fldCharType="begin"/>
            </w:r>
            <w:r w:rsidR="007C50F0">
              <w:rPr>
                <w:noProof/>
                <w:webHidden/>
              </w:rPr>
              <w:instrText xml:space="preserve"> PAGEREF _Toc88567533 \h </w:instrText>
            </w:r>
            <w:r w:rsidR="007C50F0">
              <w:rPr>
                <w:noProof/>
                <w:webHidden/>
              </w:rPr>
            </w:r>
            <w:r w:rsidR="007C50F0">
              <w:rPr>
                <w:noProof/>
                <w:webHidden/>
              </w:rPr>
              <w:fldChar w:fldCharType="separate"/>
            </w:r>
            <w:r>
              <w:rPr>
                <w:noProof/>
                <w:webHidden/>
              </w:rPr>
              <w:t>15</w:t>
            </w:r>
            <w:r w:rsidR="007C50F0">
              <w:rPr>
                <w:noProof/>
                <w:webHidden/>
              </w:rPr>
              <w:fldChar w:fldCharType="end"/>
            </w:r>
          </w:hyperlink>
        </w:p>
        <w:p w14:paraId="4073C10B" w14:textId="650AA853"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4" w:history="1">
            <w:r w:rsidR="007C50F0" w:rsidRPr="00FF54D2">
              <w:rPr>
                <w:rStyle w:val="af0"/>
                <w:noProof/>
              </w:rPr>
              <w:t>3.4</w:t>
            </w:r>
            <w:r w:rsidR="007C50F0">
              <w:rPr>
                <w:rFonts w:asciiTheme="minorHAnsi" w:eastAsiaTheme="minorEastAsia" w:hAnsiTheme="minorHAnsi" w:cstheme="minorBidi"/>
                <w:bCs w:val="0"/>
                <w:noProof/>
                <w:color w:val="auto"/>
                <w:sz w:val="22"/>
                <w:lang w:val="en-HK"/>
              </w:rPr>
              <w:tab/>
            </w:r>
            <w:r w:rsidR="007C50F0" w:rsidRPr="00FF54D2">
              <w:rPr>
                <w:rStyle w:val="af0"/>
                <w:noProof/>
              </w:rPr>
              <w:t>Emergency management and contingency planning requirements;</w:t>
            </w:r>
            <w:r w:rsidR="007C50F0">
              <w:rPr>
                <w:noProof/>
                <w:webHidden/>
              </w:rPr>
              <w:tab/>
            </w:r>
            <w:r w:rsidR="007C50F0">
              <w:rPr>
                <w:noProof/>
                <w:webHidden/>
              </w:rPr>
              <w:fldChar w:fldCharType="begin"/>
            </w:r>
            <w:r w:rsidR="007C50F0">
              <w:rPr>
                <w:noProof/>
                <w:webHidden/>
              </w:rPr>
              <w:instrText xml:space="preserve"> PAGEREF _Toc88567534 \h </w:instrText>
            </w:r>
            <w:r w:rsidR="007C50F0">
              <w:rPr>
                <w:noProof/>
                <w:webHidden/>
              </w:rPr>
            </w:r>
            <w:r w:rsidR="007C50F0">
              <w:rPr>
                <w:noProof/>
                <w:webHidden/>
              </w:rPr>
              <w:fldChar w:fldCharType="separate"/>
            </w:r>
            <w:r>
              <w:rPr>
                <w:noProof/>
                <w:webHidden/>
              </w:rPr>
              <w:t>15</w:t>
            </w:r>
            <w:r w:rsidR="007C50F0">
              <w:rPr>
                <w:noProof/>
                <w:webHidden/>
              </w:rPr>
              <w:fldChar w:fldCharType="end"/>
            </w:r>
          </w:hyperlink>
        </w:p>
        <w:p w14:paraId="33C19425" w14:textId="437B2275"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5" w:history="1">
            <w:r w:rsidR="007C50F0" w:rsidRPr="00FF54D2">
              <w:rPr>
                <w:rStyle w:val="af0"/>
                <w:noProof/>
              </w:rPr>
              <w:t>3.5</w:t>
            </w:r>
            <w:r w:rsidR="007C50F0">
              <w:rPr>
                <w:rFonts w:asciiTheme="minorHAnsi" w:eastAsiaTheme="minorEastAsia" w:hAnsiTheme="minorHAnsi" w:cstheme="minorBidi"/>
                <w:bCs w:val="0"/>
                <w:noProof/>
                <w:color w:val="auto"/>
                <w:sz w:val="22"/>
                <w:lang w:val="en-HK"/>
              </w:rPr>
              <w:tab/>
            </w:r>
            <w:r w:rsidR="007C50F0" w:rsidRPr="00FF54D2">
              <w:rPr>
                <w:rStyle w:val="af0"/>
                <w:noProof/>
              </w:rPr>
              <w:t>Environmental management requirements;</w:t>
            </w:r>
            <w:r w:rsidR="007C50F0">
              <w:rPr>
                <w:noProof/>
                <w:webHidden/>
              </w:rPr>
              <w:tab/>
            </w:r>
            <w:r w:rsidR="007C50F0">
              <w:rPr>
                <w:noProof/>
                <w:webHidden/>
              </w:rPr>
              <w:fldChar w:fldCharType="begin"/>
            </w:r>
            <w:r w:rsidR="007C50F0">
              <w:rPr>
                <w:noProof/>
                <w:webHidden/>
              </w:rPr>
              <w:instrText xml:space="preserve"> PAGEREF _Toc88567535 \h </w:instrText>
            </w:r>
            <w:r w:rsidR="007C50F0">
              <w:rPr>
                <w:noProof/>
                <w:webHidden/>
              </w:rPr>
            </w:r>
            <w:r w:rsidR="007C50F0">
              <w:rPr>
                <w:noProof/>
                <w:webHidden/>
              </w:rPr>
              <w:fldChar w:fldCharType="separate"/>
            </w:r>
            <w:r>
              <w:rPr>
                <w:noProof/>
                <w:webHidden/>
              </w:rPr>
              <w:t>15</w:t>
            </w:r>
            <w:r w:rsidR="007C50F0">
              <w:rPr>
                <w:noProof/>
                <w:webHidden/>
              </w:rPr>
              <w:fldChar w:fldCharType="end"/>
            </w:r>
          </w:hyperlink>
        </w:p>
        <w:p w14:paraId="245D1E6B" w14:textId="39AB0B50"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6" w:history="1">
            <w:r w:rsidR="007C50F0" w:rsidRPr="00FF54D2">
              <w:rPr>
                <w:rStyle w:val="af0"/>
                <w:noProof/>
              </w:rPr>
              <w:t>3.6</w:t>
            </w:r>
            <w:r w:rsidR="007C50F0">
              <w:rPr>
                <w:rFonts w:asciiTheme="minorHAnsi" w:eastAsiaTheme="minorEastAsia" w:hAnsiTheme="minorHAnsi" w:cstheme="minorBidi"/>
                <w:bCs w:val="0"/>
                <w:noProof/>
                <w:color w:val="auto"/>
                <w:sz w:val="22"/>
                <w:lang w:val="en-HK"/>
              </w:rPr>
              <w:tab/>
            </w:r>
            <w:r w:rsidR="007C50F0" w:rsidRPr="00FF54D2">
              <w:rPr>
                <w:rStyle w:val="af0"/>
                <w:noProof/>
              </w:rPr>
              <w:t>Sustainability requirements;</w:t>
            </w:r>
            <w:r w:rsidR="007C50F0">
              <w:rPr>
                <w:noProof/>
                <w:webHidden/>
              </w:rPr>
              <w:tab/>
            </w:r>
            <w:r w:rsidR="007C50F0">
              <w:rPr>
                <w:noProof/>
                <w:webHidden/>
              </w:rPr>
              <w:fldChar w:fldCharType="begin"/>
            </w:r>
            <w:r w:rsidR="007C50F0">
              <w:rPr>
                <w:noProof/>
                <w:webHidden/>
              </w:rPr>
              <w:instrText xml:space="preserve"> PAGEREF _Toc88567536 \h </w:instrText>
            </w:r>
            <w:r w:rsidR="007C50F0">
              <w:rPr>
                <w:noProof/>
                <w:webHidden/>
              </w:rPr>
            </w:r>
            <w:r w:rsidR="007C50F0">
              <w:rPr>
                <w:noProof/>
                <w:webHidden/>
              </w:rPr>
              <w:fldChar w:fldCharType="separate"/>
            </w:r>
            <w:r>
              <w:rPr>
                <w:noProof/>
                <w:webHidden/>
              </w:rPr>
              <w:t>15</w:t>
            </w:r>
            <w:r w:rsidR="007C50F0">
              <w:rPr>
                <w:noProof/>
                <w:webHidden/>
              </w:rPr>
              <w:fldChar w:fldCharType="end"/>
            </w:r>
          </w:hyperlink>
        </w:p>
        <w:p w14:paraId="2364B395" w14:textId="66B44CF7"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7" w:history="1">
            <w:r w:rsidR="007C50F0" w:rsidRPr="00FF54D2">
              <w:rPr>
                <w:rStyle w:val="af0"/>
                <w:noProof/>
              </w:rPr>
              <w:t>3.7</w:t>
            </w:r>
            <w:r w:rsidR="007C50F0">
              <w:rPr>
                <w:rFonts w:asciiTheme="minorHAnsi" w:eastAsiaTheme="minorEastAsia" w:hAnsiTheme="minorHAnsi" w:cstheme="minorBidi"/>
                <w:bCs w:val="0"/>
                <w:noProof/>
                <w:color w:val="auto"/>
                <w:sz w:val="22"/>
                <w:lang w:val="en-HK"/>
              </w:rPr>
              <w:tab/>
            </w:r>
            <w:r w:rsidR="007C50F0" w:rsidRPr="00FF54D2">
              <w:rPr>
                <w:rStyle w:val="af0"/>
                <w:noProof/>
              </w:rPr>
              <w:t>Supply chain management requirements;</w:t>
            </w:r>
            <w:r w:rsidR="007C50F0">
              <w:rPr>
                <w:noProof/>
                <w:webHidden/>
              </w:rPr>
              <w:tab/>
            </w:r>
            <w:r w:rsidR="007C50F0">
              <w:rPr>
                <w:noProof/>
                <w:webHidden/>
              </w:rPr>
              <w:fldChar w:fldCharType="begin"/>
            </w:r>
            <w:r w:rsidR="007C50F0">
              <w:rPr>
                <w:noProof/>
                <w:webHidden/>
              </w:rPr>
              <w:instrText xml:space="preserve"> PAGEREF _Toc88567537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694A2442" w14:textId="5C626687"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8" w:history="1">
            <w:r w:rsidR="007C50F0" w:rsidRPr="00FF54D2">
              <w:rPr>
                <w:rStyle w:val="af0"/>
                <w:noProof/>
              </w:rPr>
              <w:t>3.8</w:t>
            </w:r>
            <w:r w:rsidR="007C50F0">
              <w:rPr>
                <w:rFonts w:asciiTheme="minorHAnsi" w:eastAsiaTheme="minorEastAsia" w:hAnsiTheme="minorHAnsi" w:cstheme="minorBidi"/>
                <w:bCs w:val="0"/>
                <w:noProof/>
                <w:color w:val="auto"/>
                <w:sz w:val="22"/>
                <w:lang w:val="en-HK"/>
              </w:rPr>
              <w:tab/>
            </w:r>
            <w:r w:rsidR="007C50F0" w:rsidRPr="00FF54D2">
              <w:rPr>
                <w:rStyle w:val="af0"/>
                <w:noProof/>
              </w:rPr>
              <w:t>Space utilisation requirements;</w:t>
            </w:r>
            <w:r w:rsidR="007C50F0">
              <w:rPr>
                <w:noProof/>
                <w:webHidden/>
              </w:rPr>
              <w:tab/>
            </w:r>
            <w:r w:rsidR="007C50F0">
              <w:rPr>
                <w:noProof/>
                <w:webHidden/>
              </w:rPr>
              <w:fldChar w:fldCharType="begin"/>
            </w:r>
            <w:r w:rsidR="007C50F0">
              <w:rPr>
                <w:noProof/>
                <w:webHidden/>
              </w:rPr>
              <w:instrText xml:space="preserve"> PAGEREF _Toc88567538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5C5DDC9B" w14:textId="2C9A91A6"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39" w:history="1">
            <w:r w:rsidR="007C50F0" w:rsidRPr="00FF54D2">
              <w:rPr>
                <w:rStyle w:val="af0"/>
                <w:noProof/>
              </w:rPr>
              <w:t>3.9</w:t>
            </w:r>
            <w:r w:rsidR="007C50F0">
              <w:rPr>
                <w:rFonts w:asciiTheme="minorHAnsi" w:eastAsiaTheme="minorEastAsia" w:hAnsiTheme="minorHAnsi" w:cstheme="minorBidi"/>
                <w:bCs w:val="0"/>
                <w:noProof/>
                <w:color w:val="auto"/>
                <w:sz w:val="22"/>
                <w:lang w:val="en-HK"/>
              </w:rPr>
              <w:tab/>
            </w:r>
            <w:r w:rsidR="007C50F0" w:rsidRPr="00FF54D2">
              <w:rPr>
                <w:rStyle w:val="af0"/>
                <w:noProof/>
              </w:rPr>
              <w:t>Risk assessment and management requirements;</w:t>
            </w:r>
            <w:r w:rsidR="007C50F0">
              <w:rPr>
                <w:noProof/>
                <w:webHidden/>
              </w:rPr>
              <w:tab/>
            </w:r>
            <w:r w:rsidR="007C50F0">
              <w:rPr>
                <w:noProof/>
                <w:webHidden/>
              </w:rPr>
              <w:fldChar w:fldCharType="begin"/>
            </w:r>
            <w:r w:rsidR="007C50F0">
              <w:rPr>
                <w:noProof/>
                <w:webHidden/>
              </w:rPr>
              <w:instrText xml:space="preserve"> PAGEREF _Toc88567539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17E4FDFA" w14:textId="5F287203"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0" w:history="1">
            <w:r w:rsidR="007C50F0" w:rsidRPr="00FF54D2">
              <w:rPr>
                <w:rStyle w:val="af0"/>
                <w:noProof/>
              </w:rPr>
              <w:t>3.10</w:t>
            </w:r>
            <w:r w:rsidR="007C50F0">
              <w:rPr>
                <w:rFonts w:asciiTheme="minorHAnsi" w:eastAsiaTheme="minorEastAsia" w:hAnsiTheme="minorHAnsi" w:cstheme="minorBidi"/>
                <w:bCs w:val="0"/>
                <w:noProof/>
                <w:color w:val="auto"/>
                <w:sz w:val="22"/>
                <w:lang w:val="en-HK"/>
              </w:rPr>
              <w:tab/>
            </w:r>
            <w:r w:rsidR="007C50F0" w:rsidRPr="00FF54D2">
              <w:rPr>
                <w:rStyle w:val="af0"/>
                <w:noProof/>
              </w:rPr>
              <w:t>Maintenance and repairs requirements;</w:t>
            </w:r>
            <w:r w:rsidR="007C50F0">
              <w:rPr>
                <w:noProof/>
                <w:webHidden/>
              </w:rPr>
              <w:tab/>
            </w:r>
            <w:r w:rsidR="007C50F0">
              <w:rPr>
                <w:noProof/>
                <w:webHidden/>
              </w:rPr>
              <w:fldChar w:fldCharType="begin"/>
            </w:r>
            <w:r w:rsidR="007C50F0">
              <w:rPr>
                <w:noProof/>
                <w:webHidden/>
              </w:rPr>
              <w:instrText xml:space="preserve"> PAGEREF _Toc88567540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46F0273A" w14:textId="0DC7A5A1"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1" w:history="1">
            <w:r w:rsidR="007C50F0" w:rsidRPr="00FF54D2">
              <w:rPr>
                <w:rStyle w:val="af0"/>
                <w:noProof/>
              </w:rPr>
              <w:t>3.11</w:t>
            </w:r>
            <w:r w:rsidR="007C50F0">
              <w:rPr>
                <w:rFonts w:asciiTheme="minorHAnsi" w:eastAsiaTheme="minorEastAsia" w:hAnsiTheme="minorHAnsi" w:cstheme="minorBidi"/>
                <w:bCs w:val="0"/>
                <w:noProof/>
                <w:color w:val="auto"/>
                <w:sz w:val="22"/>
                <w:lang w:val="en-HK"/>
              </w:rPr>
              <w:tab/>
            </w:r>
            <w:r w:rsidR="007C50F0" w:rsidRPr="00FF54D2">
              <w:rPr>
                <w:rStyle w:val="af0"/>
                <w:noProof/>
              </w:rPr>
              <w:t>Asset modifications requirements;</w:t>
            </w:r>
            <w:r w:rsidR="007C50F0">
              <w:rPr>
                <w:noProof/>
                <w:webHidden/>
              </w:rPr>
              <w:tab/>
            </w:r>
            <w:r w:rsidR="007C50F0">
              <w:rPr>
                <w:noProof/>
                <w:webHidden/>
              </w:rPr>
              <w:fldChar w:fldCharType="begin"/>
            </w:r>
            <w:r w:rsidR="007C50F0">
              <w:rPr>
                <w:noProof/>
                <w:webHidden/>
              </w:rPr>
              <w:instrText xml:space="preserve"> PAGEREF _Toc88567541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061DB9E2" w14:textId="429DF092"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2" w:history="1">
            <w:r w:rsidR="007C50F0" w:rsidRPr="00FF54D2">
              <w:rPr>
                <w:rStyle w:val="af0"/>
                <w:noProof/>
              </w:rPr>
              <w:t>3.12</w:t>
            </w:r>
            <w:r w:rsidR="007C50F0">
              <w:rPr>
                <w:rFonts w:asciiTheme="minorHAnsi" w:eastAsiaTheme="minorEastAsia" w:hAnsiTheme="minorHAnsi" w:cstheme="minorBidi"/>
                <w:bCs w:val="0"/>
                <w:noProof/>
                <w:color w:val="auto"/>
                <w:sz w:val="22"/>
                <w:lang w:val="en-HK"/>
              </w:rPr>
              <w:tab/>
            </w:r>
            <w:r w:rsidR="007C50F0" w:rsidRPr="00FF54D2">
              <w:rPr>
                <w:rStyle w:val="af0"/>
                <w:noProof/>
              </w:rPr>
              <w:t>Asset operations requirements;</w:t>
            </w:r>
            <w:r w:rsidR="007C50F0">
              <w:rPr>
                <w:noProof/>
                <w:webHidden/>
              </w:rPr>
              <w:tab/>
            </w:r>
            <w:r w:rsidR="007C50F0">
              <w:rPr>
                <w:noProof/>
                <w:webHidden/>
              </w:rPr>
              <w:fldChar w:fldCharType="begin"/>
            </w:r>
            <w:r w:rsidR="007C50F0">
              <w:rPr>
                <w:noProof/>
                <w:webHidden/>
              </w:rPr>
              <w:instrText xml:space="preserve"> PAGEREF _Toc88567542 \h </w:instrText>
            </w:r>
            <w:r w:rsidR="007C50F0">
              <w:rPr>
                <w:noProof/>
                <w:webHidden/>
              </w:rPr>
            </w:r>
            <w:r w:rsidR="007C50F0">
              <w:rPr>
                <w:noProof/>
                <w:webHidden/>
              </w:rPr>
              <w:fldChar w:fldCharType="separate"/>
            </w:r>
            <w:r>
              <w:rPr>
                <w:noProof/>
                <w:webHidden/>
              </w:rPr>
              <w:t>16</w:t>
            </w:r>
            <w:r w:rsidR="007C50F0">
              <w:rPr>
                <w:noProof/>
                <w:webHidden/>
              </w:rPr>
              <w:fldChar w:fldCharType="end"/>
            </w:r>
          </w:hyperlink>
        </w:p>
        <w:p w14:paraId="3D70D676" w14:textId="18B0335C"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3" w:history="1">
            <w:r w:rsidR="007C50F0" w:rsidRPr="00FF54D2">
              <w:rPr>
                <w:rStyle w:val="af0"/>
                <w:noProof/>
              </w:rPr>
              <w:t>3.13</w:t>
            </w:r>
            <w:r w:rsidR="007C50F0">
              <w:rPr>
                <w:rFonts w:asciiTheme="minorHAnsi" w:eastAsiaTheme="minorEastAsia" w:hAnsiTheme="minorHAnsi" w:cstheme="minorBidi"/>
                <w:bCs w:val="0"/>
                <w:noProof/>
                <w:color w:val="auto"/>
                <w:sz w:val="22"/>
                <w:lang w:val="en-HK"/>
              </w:rPr>
              <w:tab/>
            </w:r>
            <w:r w:rsidR="007C50F0" w:rsidRPr="00FF54D2">
              <w:rPr>
                <w:rStyle w:val="af0"/>
                <w:noProof/>
              </w:rPr>
              <w:t>Human resources, skills development, training, and competencies requirements;</w:t>
            </w:r>
            <w:r w:rsidR="007C50F0">
              <w:rPr>
                <w:noProof/>
                <w:webHidden/>
              </w:rPr>
              <w:tab/>
            </w:r>
            <w:r w:rsidR="007C50F0">
              <w:rPr>
                <w:noProof/>
                <w:webHidden/>
              </w:rPr>
              <w:fldChar w:fldCharType="begin"/>
            </w:r>
            <w:r w:rsidR="007C50F0">
              <w:rPr>
                <w:noProof/>
                <w:webHidden/>
              </w:rPr>
              <w:instrText xml:space="preserve"> PAGEREF _Toc88567543 \h </w:instrText>
            </w:r>
            <w:r w:rsidR="007C50F0">
              <w:rPr>
                <w:noProof/>
                <w:webHidden/>
              </w:rPr>
            </w:r>
            <w:r w:rsidR="007C50F0">
              <w:rPr>
                <w:noProof/>
                <w:webHidden/>
              </w:rPr>
              <w:fldChar w:fldCharType="separate"/>
            </w:r>
            <w:r>
              <w:rPr>
                <w:noProof/>
                <w:webHidden/>
              </w:rPr>
              <w:t>17</w:t>
            </w:r>
            <w:r w:rsidR="007C50F0">
              <w:rPr>
                <w:noProof/>
                <w:webHidden/>
              </w:rPr>
              <w:fldChar w:fldCharType="end"/>
            </w:r>
          </w:hyperlink>
        </w:p>
        <w:p w14:paraId="2CE05206" w14:textId="6740DFB5"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4" w:history="1">
            <w:r w:rsidR="007C50F0" w:rsidRPr="00FF54D2">
              <w:rPr>
                <w:rStyle w:val="af0"/>
                <w:noProof/>
              </w:rPr>
              <w:t>3.14</w:t>
            </w:r>
            <w:r w:rsidR="007C50F0">
              <w:rPr>
                <w:rFonts w:asciiTheme="minorHAnsi" w:eastAsiaTheme="minorEastAsia" w:hAnsiTheme="minorHAnsi" w:cstheme="minorBidi"/>
                <w:bCs w:val="0"/>
                <w:noProof/>
                <w:color w:val="auto"/>
                <w:sz w:val="22"/>
                <w:lang w:val="en-HK"/>
              </w:rPr>
              <w:tab/>
            </w:r>
            <w:r w:rsidR="007C50F0" w:rsidRPr="00FF54D2">
              <w:rPr>
                <w:rStyle w:val="af0"/>
                <w:noProof/>
              </w:rPr>
              <w:t>Technologies adoption requirements; and</w:t>
            </w:r>
            <w:r w:rsidR="007C50F0">
              <w:rPr>
                <w:noProof/>
                <w:webHidden/>
              </w:rPr>
              <w:tab/>
            </w:r>
            <w:r w:rsidR="007C50F0">
              <w:rPr>
                <w:noProof/>
                <w:webHidden/>
              </w:rPr>
              <w:fldChar w:fldCharType="begin"/>
            </w:r>
            <w:r w:rsidR="007C50F0">
              <w:rPr>
                <w:noProof/>
                <w:webHidden/>
              </w:rPr>
              <w:instrText xml:space="preserve"> PAGEREF _Toc88567544 \h </w:instrText>
            </w:r>
            <w:r w:rsidR="007C50F0">
              <w:rPr>
                <w:noProof/>
                <w:webHidden/>
              </w:rPr>
            </w:r>
            <w:r w:rsidR="007C50F0">
              <w:rPr>
                <w:noProof/>
                <w:webHidden/>
              </w:rPr>
              <w:fldChar w:fldCharType="separate"/>
            </w:r>
            <w:r>
              <w:rPr>
                <w:noProof/>
                <w:webHidden/>
              </w:rPr>
              <w:t>17</w:t>
            </w:r>
            <w:r w:rsidR="007C50F0">
              <w:rPr>
                <w:noProof/>
                <w:webHidden/>
              </w:rPr>
              <w:fldChar w:fldCharType="end"/>
            </w:r>
          </w:hyperlink>
        </w:p>
        <w:p w14:paraId="34B76BE6" w14:textId="42673FE7" w:rsidR="007C50F0" w:rsidRDefault="0046582F">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67545" w:history="1">
            <w:r w:rsidR="007C50F0" w:rsidRPr="00FF54D2">
              <w:rPr>
                <w:rStyle w:val="af0"/>
                <w:noProof/>
              </w:rPr>
              <w:t>3.15</w:t>
            </w:r>
            <w:r w:rsidR="007C50F0">
              <w:rPr>
                <w:rFonts w:asciiTheme="minorHAnsi" w:eastAsiaTheme="minorEastAsia" w:hAnsiTheme="minorHAnsi" w:cstheme="minorBidi"/>
                <w:bCs w:val="0"/>
                <w:noProof/>
                <w:color w:val="auto"/>
                <w:sz w:val="22"/>
                <w:lang w:val="en-HK"/>
              </w:rPr>
              <w:tab/>
            </w:r>
            <w:r w:rsidR="007C50F0" w:rsidRPr="00FF54D2">
              <w:rPr>
                <w:rStyle w:val="af0"/>
                <w:noProof/>
              </w:rPr>
              <w:t>Value management requirements.</w:t>
            </w:r>
            <w:r w:rsidR="007C50F0">
              <w:rPr>
                <w:noProof/>
                <w:webHidden/>
              </w:rPr>
              <w:tab/>
            </w:r>
            <w:r w:rsidR="007C50F0">
              <w:rPr>
                <w:noProof/>
                <w:webHidden/>
              </w:rPr>
              <w:fldChar w:fldCharType="begin"/>
            </w:r>
            <w:r w:rsidR="007C50F0">
              <w:rPr>
                <w:noProof/>
                <w:webHidden/>
              </w:rPr>
              <w:instrText xml:space="preserve"> PAGEREF _Toc88567545 \h </w:instrText>
            </w:r>
            <w:r w:rsidR="007C50F0">
              <w:rPr>
                <w:noProof/>
                <w:webHidden/>
              </w:rPr>
            </w:r>
            <w:r w:rsidR="007C50F0">
              <w:rPr>
                <w:noProof/>
                <w:webHidden/>
              </w:rPr>
              <w:fldChar w:fldCharType="separate"/>
            </w:r>
            <w:r>
              <w:rPr>
                <w:noProof/>
                <w:webHidden/>
              </w:rPr>
              <w:t>17</w:t>
            </w:r>
            <w:r w:rsidR="007C50F0">
              <w:rPr>
                <w:noProof/>
                <w:webHidden/>
              </w:rPr>
              <w:fldChar w:fldCharType="end"/>
            </w:r>
          </w:hyperlink>
        </w:p>
        <w:p w14:paraId="110FFD37" w14:textId="607BC492" w:rsidR="00A67398" w:rsidRPr="005B0209" w:rsidRDefault="00513D91" w:rsidP="00620653">
          <w:pPr>
            <w:rPr>
              <w:rFonts w:eastAsiaTheme="majorEastAsia" w:cs="Arial"/>
              <w:i w:val="0"/>
              <w:spacing w:val="6"/>
              <w:kern w:val="2"/>
            </w:rPr>
            <w:sectPr w:rsidR="00A67398" w:rsidRPr="005B0209" w:rsidSect="002C2D8D">
              <w:headerReference w:type="even" r:id="rId22"/>
              <w:headerReference w:type="default" r:id="rId23"/>
              <w:footerReference w:type="even" r:id="rId24"/>
              <w:footerReference w:type="default" r:id="rId25"/>
              <w:headerReference w:type="first" r:id="rId26"/>
              <w:pgSz w:w="11900" w:h="16840" w:code="9"/>
              <w:pgMar w:top="1361" w:right="1247" w:bottom="1361" w:left="1247" w:header="561" w:footer="561" w:gutter="0"/>
              <w:cols w:space="708"/>
              <w:docGrid w:linePitch="326"/>
            </w:sectPr>
          </w:pPr>
          <w:r>
            <w:rPr>
              <w:rFonts w:eastAsiaTheme="majorEastAsia"/>
              <w:b/>
              <w:bCs/>
              <w:i w:val="0"/>
              <w:color w:val="1F497D" w:themeColor="text2"/>
              <w:sz w:val="20"/>
              <w:szCs w:val="22"/>
            </w:rPr>
            <w:fldChar w:fldCharType="end"/>
          </w:r>
        </w:p>
      </w:sdtContent>
    </w:sdt>
    <w:p w14:paraId="3E7A9F1C" w14:textId="3376A55D" w:rsidR="007A35B0" w:rsidRPr="00E217A0" w:rsidRDefault="4129DD7F" w:rsidP="0036765A">
      <w:pPr>
        <w:pStyle w:val="ACID0Headline"/>
      </w:pPr>
      <w:bookmarkStart w:id="6" w:name="_Toc417629777"/>
      <w:bookmarkStart w:id="7" w:name="_Toc55208997"/>
      <w:bookmarkStart w:id="8" w:name="_Toc88567507"/>
      <w:r w:rsidRPr="00E217A0">
        <w:lastRenderedPageBreak/>
        <w:t>Introduction</w:t>
      </w:r>
      <w:bookmarkEnd w:id="0"/>
      <w:bookmarkEnd w:id="6"/>
      <w:bookmarkEnd w:id="7"/>
      <w:bookmarkEnd w:id="8"/>
    </w:p>
    <w:p w14:paraId="31A7DC1A" w14:textId="70322708" w:rsidR="00C736D5" w:rsidRDefault="00C736D5" w:rsidP="00A369FC">
      <w:pPr>
        <w:pStyle w:val="Body-11"/>
      </w:pPr>
    </w:p>
    <w:p w14:paraId="502410BA" w14:textId="5BCAE5EF" w:rsidR="0039727D" w:rsidRDefault="00D10228">
      <w:pPr>
        <w:pStyle w:val="Body-11"/>
      </w:pPr>
      <w:r>
        <w:rPr>
          <w:b/>
          <w:bCs/>
          <w:spacing w:val="0"/>
          <w:kern w:val="0"/>
          <w:sz w:val="32"/>
          <w:szCs w:val="32"/>
          <w:lang w:val="en-US"/>
        </w:rPr>
        <w:t>Organisational</w:t>
      </w:r>
      <w:r w:rsidR="006011B4">
        <w:rPr>
          <w:b/>
          <w:bCs/>
          <w:spacing w:val="0"/>
          <w:kern w:val="0"/>
          <w:sz w:val="32"/>
          <w:szCs w:val="32"/>
          <w:lang w:val="en-US"/>
        </w:rPr>
        <w:t xml:space="preserve"> Information Requirements</w:t>
      </w:r>
    </w:p>
    <w:p w14:paraId="3B23B4D7" w14:textId="77777777" w:rsidR="00E1349B" w:rsidRPr="00E1349B" w:rsidRDefault="00E1349B" w:rsidP="00E1349B">
      <w:pPr>
        <w:autoSpaceDE w:val="0"/>
        <w:autoSpaceDN w:val="0"/>
        <w:adjustRightInd w:val="0"/>
        <w:jc w:val="left"/>
        <w:rPr>
          <w:rFonts w:eastAsia="新細明體" w:cs="Arial"/>
          <w:i w:val="0"/>
          <w:color w:val="000000"/>
          <w:sz w:val="24"/>
          <w:lang w:eastAsia="en-US"/>
        </w:rPr>
      </w:pPr>
    </w:p>
    <w:p w14:paraId="23FF8C15" w14:textId="77777777" w:rsidR="001326DC" w:rsidRDefault="001326DC" w:rsidP="001326DC">
      <w:pPr>
        <w:autoSpaceDE w:val="0"/>
        <w:autoSpaceDN w:val="0"/>
        <w:adjustRightInd w:val="0"/>
        <w:jc w:val="left"/>
        <w:rPr>
          <w:rFonts w:eastAsia="新細明體" w:cs="Arial"/>
          <w:i w:val="0"/>
          <w:szCs w:val="22"/>
          <w:lang w:eastAsia="en-US"/>
        </w:rPr>
      </w:pPr>
      <w:r w:rsidRPr="00E1349B">
        <w:rPr>
          <w:rFonts w:eastAsia="新細明體" w:cs="Arial"/>
          <w:i w:val="0"/>
          <w:szCs w:val="22"/>
          <w:lang w:eastAsia="en-US"/>
        </w:rPr>
        <w:t xml:space="preserve">Organisational Information Requirements (OIR) are aimed predominantly at defining the information required by an organisation to answer or inform high-level strategic objectives rather than asset level or project specific objectives. </w:t>
      </w:r>
      <w:r>
        <w:rPr>
          <w:rFonts w:eastAsia="新細明體" w:cs="Arial"/>
          <w:i w:val="0"/>
          <w:szCs w:val="22"/>
          <w:lang w:eastAsia="en-US"/>
        </w:rPr>
        <w:t xml:space="preserve">An </w:t>
      </w:r>
      <w:r w:rsidRPr="00E1349B">
        <w:rPr>
          <w:rFonts w:eastAsia="新細明體" w:cs="Arial"/>
          <w:i w:val="0"/>
          <w:szCs w:val="22"/>
          <w:lang w:eastAsia="en-US"/>
        </w:rPr>
        <w:t>OIR can be defined at multiple tiers of an organisation’s hierarchy and based upon a wide range of organisational activities. The intention is to allow the cascading of requirements down through organisations and the flow of information up these tiers to inform decision making. The requirements may be needed for multiple decision making, which can include:</w:t>
      </w:r>
    </w:p>
    <w:p w14:paraId="1DADBC9A" w14:textId="77777777" w:rsidR="001326DC" w:rsidRPr="00E1349B" w:rsidRDefault="001326DC" w:rsidP="001326DC">
      <w:pPr>
        <w:autoSpaceDE w:val="0"/>
        <w:autoSpaceDN w:val="0"/>
        <w:adjustRightInd w:val="0"/>
        <w:jc w:val="left"/>
        <w:rPr>
          <w:rFonts w:eastAsia="新細明體" w:cs="Arial"/>
          <w:i w:val="0"/>
          <w:szCs w:val="22"/>
          <w:lang w:eastAsia="en-US"/>
        </w:rPr>
      </w:pPr>
    </w:p>
    <w:p w14:paraId="2D29118D" w14:textId="77777777" w:rsidR="001326DC" w:rsidRPr="00B55E6E" w:rsidRDefault="001326DC" w:rsidP="001326DC">
      <w:pPr>
        <w:pStyle w:val="a6"/>
        <w:numPr>
          <w:ilvl w:val="0"/>
          <w:numId w:val="31"/>
        </w:numPr>
        <w:autoSpaceDE w:val="0"/>
        <w:autoSpaceDN w:val="0"/>
        <w:adjustRightInd w:val="0"/>
        <w:jc w:val="left"/>
        <w:rPr>
          <w:rFonts w:eastAsia="新細明體" w:cs="Arial"/>
          <w:i w:val="0"/>
          <w:szCs w:val="22"/>
          <w:lang w:eastAsia="en-US"/>
        </w:rPr>
      </w:pPr>
      <w:r w:rsidRPr="00B55E6E">
        <w:rPr>
          <w:rFonts w:eastAsia="新細明體" w:cs="Arial"/>
          <w:i w:val="0"/>
          <w:szCs w:val="22"/>
          <w:lang w:eastAsia="en-US"/>
        </w:rPr>
        <w:t xml:space="preserve">Policy decisions; </w:t>
      </w:r>
    </w:p>
    <w:p w14:paraId="1B930B24" w14:textId="77777777" w:rsidR="001326DC" w:rsidRPr="00B55E6E" w:rsidRDefault="001326DC" w:rsidP="001326DC">
      <w:pPr>
        <w:pStyle w:val="a6"/>
        <w:numPr>
          <w:ilvl w:val="0"/>
          <w:numId w:val="31"/>
        </w:numPr>
        <w:autoSpaceDE w:val="0"/>
        <w:autoSpaceDN w:val="0"/>
        <w:adjustRightInd w:val="0"/>
        <w:jc w:val="left"/>
        <w:rPr>
          <w:rFonts w:eastAsia="新細明體" w:cs="Arial"/>
          <w:i w:val="0"/>
          <w:szCs w:val="22"/>
          <w:lang w:eastAsia="en-US"/>
        </w:rPr>
      </w:pPr>
      <w:r w:rsidRPr="00B55E6E">
        <w:rPr>
          <w:rFonts w:eastAsia="新細明體" w:cs="Arial"/>
          <w:i w:val="0"/>
          <w:szCs w:val="22"/>
          <w:lang w:eastAsia="en-US"/>
        </w:rPr>
        <w:t xml:space="preserve">Portfolio planning; </w:t>
      </w:r>
    </w:p>
    <w:p w14:paraId="731F3167" w14:textId="77777777" w:rsidR="001326DC" w:rsidRPr="00B55E6E" w:rsidRDefault="001326DC" w:rsidP="001326DC">
      <w:pPr>
        <w:pStyle w:val="a6"/>
        <w:numPr>
          <w:ilvl w:val="0"/>
          <w:numId w:val="31"/>
        </w:numPr>
        <w:autoSpaceDE w:val="0"/>
        <w:autoSpaceDN w:val="0"/>
        <w:adjustRightInd w:val="0"/>
        <w:jc w:val="left"/>
        <w:rPr>
          <w:rFonts w:eastAsia="新細明體" w:cs="Arial"/>
          <w:i w:val="0"/>
          <w:szCs w:val="22"/>
          <w:lang w:eastAsia="en-US"/>
        </w:rPr>
      </w:pPr>
      <w:r w:rsidRPr="00B55E6E">
        <w:rPr>
          <w:rFonts w:eastAsia="新細明體" w:cs="Arial"/>
          <w:i w:val="0"/>
          <w:szCs w:val="22"/>
          <w:lang w:eastAsia="en-US"/>
        </w:rPr>
        <w:t xml:space="preserve">Regulatory obligations; </w:t>
      </w:r>
    </w:p>
    <w:p w14:paraId="0EB727A5" w14:textId="77777777" w:rsidR="001326DC" w:rsidRPr="00B55E6E" w:rsidRDefault="001326DC" w:rsidP="001326DC">
      <w:pPr>
        <w:pStyle w:val="a6"/>
        <w:numPr>
          <w:ilvl w:val="0"/>
          <w:numId w:val="31"/>
        </w:numPr>
        <w:autoSpaceDE w:val="0"/>
        <w:autoSpaceDN w:val="0"/>
        <w:adjustRightInd w:val="0"/>
        <w:jc w:val="left"/>
        <w:rPr>
          <w:rFonts w:eastAsia="新細明體" w:cs="Arial"/>
          <w:i w:val="0"/>
          <w:szCs w:val="22"/>
          <w:lang w:eastAsia="en-US"/>
        </w:rPr>
      </w:pPr>
      <w:r w:rsidRPr="00B55E6E">
        <w:rPr>
          <w:rFonts w:eastAsia="新細明體" w:cs="Arial"/>
          <w:i w:val="0"/>
          <w:szCs w:val="22"/>
          <w:lang w:eastAsia="en-US"/>
        </w:rPr>
        <w:t xml:space="preserve">Strategic asset management; and </w:t>
      </w:r>
    </w:p>
    <w:p w14:paraId="237895B9" w14:textId="77777777" w:rsidR="001326DC" w:rsidRPr="00B55E6E" w:rsidRDefault="001326DC" w:rsidP="001326DC">
      <w:pPr>
        <w:pStyle w:val="a6"/>
        <w:numPr>
          <w:ilvl w:val="0"/>
          <w:numId w:val="31"/>
        </w:numPr>
        <w:autoSpaceDE w:val="0"/>
        <w:autoSpaceDN w:val="0"/>
        <w:adjustRightInd w:val="0"/>
        <w:jc w:val="left"/>
        <w:rPr>
          <w:rFonts w:eastAsia="新細明體" w:cs="Arial"/>
          <w:i w:val="0"/>
          <w:szCs w:val="22"/>
          <w:lang w:eastAsia="en-US"/>
        </w:rPr>
      </w:pPr>
      <w:r w:rsidRPr="00B55E6E">
        <w:rPr>
          <w:rFonts w:eastAsia="新細明體" w:cs="Arial"/>
          <w:i w:val="0"/>
          <w:szCs w:val="22"/>
          <w:lang w:eastAsia="en-US"/>
        </w:rPr>
        <w:t xml:space="preserve">Strategic business operations. </w:t>
      </w:r>
    </w:p>
    <w:p w14:paraId="64149732" w14:textId="77777777" w:rsidR="001326DC" w:rsidRPr="00E1349B" w:rsidRDefault="001326DC" w:rsidP="001326DC">
      <w:pPr>
        <w:autoSpaceDE w:val="0"/>
        <w:autoSpaceDN w:val="0"/>
        <w:adjustRightInd w:val="0"/>
        <w:jc w:val="left"/>
        <w:rPr>
          <w:rFonts w:eastAsia="新細明體" w:cs="Arial"/>
          <w:i w:val="0"/>
          <w:szCs w:val="22"/>
          <w:lang w:eastAsia="en-US"/>
        </w:rPr>
      </w:pPr>
    </w:p>
    <w:p w14:paraId="04F953D3" w14:textId="77777777" w:rsidR="001326DC" w:rsidRPr="00E1349B" w:rsidRDefault="001326DC" w:rsidP="001326DC">
      <w:pPr>
        <w:autoSpaceDE w:val="0"/>
        <w:autoSpaceDN w:val="0"/>
        <w:adjustRightInd w:val="0"/>
        <w:jc w:val="left"/>
        <w:rPr>
          <w:rFonts w:eastAsia="新細明體" w:cs="Arial"/>
          <w:i w:val="0"/>
          <w:szCs w:val="22"/>
          <w:lang w:eastAsia="en-US"/>
        </w:rPr>
      </w:pPr>
      <w:r w:rsidRPr="00E1349B">
        <w:rPr>
          <w:rFonts w:eastAsia="新細明體" w:cs="Arial"/>
          <w:i w:val="0"/>
          <w:szCs w:val="22"/>
          <w:lang w:eastAsia="en-US"/>
        </w:rPr>
        <w:t xml:space="preserve">The high-level activities which may need to be considered in formulating OIR can include, but are not limited to: </w:t>
      </w:r>
    </w:p>
    <w:p w14:paraId="6C118663"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Capital investment and life cycle costing; </w:t>
      </w:r>
    </w:p>
    <w:p w14:paraId="775D81C4"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Health and safety compliance and management; </w:t>
      </w:r>
    </w:p>
    <w:p w14:paraId="59483B81"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Security management; </w:t>
      </w:r>
    </w:p>
    <w:p w14:paraId="431FB514"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Emergency management and contingency planning; </w:t>
      </w:r>
    </w:p>
    <w:p w14:paraId="3272ABB7"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Environmental management; </w:t>
      </w:r>
    </w:p>
    <w:p w14:paraId="74325116"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Sustainability; </w:t>
      </w:r>
    </w:p>
    <w:p w14:paraId="495DAF61"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Supply chain management; </w:t>
      </w:r>
    </w:p>
    <w:p w14:paraId="2A1DF5C7"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Space utilisation; </w:t>
      </w:r>
    </w:p>
    <w:p w14:paraId="5A6AAF74"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Risk assessment and management; </w:t>
      </w:r>
    </w:p>
    <w:p w14:paraId="49D9DF04"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Maintenance and repairs; </w:t>
      </w:r>
    </w:p>
    <w:p w14:paraId="464D692E"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Asset modifications; </w:t>
      </w:r>
    </w:p>
    <w:p w14:paraId="22C8E38D"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Asset operations; </w:t>
      </w:r>
    </w:p>
    <w:p w14:paraId="0FCE69E6"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Human resources, skills development, training, and competencies; </w:t>
      </w:r>
    </w:p>
    <w:p w14:paraId="7CC14F94"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Technologies adoption; and </w:t>
      </w:r>
    </w:p>
    <w:p w14:paraId="1F16D55B" w14:textId="77777777" w:rsidR="001326DC" w:rsidRPr="006E0610" w:rsidRDefault="001326DC" w:rsidP="001326DC">
      <w:pPr>
        <w:pStyle w:val="a6"/>
        <w:numPr>
          <w:ilvl w:val="0"/>
          <w:numId w:val="32"/>
        </w:numPr>
        <w:autoSpaceDE w:val="0"/>
        <w:autoSpaceDN w:val="0"/>
        <w:adjustRightInd w:val="0"/>
        <w:jc w:val="left"/>
        <w:rPr>
          <w:rFonts w:eastAsia="新細明體" w:cs="Arial"/>
          <w:i w:val="0"/>
          <w:szCs w:val="22"/>
          <w:lang w:eastAsia="en-US"/>
        </w:rPr>
      </w:pPr>
      <w:r w:rsidRPr="006E0610">
        <w:rPr>
          <w:rFonts w:eastAsia="新細明體" w:cs="Arial"/>
          <w:i w:val="0"/>
          <w:szCs w:val="22"/>
          <w:lang w:eastAsia="en-US"/>
        </w:rPr>
        <w:t xml:space="preserve">Value management. </w:t>
      </w:r>
    </w:p>
    <w:p w14:paraId="4A03CFD0" w14:textId="77777777" w:rsidR="001326DC" w:rsidRPr="00E1349B" w:rsidRDefault="001326DC" w:rsidP="001326DC">
      <w:pPr>
        <w:autoSpaceDE w:val="0"/>
        <w:autoSpaceDN w:val="0"/>
        <w:adjustRightInd w:val="0"/>
        <w:jc w:val="left"/>
        <w:rPr>
          <w:rFonts w:eastAsia="新細明體" w:cs="Arial"/>
          <w:i w:val="0"/>
          <w:szCs w:val="22"/>
          <w:lang w:eastAsia="en-US"/>
        </w:rPr>
      </w:pPr>
    </w:p>
    <w:p w14:paraId="0F482A8B" w14:textId="77777777" w:rsidR="001326DC" w:rsidRDefault="001326DC" w:rsidP="001326DC">
      <w:pPr>
        <w:pStyle w:val="Body-11"/>
        <w:rPr>
          <w:rFonts w:eastAsia="新細明體"/>
          <w:spacing w:val="0"/>
          <w:kern w:val="0"/>
          <w:szCs w:val="22"/>
          <w:lang w:eastAsia="en-US"/>
        </w:rPr>
      </w:pPr>
      <w:r w:rsidRPr="00E1349B">
        <w:rPr>
          <w:rFonts w:eastAsia="新細明體"/>
          <w:spacing w:val="0"/>
          <w:kern w:val="0"/>
          <w:szCs w:val="22"/>
          <w:lang w:eastAsia="en-US"/>
        </w:rPr>
        <w:t>To facilitate a digital approach for decision making, the OIR should be developed in a</w:t>
      </w:r>
      <w:r>
        <w:rPr>
          <w:rFonts w:eastAsia="新細明體"/>
          <w:spacing w:val="0"/>
          <w:kern w:val="0"/>
          <w:szCs w:val="22"/>
          <w:lang w:eastAsia="en-US"/>
        </w:rPr>
        <w:t xml:space="preserve"> manner to enable a</w:t>
      </w:r>
      <w:r w:rsidRPr="00E1349B">
        <w:rPr>
          <w:rFonts w:eastAsia="新細明體"/>
          <w:spacing w:val="0"/>
          <w:kern w:val="0"/>
          <w:szCs w:val="22"/>
          <w:lang w:eastAsia="en-US"/>
        </w:rPr>
        <w:t xml:space="preserve"> digital</w:t>
      </w:r>
      <w:r>
        <w:rPr>
          <w:rFonts w:eastAsia="新細明體"/>
          <w:spacing w:val="0"/>
          <w:kern w:val="0"/>
          <w:szCs w:val="22"/>
          <w:lang w:eastAsia="en-US"/>
        </w:rPr>
        <w:t xml:space="preserve"> approach</w:t>
      </w:r>
      <w:r w:rsidRPr="00E1349B">
        <w:rPr>
          <w:rFonts w:eastAsia="新細明體"/>
          <w:spacing w:val="0"/>
          <w:kern w:val="0"/>
          <w:szCs w:val="22"/>
          <w:lang w:eastAsia="en-US"/>
        </w:rPr>
        <w:t>. This will facilitate data verification and defining support solutions.</w:t>
      </w:r>
    </w:p>
    <w:p w14:paraId="64A0CF98" w14:textId="77777777" w:rsidR="003568E4" w:rsidRDefault="003568E4" w:rsidP="00AE56DC">
      <w:pPr>
        <w:pStyle w:val="Body-11"/>
      </w:pPr>
    </w:p>
    <w:p w14:paraId="0609E6CE" w14:textId="77777777" w:rsidR="00AE56DC" w:rsidRPr="00A80C93" w:rsidRDefault="00AE56DC" w:rsidP="00AE56DC">
      <w:pPr>
        <w:pStyle w:val="Body-11"/>
        <w:rPr>
          <w:b/>
          <w:bCs/>
        </w:rPr>
      </w:pPr>
      <w:r w:rsidRPr="00A80C93">
        <w:rPr>
          <w:b/>
          <w:bCs/>
        </w:rPr>
        <w:t>The Solution</w:t>
      </w:r>
    </w:p>
    <w:p w14:paraId="44E8240F" w14:textId="3E22B7E7" w:rsidR="00AE56DC" w:rsidRDefault="00AE56DC" w:rsidP="00AE56DC">
      <w:pPr>
        <w:pStyle w:val="Body-11"/>
      </w:pPr>
      <w:r>
        <w:t xml:space="preserve">The </w:t>
      </w:r>
      <w:r w:rsidR="00187C57">
        <w:t>Organisation</w:t>
      </w:r>
      <w:r w:rsidR="00EF1557">
        <w:t xml:space="preserve"> Information Requirements should be</w:t>
      </w:r>
      <w:r>
        <w:t xml:space="preserve"> continuously review</w:t>
      </w:r>
      <w:r w:rsidR="00EF1557">
        <w:t>ed</w:t>
      </w:r>
      <w:r>
        <w:t xml:space="preserve">, </w:t>
      </w:r>
      <w:r w:rsidR="00921FB1">
        <w:t>updated,</w:t>
      </w:r>
      <w:r>
        <w:t xml:space="preserve"> and address any changing requirements </w:t>
      </w:r>
      <w:r w:rsidR="001508BA">
        <w:t>as an organisation develops its processes and business</w:t>
      </w:r>
      <w:r w:rsidR="00621969">
        <w:t xml:space="preserve"> thinking</w:t>
      </w:r>
      <w:r>
        <w:t>.</w:t>
      </w:r>
    </w:p>
    <w:p w14:paraId="4094E35A" w14:textId="77777777" w:rsidR="00A80C93" w:rsidRDefault="00A80C93" w:rsidP="00AE56DC">
      <w:pPr>
        <w:pStyle w:val="Body-11"/>
      </w:pPr>
    </w:p>
    <w:p w14:paraId="47B5EA91" w14:textId="77777777" w:rsidR="00AE48F4" w:rsidRDefault="00AE56DC" w:rsidP="00AE56DC">
      <w:pPr>
        <w:pStyle w:val="Body-11"/>
      </w:pPr>
      <w:r>
        <w:t xml:space="preserve">This document has been produced to enable all delivery team members to </w:t>
      </w:r>
      <w:r w:rsidR="00621969">
        <w:t xml:space="preserve">understand the </w:t>
      </w:r>
      <w:r w:rsidR="00A31FC8">
        <w:t xml:space="preserve">Appointing Party / </w:t>
      </w:r>
      <w:r w:rsidR="00621969">
        <w:t>Client Organisations</w:t>
      </w:r>
      <w:r w:rsidR="00B03447">
        <w:t xml:space="preserve"> information requirements and </w:t>
      </w:r>
      <w:r>
        <w:t xml:space="preserve">work in a consistent manor and ensure that information is delivered and verified against the requirements identified. The project must support the aggregation of this information required </w:t>
      </w:r>
      <w:r w:rsidR="00B03447">
        <w:t xml:space="preserve">by </w:t>
      </w:r>
      <w:r>
        <w:t>all parties.</w:t>
      </w:r>
    </w:p>
    <w:p w14:paraId="4B084E92" w14:textId="77777777" w:rsidR="002369C4" w:rsidRDefault="002369C4" w:rsidP="00AE56DC">
      <w:pPr>
        <w:pStyle w:val="Body-11"/>
      </w:pPr>
    </w:p>
    <w:p w14:paraId="6054BB61" w14:textId="28F49BC3" w:rsidR="002369C4" w:rsidRPr="005B0209" w:rsidRDefault="002369C4" w:rsidP="00AE56DC">
      <w:pPr>
        <w:pStyle w:val="Body-11"/>
        <w:sectPr w:rsidR="002369C4" w:rsidRPr="005B0209" w:rsidSect="00B77E2D">
          <w:headerReference w:type="even" r:id="rId27"/>
          <w:headerReference w:type="default" r:id="rId28"/>
          <w:headerReference w:type="first" r:id="rId29"/>
          <w:pgSz w:w="11900" w:h="16840" w:code="9"/>
          <w:pgMar w:top="1361" w:right="1247" w:bottom="1361" w:left="1247" w:header="567" w:footer="567" w:gutter="0"/>
          <w:cols w:space="708"/>
          <w:docGrid w:linePitch="326"/>
        </w:sectPr>
      </w:pPr>
    </w:p>
    <w:p w14:paraId="39705654" w14:textId="2F954786" w:rsidR="00E87A43" w:rsidRPr="0014626E" w:rsidRDefault="000D5144" w:rsidP="00180355">
      <w:pPr>
        <w:pStyle w:val="ACID1Yellowheading"/>
      </w:pPr>
      <w:bookmarkStart w:id="9" w:name="_Toc55208998"/>
      <w:bookmarkStart w:id="10" w:name="_Toc88567508"/>
      <w:r>
        <w:rPr>
          <w:noProof/>
        </w:rPr>
        <w:lastRenderedPageBreak/>
        <w:drawing>
          <wp:anchor distT="0" distB="0" distL="114300" distR="114300" simplePos="0" relativeHeight="251658240" behindDoc="0" locked="0" layoutInCell="1" allowOverlap="1" wp14:anchorId="587988E1" wp14:editId="3EE1C26E">
            <wp:simplePos x="0" y="0"/>
            <wp:positionH relativeFrom="column">
              <wp:posOffset>19685</wp:posOffset>
            </wp:positionH>
            <wp:positionV relativeFrom="paragraph">
              <wp:posOffset>47716</wp:posOffset>
            </wp:positionV>
            <wp:extent cx="914400" cy="929005"/>
            <wp:effectExtent l="0" t="0" r="0" b="4445"/>
            <wp:wrapNone/>
            <wp:docPr id="7" name="Picture 7" descr="P97L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7L3#y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29005"/>
                    </a:xfrm>
                    <a:prstGeom prst="rect">
                      <a:avLst/>
                    </a:prstGeom>
                    <a:noFill/>
                    <a:ln>
                      <a:noFill/>
                    </a:ln>
                  </pic:spPr>
                </pic:pic>
              </a:graphicData>
            </a:graphic>
          </wp:anchor>
        </w:drawing>
      </w:r>
      <w:r w:rsidR="00D10228">
        <w:t>Organisational</w:t>
      </w:r>
      <w:r w:rsidR="00D968A0">
        <w:t xml:space="preserve"> Information Requirements</w:t>
      </w:r>
      <w:bookmarkEnd w:id="9"/>
      <w:r w:rsidR="00B11562">
        <w:t xml:space="preserve"> (OIR) in General</w:t>
      </w:r>
      <w:bookmarkEnd w:id="10"/>
    </w:p>
    <w:p w14:paraId="784F016A" w14:textId="4D1EE348" w:rsidR="00E87A43" w:rsidRDefault="00E87A43" w:rsidP="00672AA4">
      <w:pPr>
        <w:pStyle w:val="Body-11"/>
      </w:pPr>
    </w:p>
    <w:p w14:paraId="56C71ED0" w14:textId="77777777" w:rsidR="00397098" w:rsidRDefault="00FF4B29" w:rsidP="00397098">
      <w:pPr>
        <w:pStyle w:val="Body-11"/>
      </w:pPr>
      <w:r>
        <w:t xml:space="preserve">The </w:t>
      </w:r>
      <w:r w:rsidR="00BC34F9">
        <w:t xml:space="preserve">Organisational Information Requirements (OIR) set out the information that the </w:t>
      </w:r>
      <w:r w:rsidR="00A31FC8">
        <w:t xml:space="preserve">Appointing Party / </w:t>
      </w:r>
      <w:r w:rsidR="00BC34F9">
        <w:t>Client</w:t>
      </w:r>
      <w:r w:rsidR="00CF2A2A">
        <w:t>s</w:t>
      </w:r>
      <w:r w:rsidR="00BC34F9">
        <w:t xml:space="preserve"> Organisation needs for </w:t>
      </w:r>
      <w:r w:rsidR="00842ABA">
        <w:t xml:space="preserve">both </w:t>
      </w:r>
      <w:r w:rsidR="00BC34F9">
        <w:t>b</w:t>
      </w:r>
      <w:r w:rsidR="00842ABA">
        <w:t>u</w:t>
      </w:r>
      <w:r w:rsidR="00BC34F9">
        <w:t>siness</w:t>
      </w:r>
      <w:r w:rsidR="00842ABA">
        <w:t xml:space="preserve"> and strategic decision</w:t>
      </w:r>
      <w:r w:rsidR="003C132C">
        <w:t xml:space="preserve"> making during an Assets delivery</w:t>
      </w:r>
      <w:r w:rsidR="00222434">
        <w:t xml:space="preserve">, as well as </w:t>
      </w:r>
      <w:r w:rsidR="00A95F80">
        <w:t>its</w:t>
      </w:r>
      <w:r w:rsidR="00222434">
        <w:t xml:space="preserve"> operation and lifecycle.</w:t>
      </w:r>
      <w:r w:rsidR="00AC31CF">
        <w:t xml:space="preserve"> </w:t>
      </w:r>
      <w:r w:rsidR="00A95F80">
        <w:t>This section</w:t>
      </w:r>
      <w:r w:rsidR="00AC31CF">
        <w:t xml:space="preserve"> sets out the general information requirements</w:t>
      </w:r>
      <w:r w:rsidR="00000035">
        <w:t xml:space="preserve"> to </w:t>
      </w:r>
      <w:r w:rsidR="006B23EF">
        <w:t>e</w:t>
      </w:r>
      <w:r w:rsidR="00000035">
        <w:t>nsure information is de</w:t>
      </w:r>
      <w:r w:rsidR="006B23EF">
        <w:t xml:space="preserve">fined in using </w:t>
      </w:r>
      <w:r w:rsidR="00820684">
        <w:t>a consistent approach.</w:t>
      </w:r>
    </w:p>
    <w:p w14:paraId="54A70039" w14:textId="41E7C86E" w:rsidR="00397098" w:rsidRDefault="00225FA6" w:rsidP="00225FA6">
      <w:pPr>
        <w:rPr>
          <w:lang w:val="en-US"/>
        </w:rPr>
      </w:pPr>
      <w:r>
        <w:rPr>
          <w:lang w:val="en-US"/>
        </w:rPr>
        <w:t>(</w:t>
      </w:r>
      <w:r w:rsidRPr="00ED4B2F">
        <w:rPr>
          <w:lang w:val="en-US"/>
        </w:rPr>
        <w:t>To be completed by the business’s representative</w:t>
      </w:r>
      <w:r w:rsidR="00A95F80" w:rsidRPr="00ED4B2F">
        <w:rPr>
          <w:lang w:val="en-US"/>
        </w:rPr>
        <w:t>.</w:t>
      </w:r>
      <w:r w:rsidR="00A95F80">
        <w:rPr>
          <w:lang w:val="en-US"/>
        </w:rPr>
        <w:t>)</w:t>
      </w:r>
    </w:p>
    <w:p w14:paraId="7400ECF0" w14:textId="77777777" w:rsidR="00316833" w:rsidRPr="00225FA6" w:rsidRDefault="00316833" w:rsidP="00316833">
      <w:pPr>
        <w:pStyle w:val="Body-11"/>
        <w:rPr>
          <w:lang w:val="en-US"/>
        </w:rPr>
      </w:pPr>
    </w:p>
    <w:p w14:paraId="175C651E" w14:textId="2E6001B6" w:rsidR="0012295E" w:rsidRDefault="00991A66" w:rsidP="00CB1413">
      <w:pPr>
        <w:pStyle w:val="ACID2YellowHeading"/>
      </w:pPr>
      <w:bookmarkStart w:id="11" w:name="_Toc88567509"/>
      <w:r>
        <w:t>General Information</w:t>
      </w:r>
      <w:bookmarkEnd w:id="11"/>
    </w:p>
    <w:p w14:paraId="28A3F290" w14:textId="652E0FDF" w:rsidR="00F35ADD" w:rsidRPr="00ED4B2F" w:rsidRDefault="009B26D4" w:rsidP="009B26D4">
      <w:pPr>
        <w:pStyle w:val="Body-11"/>
      </w:pPr>
      <w:r>
        <w:t xml:space="preserve">The </w:t>
      </w:r>
      <w:r w:rsidR="00BC3FAF">
        <w:t>Organisations</w:t>
      </w:r>
      <w:r>
        <w:t xml:space="preserve"> information and main contact in relation to these Organisation requirements is identified below:</w:t>
      </w:r>
    </w:p>
    <w:tbl>
      <w:tblPr>
        <w:tblStyle w:val="CICBIMStandard01"/>
        <w:tblW w:w="0" w:type="auto"/>
        <w:tblLook w:val="01E0" w:firstRow="1" w:lastRow="1" w:firstColumn="1" w:lastColumn="1" w:noHBand="0" w:noVBand="0"/>
      </w:tblPr>
      <w:tblGrid>
        <w:gridCol w:w="2549"/>
        <w:gridCol w:w="6847"/>
      </w:tblGrid>
      <w:tr w:rsidR="000B6FB7" w14:paraId="6CFB7FE7" w14:textId="77777777" w:rsidTr="0023287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549" w:type="dxa"/>
            <w:shd w:val="clear" w:color="auto" w:fill="F2F2F2" w:themeFill="background1" w:themeFillShade="F2"/>
            <w:hideMark/>
          </w:tcPr>
          <w:p w14:paraId="10278EA8" w14:textId="17E81EDD" w:rsidR="000B6FB7" w:rsidRPr="00602EBD" w:rsidRDefault="000B6FB7" w:rsidP="00856A9E">
            <w:pPr>
              <w:pStyle w:val="Body-11"/>
              <w:jc w:val="left"/>
            </w:pPr>
            <w:r>
              <w:t>Organisation</w:t>
            </w:r>
            <w:r w:rsidRPr="00602EBD">
              <w:t xml:space="preserve"> Name</w:t>
            </w:r>
          </w:p>
        </w:tc>
        <w:tc>
          <w:tcPr>
            <w:tcW w:w="6847" w:type="dxa"/>
            <w:shd w:val="clear" w:color="auto" w:fill="FFFFFF" w:themeFill="background1"/>
            <w:hideMark/>
          </w:tcPr>
          <w:p w14:paraId="58987CE0" w14:textId="5DBD7691" w:rsidR="000B6FB7" w:rsidRPr="0023287C" w:rsidRDefault="000B6FB7" w:rsidP="00856A9E">
            <w:pPr>
              <w:jc w:val="left"/>
              <w:cnfStyle w:val="100000000000" w:firstRow="1" w:lastRow="0" w:firstColumn="0" w:lastColumn="0" w:oddVBand="0" w:evenVBand="0" w:oddHBand="0" w:evenHBand="0" w:firstRowFirstColumn="0" w:firstRowLastColumn="0" w:lastRowFirstColumn="0" w:lastRowLastColumn="0"/>
              <w:rPr>
                <w:b w:val="0"/>
                <w:bCs/>
              </w:rPr>
            </w:pPr>
            <w:r w:rsidRPr="0023287C">
              <w:rPr>
                <w:b w:val="0"/>
                <w:bCs/>
              </w:rPr>
              <w:t>(Add Organisation Name)</w:t>
            </w:r>
          </w:p>
        </w:tc>
      </w:tr>
      <w:tr w:rsidR="000B6FB7" w14:paraId="41289EF0" w14:textId="77777777" w:rsidTr="00856A9E">
        <w:trPr>
          <w:trHeight w:val="611"/>
        </w:trPr>
        <w:tc>
          <w:tcPr>
            <w:cnfStyle w:val="001000000000" w:firstRow="0" w:lastRow="0" w:firstColumn="1" w:lastColumn="0" w:oddVBand="0" w:evenVBand="0" w:oddHBand="0" w:evenHBand="0" w:firstRowFirstColumn="0" w:firstRowLastColumn="0" w:lastRowFirstColumn="0" w:lastRowLastColumn="0"/>
            <w:tcW w:w="2549" w:type="dxa"/>
            <w:hideMark/>
          </w:tcPr>
          <w:p w14:paraId="0766BBA8" w14:textId="4CE1B0EF" w:rsidR="000B6FB7" w:rsidRPr="00602EBD" w:rsidRDefault="000B6FB7" w:rsidP="00856A9E">
            <w:pPr>
              <w:pStyle w:val="Body-11"/>
              <w:jc w:val="left"/>
            </w:pPr>
            <w:r>
              <w:t>Organisation</w:t>
            </w:r>
            <w:r w:rsidRPr="00602EBD">
              <w:t xml:space="preserve"> Address</w:t>
            </w:r>
          </w:p>
        </w:tc>
        <w:tc>
          <w:tcPr>
            <w:tcW w:w="6847" w:type="dxa"/>
            <w:hideMark/>
          </w:tcPr>
          <w:p w14:paraId="0B39BD87" w14:textId="024CF0C3" w:rsidR="000B6FB7" w:rsidRDefault="000B6FB7" w:rsidP="00856A9E">
            <w:pPr>
              <w:jc w:val="left"/>
              <w:cnfStyle w:val="000000000000" w:firstRow="0" w:lastRow="0" w:firstColumn="0" w:lastColumn="0" w:oddVBand="0" w:evenVBand="0" w:oddHBand="0" w:evenHBand="0" w:firstRowFirstColumn="0" w:firstRowLastColumn="0" w:lastRowFirstColumn="0" w:lastRowLastColumn="0"/>
            </w:pPr>
            <w:r>
              <w:t>(Add Organisation Address)</w:t>
            </w:r>
          </w:p>
        </w:tc>
      </w:tr>
      <w:tr w:rsidR="000B6FB7" w14:paraId="377A1D46" w14:textId="77777777" w:rsidTr="00856A9E">
        <w:trPr>
          <w:trHeight w:val="611"/>
        </w:trPr>
        <w:tc>
          <w:tcPr>
            <w:cnfStyle w:val="001000000000" w:firstRow="0" w:lastRow="0" w:firstColumn="1" w:lastColumn="0" w:oddVBand="0" w:evenVBand="0" w:oddHBand="0" w:evenHBand="0" w:firstRowFirstColumn="0" w:firstRowLastColumn="0" w:lastRowFirstColumn="0" w:lastRowLastColumn="0"/>
            <w:tcW w:w="2549" w:type="dxa"/>
          </w:tcPr>
          <w:p w14:paraId="4E662E2F" w14:textId="5ADAC4CB" w:rsidR="000B6FB7" w:rsidRPr="00602EBD" w:rsidRDefault="000B6FB7" w:rsidP="00856A9E">
            <w:pPr>
              <w:pStyle w:val="Body-11"/>
              <w:jc w:val="left"/>
            </w:pPr>
            <w:r>
              <w:t>Organisation Section / Team</w:t>
            </w:r>
          </w:p>
        </w:tc>
        <w:tc>
          <w:tcPr>
            <w:tcW w:w="6847" w:type="dxa"/>
          </w:tcPr>
          <w:p w14:paraId="4106A87A" w14:textId="7BED1183" w:rsidR="000B6FB7" w:rsidRDefault="000B6FB7" w:rsidP="00856A9E">
            <w:pPr>
              <w:jc w:val="left"/>
              <w:cnfStyle w:val="000000000000" w:firstRow="0" w:lastRow="0" w:firstColumn="0" w:lastColumn="0" w:oddVBand="0" w:evenVBand="0" w:oddHBand="0" w:evenHBand="0" w:firstRowFirstColumn="0" w:firstRowLastColumn="0" w:lastRowFirstColumn="0" w:lastRowLastColumn="0"/>
            </w:pPr>
            <w:r>
              <w:t>(Add Organisation section or team information if applicable)</w:t>
            </w:r>
          </w:p>
        </w:tc>
      </w:tr>
      <w:tr w:rsidR="000B6FB7" w14:paraId="51053386" w14:textId="77777777" w:rsidTr="00856A9E">
        <w:trPr>
          <w:trHeight w:val="611"/>
        </w:trPr>
        <w:tc>
          <w:tcPr>
            <w:cnfStyle w:val="001000000000" w:firstRow="0" w:lastRow="0" w:firstColumn="1" w:lastColumn="0" w:oddVBand="0" w:evenVBand="0" w:oddHBand="0" w:evenHBand="0" w:firstRowFirstColumn="0" w:firstRowLastColumn="0" w:lastRowFirstColumn="0" w:lastRowLastColumn="0"/>
            <w:tcW w:w="2549" w:type="dxa"/>
          </w:tcPr>
          <w:p w14:paraId="62C1CECF" w14:textId="4F8CB437" w:rsidR="000B6FB7" w:rsidRPr="00602EBD" w:rsidRDefault="000B6FB7" w:rsidP="00856A9E">
            <w:pPr>
              <w:pStyle w:val="Body-11"/>
              <w:jc w:val="left"/>
            </w:pPr>
            <w:r>
              <w:t>Main Contact</w:t>
            </w:r>
          </w:p>
        </w:tc>
        <w:tc>
          <w:tcPr>
            <w:tcW w:w="6847" w:type="dxa"/>
          </w:tcPr>
          <w:p w14:paraId="4027C6DF" w14:textId="34F92055" w:rsidR="000B6FB7" w:rsidRDefault="000B6FB7" w:rsidP="00856A9E">
            <w:pPr>
              <w:jc w:val="left"/>
              <w:cnfStyle w:val="000000000000" w:firstRow="0" w:lastRow="0" w:firstColumn="0" w:lastColumn="0" w:oddVBand="0" w:evenVBand="0" w:oddHBand="0" w:evenHBand="0" w:firstRowFirstColumn="0" w:firstRowLastColumn="0" w:lastRowFirstColumn="0" w:lastRowLastColumn="0"/>
            </w:pPr>
            <w:r>
              <w:t>(Add Contact Name)</w:t>
            </w:r>
          </w:p>
        </w:tc>
      </w:tr>
      <w:tr w:rsidR="000B6FB7" w14:paraId="3A5E5BAF" w14:textId="77777777" w:rsidTr="00856A9E">
        <w:trPr>
          <w:trHeight w:val="611"/>
        </w:trPr>
        <w:tc>
          <w:tcPr>
            <w:cnfStyle w:val="001000000000" w:firstRow="0" w:lastRow="0" w:firstColumn="1" w:lastColumn="0" w:oddVBand="0" w:evenVBand="0" w:oddHBand="0" w:evenHBand="0" w:firstRowFirstColumn="0" w:firstRowLastColumn="0" w:lastRowFirstColumn="0" w:lastRowLastColumn="0"/>
            <w:tcW w:w="2549" w:type="dxa"/>
          </w:tcPr>
          <w:p w14:paraId="4F9685B4" w14:textId="2495DB25" w:rsidR="000B6FB7" w:rsidRPr="00602EBD" w:rsidRDefault="000B6FB7" w:rsidP="00856A9E">
            <w:pPr>
              <w:pStyle w:val="Body-11"/>
              <w:jc w:val="left"/>
            </w:pPr>
            <w:r>
              <w:t>Contact phone</w:t>
            </w:r>
          </w:p>
        </w:tc>
        <w:tc>
          <w:tcPr>
            <w:tcW w:w="6847" w:type="dxa"/>
          </w:tcPr>
          <w:p w14:paraId="5C94250D" w14:textId="6C55E8C0" w:rsidR="000B6FB7" w:rsidRDefault="000B6FB7" w:rsidP="00856A9E">
            <w:pPr>
              <w:jc w:val="left"/>
              <w:cnfStyle w:val="000000000000" w:firstRow="0" w:lastRow="0" w:firstColumn="0" w:lastColumn="0" w:oddVBand="0" w:evenVBand="0" w:oddHBand="0" w:evenHBand="0" w:firstRowFirstColumn="0" w:firstRowLastColumn="0" w:lastRowFirstColumn="0" w:lastRowLastColumn="0"/>
            </w:pPr>
            <w:r>
              <w:t>(Add Contact phone number)</w:t>
            </w:r>
          </w:p>
        </w:tc>
      </w:tr>
      <w:tr w:rsidR="000B6FB7" w14:paraId="45A2E0ED" w14:textId="77777777" w:rsidTr="00856A9E">
        <w:trPr>
          <w:trHeight w:val="611"/>
        </w:trPr>
        <w:tc>
          <w:tcPr>
            <w:cnfStyle w:val="001000000000" w:firstRow="0" w:lastRow="0" w:firstColumn="1" w:lastColumn="0" w:oddVBand="0" w:evenVBand="0" w:oddHBand="0" w:evenHBand="0" w:firstRowFirstColumn="0" w:firstRowLastColumn="0" w:lastRowFirstColumn="0" w:lastRowLastColumn="0"/>
            <w:tcW w:w="2549" w:type="dxa"/>
          </w:tcPr>
          <w:p w14:paraId="50F01AFF" w14:textId="3CE4A304" w:rsidR="000B6FB7" w:rsidRPr="00602EBD" w:rsidRDefault="000B6FB7" w:rsidP="00856A9E">
            <w:pPr>
              <w:pStyle w:val="Body-11"/>
              <w:jc w:val="left"/>
            </w:pPr>
            <w:r>
              <w:t>Contact email</w:t>
            </w:r>
          </w:p>
        </w:tc>
        <w:tc>
          <w:tcPr>
            <w:tcW w:w="6847" w:type="dxa"/>
          </w:tcPr>
          <w:p w14:paraId="26487AFC" w14:textId="26B6F31E" w:rsidR="000B6FB7" w:rsidRDefault="000B6FB7" w:rsidP="00856A9E">
            <w:pPr>
              <w:jc w:val="left"/>
              <w:cnfStyle w:val="000000000000" w:firstRow="0" w:lastRow="0" w:firstColumn="0" w:lastColumn="0" w:oddVBand="0" w:evenVBand="0" w:oddHBand="0" w:evenHBand="0" w:firstRowFirstColumn="0" w:firstRowLastColumn="0" w:lastRowFirstColumn="0" w:lastRowLastColumn="0"/>
            </w:pPr>
            <w:r>
              <w:t>(Add Contact email address)</w:t>
            </w:r>
          </w:p>
        </w:tc>
      </w:tr>
    </w:tbl>
    <w:p w14:paraId="213F302A" w14:textId="77777777" w:rsidR="00567FF4" w:rsidRPr="005B0209" w:rsidRDefault="00567FF4" w:rsidP="00E61AD2">
      <w:pPr>
        <w:pStyle w:val="Body-11"/>
        <w:spacing w:before="0" w:after="0"/>
      </w:pPr>
    </w:p>
    <w:p w14:paraId="3A2DA237" w14:textId="11CFAAA4" w:rsidR="003B22C7" w:rsidRDefault="00B77E48" w:rsidP="00397098">
      <w:pPr>
        <w:pStyle w:val="ACID3"/>
      </w:pPr>
      <w:bookmarkStart w:id="12" w:name="_Toc88567510"/>
      <w:r>
        <w:t>Organisation</w:t>
      </w:r>
      <w:r w:rsidR="008E5F3D" w:rsidRPr="008E5F3D">
        <w:t xml:space="preserve"> Management Functions</w:t>
      </w:r>
      <w:r w:rsidR="00322F52">
        <w:t xml:space="preserve"> (Roles and responsibilities)</w:t>
      </w:r>
      <w:bookmarkEnd w:id="12"/>
    </w:p>
    <w:p w14:paraId="27328724" w14:textId="636DA556" w:rsidR="006C1F0F" w:rsidRPr="004C47FF" w:rsidRDefault="004C47FF" w:rsidP="00742AF9">
      <w:pPr>
        <w:pStyle w:val="Body-11"/>
        <w:rPr>
          <w:lang w:val="en-US"/>
        </w:rPr>
      </w:pPr>
      <w:r w:rsidRPr="004C47FF">
        <w:t>The following have contributed to the organisation information requirements (OIR) and may be identified as requirement owners. Further information or clarification may be needed from the following:</w:t>
      </w:r>
    </w:p>
    <w:tbl>
      <w:tblPr>
        <w:tblStyle w:val="CICBIMStandard01"/>
        <w:tblW w:w="9493" w:type="dxa"/>
        <w:tblLook w:val="01E0" w:firstRow="1" w:lastRow="1" w:firstColumn="1" w:lastColumn="1" w:noHBand="0" w:noVBand="0"/>
      </w:tblPr>
      <w:tblGrid>
        <w:gridCol w:w="2689"/>
        <w:gridCol w:w="2268"/>
        <w:gridCol w:w="2126"/>
        <w:gridCol w:w="2410"/>
      </w:tblGrid>
      <w:tr w:rsidR="00486761" w14:paraId="0A046777" w14:textId="77777777" w:rsidTr="00316833">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689" w:type="dxa"/>
          </w:tcPr>
          <w:p w14:paraId="089E07C2" w14:textId="19C1FEE2" w:rsidR="00486761" w:rsidRPr="00CA0354" w:rsidRDefault="00486761" w:rsidP="00316833">
            <w:pPr>
              <w:spacing w:line="260" w:lineRule="exact"/>
              <w:jc w:val="left"/>
              <w:rPr>
                <w:rFonts w:cs="Arial"/>
                <w:b w:val="0"/>
                <w:bCs/>
                <w:i w:val="0"/>
                <w:iCs/>
              </w:rPr>
            </w:pPr>
            <w:r w:rsidRPr="00CA0354">
              <w:rPr>
                <w:rFonts w:cs="Arial"/>
                <w:bCs/>
                <w:i w:val="0"/>
                <w:iCs/>
              </w:rPr>
              <w:t>Function</w:t>
            </w:r>
            <w:r w:rsidR="00A30114" w:rsidRPr="00CA0354">
              <w:rPr>
                <w:rFonts w:cs="Arial"/>
                <w:bCs/>
                <w:i w:val="0"/>
                <w:iCs/>
              </w:rPr>
              <w:t xml:space="preserve"> (Role / Responsibility)</w:t>
            </w:r>
          </w:p>
        </w:tc>
        <w:tc>
          <w:tcPr>
            <w:tcW w:w="2268" w:type="dxa"/>
          </w:tcPr>
          <w:p w14:paraId="319C5393" w14:textId="77777777" w:rsidR="00486761" w:rsidRPr="00CA0354" w:rsidRDefault="00486761" w:rsidP="00316833">
            <w:pPr>
              <w:spacing w:line="260" w:lineRule="exact"/>
              <w:ind w:left="-49"/>
              <w:jc w:val="left"/>
              <w:cnfStyle w:val="100000000000" w:firstRow="1" w:lastRow="0" w:firstColumn="0" w:lastColumn="0" w:oddVBand="0" w:evenVBand="0" w:oddHBand="0" w:evenHBand="0" w:firstRowFirstColumn="0" w:firstRowLastColumn="0" w:lastRowFirstColumn="0" w:lastRowLastColumn="0"/>
              <w:rPr>
                <w:rFonts w:cs="Arial"/>
                <w:b w:val="0"/>
                <w:bCs/>
                <w:i w:val="0"/>
                <w:iCs/>
              </w:rPr>
            </w:pPr>
            <w:r w:rsidRPr="00CA0354">
              <w:rPr>
                <w:rFonts w:cs="Arial"/>
                <w:bCs/>
                <w:i w:val="0"/>
                <w:iCs/>
              </w:rPr>
              <w:t>Name</w:t>
            </w:r>
          </w:p>
        </w:tc>
        <w:tc>
          <w:tcPr>
            <w:tcW w:w="2126" w:type="dxa"/>
          </w:tcPr>
          <w:p w14:paraId="553F0DC9" w14:textId="77777777" w:rsidR="00486761" w:rsidRPr="00CA0354" w:rsidRDefault="00486761" w:rsidP="00316833">
            <w:pPr>
              <w:spacing w:line="260" w:lineRule="exact"/>
              <w:ind w:left="-49"/>
              <w:jc w:val="left"/>
              <w:cnfStyle w:val="100000000000" w:firstRow="1" w:lastRow="0" w:firstColumn="0" w:lastColumn="0" w:oddVBand="0" w:evenVBand="0" w:oddHBand="0" w:evenHBand="0" w:firstRowFirstColumn="0" w:firstRowLastColumn="0" w:lastRowFirstColumn="0" w:lastRowLastColumn="0"/>
              <w:rPr>
                <w:rFonts w:cs="Arial"/>
                <w:b w:val="0"/>
                <w:bCs/>
                <w:i w:val="0"/>
                <w:iCs/>
              </w:rPr>
            </w:pPr>
            <w:r w:rsidRPr="00CA0354">
              <w:rPr>
                <w:rFonts w:cs="Arial"/>
                <w:bCs/>
                <w:i w:val="0"/>
                <w:iCs/>
              </w:rPr>
              <w:t>Company</w:t>
            </w:r>
          </w:p>
        </w:tc>
        <w:tc>
          <w:tcPr>
            <w:tcW w:w="2410" w:type="dxa"/>
          </w:tcPr>
          <w:p w14:paraId="6F00BA9F" w14:textId="77777777" w:rsidR="00486761" w:rsidRPr="00CA0354" w:rsidRDefault="00486761" w:rsidP="00316833">
            <w:pPr>
              <w:spacing w:line="260" w:lineRule="exact"/>
              <w:ind w:left="-49"/>
              <w:jc w:val="left"/>
              <w:cnfStyle w:val="100000000000" w:firstRow="1" w:lastRow="0" w:firstColumn="0" w:lastColumn="0" w:oddVBand="0" w:evenVBand="0" w:oddHBand="0" w:evenHBand="0" w:firstRowFirstColumn="0" w:firstRowLastColumn="0" w:lastRowFirstColumn="0" w:lastRowLastColumn="0"/>
              <w:rPr>
                <w:rFonts w:cs="Arial"/>
                <w:b w:val="0"/>
                <w:bCs/>
                <w:i w:val="0"/>
                <w:iCs/>
              </w:rPr>
            </w:pPr>
            <w:r w:rsidRPr="00CA0354">
              <w:rPr>
                <w:rFonts w:cs="Arial"/>
                <w:bCs/>
                <w:i w:val="0"/>
                <w:iCs/>
              </w:rPr>
              <w:t>Contact Details</w:t>
            </w:r>
          </w:p>
        </w:tc>
      </w:tr>
      <w:tr w:rsidR="00486761" w14:paraId="11D2B00B" w14:textId="77777777" w:rsidTr="00316833">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660203E4" w14:textId="26BC4F50" w:rsidR="00486761" w:rsidRDefault="00486761" w:rsidP="00316833">
            <w:pPr>
              <w:spacing w:line="260" w:lineRule="exact"/>
              <w:jc w:val="left"/>
              <w:rPr>
                <w:rFonts w:cs="Arial"/>
                <w:bCs/>
              </w:rPr>
            </w:pPr>
          </w:p>
        </w:tc>
        <w:tc>
          <w:tcPr>
            <w:tcW w:w="2268" w:type="dxa"/>
          </w:tcPr>
          <w:p w14:paraId="765C1C7D"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46BDDF5F"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410" w:type="dxa"/>
          </w:tcPr>
          <w:p w14:paraId="7D2F1201"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r>
      <w:tr w:rsidR="00486761" w14:paraId="6FD8F2C4" w14:textId="77777777" w:rsidTr="00316833">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5AB85D40" w14:textId="39D11FC3" w:rsidR="00486761" w:rsidRPr="00B7640C" w:rsidRDefault="00486761" w:rsidP="00316833">
            <w:pPr>
              <w:spacing w:line="260" w:lineRule="exact"/>
              <w:jc w:val="left"/>
              <w:rPr>
                <w:rFonts w:cs="Arial"/>
                <w:bCs/>
              </w:rPr>
            </w:pPr>
          </w:p>
        </w:tc>
        <w:tc>
          <w:tcPr>
            <w:tcW w:w="2268" w:type="dxa"/>
          </w:tcPr>
          <w:p w14:paraId="6DDE567C"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05A8C504"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410" w:type="dxa"/>
          </w:tcPr>
          <w:p w14:paraId="369AE892" w14:textId="77777777" w:rsidR="00486761" w:rsidRDefault="00486761" w:rsidP="00316833">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p>
        </w:tc>
      </w:tr>
      <w:tr w:rsidR="00486761" w14:paraId="00FF6485" w14:textId="77777777" w:rsidTr="00316833">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70E63F36" w14:textId="268E3D44" w:rsidR="00486761" w:rsidRDefault="00486761" w:rsidP="00316833">
            <w:pPr>
              <w:spacing w:line="260" w:lineRule="exact"/>
              <w:jc w:val="left"/>
              <w:rPr>
                <w:rFonts w:cs="Arial"/>
                <w:b w:val="0"/>
                <w:bCs/>
              </w:rPr>
            </w:pPr>
          </w:p>
        </w:tc>
        <w:tc>
          <w:tcPr>
            <w:tcW w:w="2268" w:type="dxa"/>
          </w:tcPr>
          <w:p w14:paraId="4C13FE1E"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36089659"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410" w:type="dxa"/>
          </w:tcPr>
          <w:p w14:paraId="027C98D2"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r>
      <w:tr w:rsidR="00486761" w14:paraId="4DD2CAB5" w14:textId="77777777" w:rsidTr="00316833">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60BFE695" w14:textId="25115FA0" w:rsidR="00486761" w:rsidRPr="008725A4" w:rsidRDefault="00486761" w:rsidP="00316833">
            <w:pPr>
              <w:spacing w:line="260" w:lineRule="exact"/>
              <w:jc w:val="left"/>
              <w:rPr>
                <w:rFonts w:cs="Arial"/>
              </w:rPr>
            </w:pPr>
          </w:p>
        </w:tc>
        <w:tc>
          <w:tcPr>
            <w:tcW w:w="2268" w:type="dxa"/>
          </w:tcPr>
          <w:p w14:paraId="3CFDCFAB"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7014AF48"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c>
          <w:tcPr>
            <w:tcW w:w="2410" w:type="dxa"/>
          </w:tcPr>
          <w:p w14:paraId="64954707" w14:textId="77777777" w:rsidR="00486761" w:rsidRDefault="00486761" w:rsidP="00316833">
            <w:pPr>
              <w:spacing w:line="260" w:lineRule="exact"/>
              <w:ind w:left="-49"/>
              <w:jc w:val="left"/>
              <w:cnfStyle w:val="000000000000" w:firstRow="0" w:lastRow="0" w:firstColumn="0" w:lastColumn="0" w:oddVBand="0" w:evenVBand="0" w:oddHBand="0" w:evenHBand="0" w:firstRowFirstColumn="0" w:firstRowLastColumn="0" w:lastRowFirstColumn="0" w:lastRowLastColumn="0"/>
              <w:rPr>
                <w:rFonts w:cs="Arial"/>
                <w:bCs/>
              </w:rPr>
            </w:pPr>
          </w:p>
        </w:tc>
      </w:tr>
    </w:tbl>
    <w:p w14:paraId="2793D174" w14:textId="21C65F01" w:rsidR="002F29BA" w:rsidRPr="00C072F3" w:rsidRDefault="00C072F3" w:rsidP="00E61AD2">
      <w:pPr>
        <w:pStyle w:val="Body-11"/>
        <w:rPr>
          <w:i/>
          <w:iCs/>
        </w:rPr>
      </w:pPr>
      <w:r w:rsidRPr="00C072F3">
        <w:rPr>
          <w:i/>
          <w:iCs/>
        </w:rPr>
        <w:t>(</w:t>
      </w:r>
      <w:r w:rsidR="00B210E8" w:rsidRPr="00C072F3">
        <w:rPr>
          <w:i/>
          <w:iCs/>
        </w:rPr>
        <w:t xml:space="preserve">Organisation </w:t>
      </w:r>
      <w:r w:rsidR="00E37664">
        <w:rPr>
          <w:i/>
          <w:iCs/>
        </w:rPr>
        <w:t>m</w:t>
      </w:r>
      <w:r w:rsidR="00B210E8" w:rsidRPr="00C072F3">
        <w:rPr>
          <w:i/>
          <w:iCs/>
        </w:rPr>
        <w:t xml:space="preserve">anagement </w:t>
      </w:r>
      <w:r w:rsidR="00E37664">
        <w:rPr>
          <w:i/>
          <w:iCs/>
        </w:rPr>
        <w:t>f</w:t>
      </w:r>
      <w:r w:rsidR="00604EBA" w:rsidRPr="00C072F3">
        <w:rPr>
          <w:i/>
          <w:iCs/>
        </w:rPr>
        <w:t xml:space="preserve">unctions identified should be included within </w:t>
      </w:r>
      <w:r w:rsidR="00B210E8" w:rsidRPr="00C072F3">
        <w:rPr>
          <w:i/>
          <w:iCs/>
        </w:rPr>
        <w:t>any</w:t>
      </w:r>
      <w:r w:rsidR="00604EBA" w:rsidRPr="00C072F3">
        <w:rPr>
          <w:i/>
          <w:iCs/>
        </w:rPr>
        <w:t xml:space="preserve"> </w:t>
      </w:r>
      <w:r w:rsidR="00E37664">
        <w:rPr>
          <w:i/>
          <w:iCs/>
        </w:rPr>
        <w:t>p</w:t>
      </w:r>
      <w:r w:rsidR="00604EBA" w:rsidRPr="00C072F3">
        <w:rPr>
          <w:i/>
          <w:iCs/>
        </w:rPr>
        <w:t>ro</w:t>
      </w:r>
      <w:r w:rsidR="00D02DB5" w:rsidRPr="00C072F3">
        <w:rPr>
          <w:i/>
          <w:iCs/>
        </w:rPr>
        <w:t xml:space="preserve">ject </w:t>
      </w:r>
      <w:r w:rsidR="00E37664">
        <w:rPr>
          <w:i/>
          <w:iCs/>
        </w:rPr>
        <w:t>i</w:t>
      </w:r>
      <w:r w:rsidR="00D02DB5" w:rsidRPr="00C072F3">
        <w:rPr>
          <w:i/>
          <w:iCs/>
        </w:rPr>
        <w:t xml:space="preserve">nformation </w:t>
      </w:r>
      <w:r w:rsidR="00E37664">
        <w:rPr>
          <w:i/>
          <w:iCs/>
        </w:rPr>
        <w:t>r</w:t>
      </w:r>
      <w:r w:rsidR="00D02DB5" w:rsidRPr="00C072F3">
        <w:rPr>
          <w:i/>
          <w:iCs/>
        </w:rPr>
        <w:t xml:space="preserve">equirements or </w:t>
      </w:r>
      <w:r w:rsidR="00E37664">
        <w:rPr>
          <w:i/>
          <w:iCs/>
        </w:rPr>
        <w:t>e</w:t>
      </w:r>
      <w:r w:rsidR="00D02DB5" w:rsidRPr="00C072F3">
        <w:rPr>
          <w:i/>
          <w:iCs/>
        </w:rPr>
        <w:t xml:space="preserve">xchange </w:t>
      </w:r>
      <w:r w:rsidR="00E37664">
        <w:rPr>
          <w:i/>
          <w:iCs/>
        </w:rPr>
        <w:t>i</w:t>
      </w:r>
      <w:r w:rsidR="00D02DB5" w:rsidRPr="00C072F3">
        <w:rPr>
          <w:i/>
          <w:iCs/>
        </w:rPr>
        <w:t xml:space="preserve">nformation </w:t>
      </w:r>
      <w:r w:rsidR="00E37664">
        <w:rPr>
          <w:i/>
          <w:iCs/>
        </w:rPr>
        <w:t>r</w:t>
      </w:r>
      <w:r w:rsidR="00D02DB5" w:rsidRPr="00C072F3">
        <w:rPr>
          <w:i/>
          <w:iCs/>
        </w:rPr>
        <w:t>equirement</w:t>
      </w:r>
      <w:r w:rsidRPr="00C072F3">
        <w:rPr>
          <w:i/>
          <w:iCs/>
        </w:rPr>
        <w:t xml:space="preserve"> created for specific projects</w:t>
      </w:r>
      <w:r w:rsidR="00D02DB5" w:rsidRPr="00C072F3">
        <w:rPr>
          <w:i/>
          <w:iCs/>
        </w:rPr>
        <w:t>.</w:t>
      </w:r>
      <w:r w:rsidRPr="00C072F3">
        <w:rPr>
          <w:i/>
          <w:iCs/>
        </w:rPr>
        <w:t>)</w:t>
      </w:r>
    </w:p>
    <w:p w14:paraId="30A5DC4F" w14:textId="7D8B87EE" w:rsidR="00F713A1" w:rsidRPr="005B0209" w:rsidRDefault="00CF2A2A" w:rsidP="00B106D9">
      <w:pPr>
        <w:pStyle w:val="ACID3"/>
      </w:pPr>
      <w:bookmarkStart w:id="13" w:name="_Toc88567511"/>
      <w:r>
        <w:lastRenderedPageBreak/>
        <w:t>Organisation</w:t>
      </w:r>
      <w:r w:rsidR="00A40B4E" w:rsidRPr="00A40B4E">
        <w:t xml:space="preserve"> Management Systems</w:t>
      </w:r>
      <w:bookmarkEnd w:id="13"/>
    </w:p>
    <w:p w14:paraId="2C80F13F" w14:textId="5AE2E55C" w:rsidR="005C0F89" w:rsidRDefault="005B0ED4" w:rsidP="005B0ED4">
      <w:pPr>
        <w:pStyle w:val="Body-11"/>
      </w:pPr>
      <w:r w:rsidRPr="005B0ED4">
        <w:t xml:space="preserve">The following are the current / proposed </w:t>
      </w:r>
      <w:r w:rsidR="00F179F2">
        <w:t xml:space="preserve">management solutions, </w:t>
      </w:r>
      <w:r w:rsidRPr="005B0ED4">
        <w:t>asset, operations, and facilities management systems to be used along with the acceptable data formats:</w:t>
      </w:r>
    </w:p>
    <w:tbl>
      <w:tblPr>
        <w:tblStyle w:val="CICBIMStandard01"/>
        <w:tblW w:w="9493" w:type="dxa"/>
        <w:tblLook w:val="04A0" w:firstRow="1" w:lastRow="0" w:firstColumn="1" w:lastColumn="0" w:noHBand="0" w:noVBand="1"/>
      </w:tblPr>
      <w:tblGrid>
        <w:gridCol w:w="2365"/>
        <w:gridCol w:w="1756"/>
        <w:gridCol w:w="1215"/>
        <w:gridCol w:w="1767"/>
        <w:gridCol w:w="2390"/>
      </w:tblGrid>
      <w:tr w:rsidR="00F9446C" w14:paraId="1FF9FB31" w14:textId="77777777" w:rsidTr="00E75B9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65" w:type="dxa"/>
            <w:hideMark/>
          </w:tcPr>
          <w:p w14:paraId="6A91D8D5" w14:textId="77777777" w:rsidR="00F9446C" w:rsidRPr="00CA0354" w:rsidRDefault="00F9446C" w:rsidP="00E75B92">
            <w:pPr>
              <w:jc w:val="left"/>
              <w:rPr>
                <w:i w:val="0"/>
                <w:iCs/>
              </w:rPr>
            </w:pPr>
            <w:r w:rsidRPr="00CA0354">
              <w:rPr>
                <w:i w:val="0"/>
                <w:iCs/>
              </w:rPr>
              <w:t>Software application</w:t>
            </w:r>
          </w:p>
        </w:tc>
        <w:tc>
          <w:tcPr>
            <w:tcW w:w="1756" w:type="dxa"/>
            <w:hideMark/>
          </w:tcPr>
          <w:p w14:paraId="783849CE" w14:textId="77777777" w:rsidR="00F9446C" w:rsidRPr="00CA0354" w:rsidRDefault="00F9446C" w:rsidP="00E75B92">
            <w:pPr>
              <w:jc w:val="left"/>
              <w:cnfStyle w:val="100000000000" w:firstRow="1" w:lastRow="0" w:firstColumn="0" w:lastColumn="0" w:oddVBand="0" w:evenVBand="0" w:oddHBand="0" w:evenHBand="0" w:firstRowFirstColumn="0" w:firstRowLastColumn="0" w:lastRowFirstColumn="0" w:lastRowLastColumn="0"/>
              <w:rPr>
                <w:i w:val="0"/>
                <w:iCs/>
              </w:rPr>
            </w:pPr>
            <w:r w:rsidRPr="00CA0354">
              <w:rPr>
                <w:i w:val="0"/>
                <w:iCs/>
              </w:rPr>
              <w:t>Software vendor</w:t>
            </w:r>
          </w:p>
        </w:tc>
        <w:tc>
          <w:tcPr>
            <w:tcW w:w="1215" w:type="dxa"/>
            <w:hideMark/>
          </w:tcPr>
          <w:p w14:paraId="2274494A" w14:textId="77777777" w:rsidR="00F9446C" w:rsidRPr="00CA0354" w:rsidRDefault="00F9446C" w:rsidP="00E75B92">
            <w:pPr>
              <w:jc w:val="left"/>
              <w:cnfStyle w:val="100000000000" w:firstRow="1" w:lastRow="0" w:firstColumn="0" w:lastColumn="0" w:oddVBand="0" w:evenVBand="0" w:oddHBand="0" w:evenHBand="0" w:firstRowFirstColumn="0" w:firstRowLastColumn="0" w:lastRowFirstColumn="0" w:lastRowLastColumn="0"/>
              <w:rPr>
                <w:i w:val="0"/>
                <w:iCs/>
              </w:rPr>
            </w:pPr>
            <w:r w:rsidRPr="00CA0354">
              <w:rPr>
                <w:i w:val="0"/>
                <w:iCs/>
              </w:rPr>
              <w:t>Package</w:t>
            </w:r>
          </w:p>
        </w:tc>
        <w:tc>
          <w:tcPr>
            <w:tcW w:w="1767" w:type="dxa"/>
            <w:hideMark/>
          </w:tcPr>
          <w:p w14:paraId="622C739F" w14:textId="77777777" w:rsidR="00F9446C" w:rsidRPr="00CA0354" w:rsidRDefault="00F9446C" w:rsidP="00E75B92">
            <w:pPr>
              <w:jc w:val="left"/>
              <w:cnfStyle w:val="100000000000" w:firstRow="1" w:lastRow="0" w:firstColumn="0" w:lastColumn="0" w:oddVBand="0" w:evenVBand="0" w:oddHBand="0" w:evenHBand="0" w:firstRowFirstColumn="0" w:firstRowLastColumn="0" w:lastRowFirstColumn="0" w:lastRowLastColumn="0"/>
              <w:rPr>
                <w:i w:val="0"/>
                <w:iCs/>
              </w:rPr>
            </w:pPr>
            <w:bookmarkStart w:id="14" w:name="_GoBack"/>
            <w:r w:rsidRPr="00CA0354">
              <w:rPr>
                <w:i w:val="0"/>
                <w:iCs/>
              </w:rPr>
              <w:t>Version</w:t>
            </w:r>
            <w:bookmarkEnd w:id="14"/>
          </w:p>
        </w:tc>
        <w:tc>
          <w:tcPr>
            <w:tcW w:w="2390" w:type="dxa"/>
            <w:hideMark/>
          </w:tcPr>
          <w:p w14:paraId="5E5C8F80" w14:textId="22B8429B" w:rsidR="00F9446C" w:rsidRPr="00CA0354" w:rsidRDefault="00F9446C" w:rsidP="00E75B92">
            <w:pPr>
              <w:jc w:val="left"/>
              <w:cnfStyle w:val="100000000000" w:firstRow="1" w:lastRow="0" w:firstColumn="0" w:lastColumn="0" w:oddVBand="0" w:evenVBand="0" w:oddHBand="0" w:evenHBand="0" w:firstRowFirstColumn="0" w:firstRowLastColumn="0" w:lastRowFirstColumn="0" w:lastRowLastColumn="0"/>
              <w:rPr>
                <w:i w:val="0"/>
                <w:iCs/>
              </w:rPr>
            </w:pPr>
            <w:r w:rsidRPr="00CA0354">
              <w:rPr>
                <w:i w:val="0"/>
                <w:iCs/>
              </w:rPr>
              <w:t>File formats for</w:t>
            </w:r>
            <w:r w:rsidR="00303068" w:rsidRPr="00CA0354">
              <w:rPr>
                <w:i w:val="0"/>
                <w:iCs/>
              </w:rPr>
              <w:t xml:space="preserve"> any</w:t>
            </w:r>
            <w:r w:rsidRPr="00CA0354">
              <w:rPr>
                <w:i w:val="0"/>
                <w:iCs/>
              </w:rPr>
              <w:t xml:space="preserve"> delivery</w:t>
            </w:r>
          </w:p>
        </w:tc>
      </w:tr>
      <w:tr w:rsidR="00F9446C" w14:paraId="597FA34E" w14:textId="77777777" w:rsidTr="00316833">
        <w:trPr>
          <w:trHeight w:val="429"/>
        </w:trPr>
        <w:tc>
          <w:tcPr>
            <w:cnfStyle w:val="001000000000" w:firstRow="0" w:lastRow="0" w:firstColumn="1" w:lastColumn="0" w:oddVBand="0" w:evenVBand="0" w:oddHBand="0" w:evenHBand="0" w:firstRowFirstColumn="0" w:firstRowLastColumn="0" w:lastRowFirstColumn="0" w:lastRowLastColumn="0"/>
            <w:tcW w:w="2365" w:type="dxa"/>
            <w:hideMark/>
          </w:tcPr>
          <w:p w14:paraId="54264A89" w14:textId="202340AA" w:rsidR="00F9446C" w:rsidRDefault="00F9446C" w:rsidP="00143C64">
            <w:pPr>
              <w:rPr>
                <w:rFonts w:cs="Arial"/>
                <w:bCs/>
              </w:rPr>
            </w:pPr>
          </w:p>
        </w:tc>
        <w:tc>
          <w:tcPr>
            <w:tcW w:w="1756" w:type="dxa"/>
            <w:hideMark/>
          </w:tcPr>
          <w:p w14:paraId="5C064B66"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215" w:type="dxa"/>
            <w:hideMark/>
          </w:tcPr>
          <w:p w14:paraId="78877BE4"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767" w:type="dxa"/>
            <w:hideMark/>
          </w:tcPr>
          <w:p w14:paraId="00A8D2FE"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2390" w:type="dxa"/>
            <w:hideMark/>
          </w:tcPr>
          <w:p w14:paraId="67B302CF"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r>
      <w:tr w:rsidR="00F9446C" w14:paraId="330BEC12" w14:textId="77777777" w:rsidTr="00316833">
        <w:trPr>
          <w:trHeight w:val="510"/>
        </w:trPr>
        <w:tc>
          <w:tcPr>
            <w:cnfStyle w:val="001000000000" w:firstRow="0" w:lastRow="0" w:firstColumn="1" w:lastColumn="0" w:oddVBand="0" w:evenVBand="0" w:oddHBand="0" w:evenHBand="0" w:firstRowFirstColumn="0" w:firstRowLastColumn="0" w:lastRowFirstColumn="0" w:lastRowLastColumn="0"/>
            <w:tcW w:w="2365" w:type="dxa"/>
            <w:hideMark/>
          </w:tcPr>
          <w:p w14:paraId="10A8C00E" w14:textId="649E189E" w:rsidR="00F9446C" w:rsidRDefault="00F9446C" w:rsidP="00143C64">
            <w:pPr>
              <w:rPr>
                <w:rFonts w:cs="Arial"/>
                <w:bCs/>
              </w:rPr>
            </w:pPr>
          </w:p>
        </w:tc>
        <w:tc>
          <w:tcPr>
            <w:tcW w:w="1756" w:type="dxa"/>
            <w:hideMark/>
          </w:tcPr>
          <w:p w14:paraId="34DC8EF6"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215" w:type="dxa"/>
            <w:hideMark/>
          </w:tcPr>
          <w:p w14:paraId="0C653DD9"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767" w:type="dxa"/>
            <w:hideMark/>
          </w:tcPr>
          <w:p w14:paraId="23027671"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2390" w:type="dxa"/>
            <w:hideMark/>
          </w:tcPr>
          <w:p w14:paraId="308680E7"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r>
      <w:tr w:rsidR="00F9446C" w14:paraId="33BD124D" w14:textId="77777777" w:rsidTr="00316833">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6B6C3352" w14:textId="7921B3D1" w:rsidR="00F9446C" w:rsidRDefault="00F9446C" w:rsidP="00143C64">
            <w:pPr>
              <w:rPr>
                <w:rFonts w:cs="Arial"/>
                <w:bCs/>
              </w:rPr>
            </w:pPr>
          </w:p>
        </w:tc>
        <w:tc>
          <w:tcPr>
            <w:tcW w:w="1756" w:type="dxa"/>
            <w:hideMark/>
          </w:tcPr>
          <w:p w14:paraId="30F9C740"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215" w:type="dxa"/>
            <w:hideMark/>
          </w:tcPr>
          <w:p w14:paraId="795DC2D4"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767" w:type="dxa"/>
            <w:hideMark/>
          </w:tcPr>
          <w:p w14:paraId="1D084464"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2390" w:type="dxa"/>
            <w:hideMark/>
          </w:tcPr>
          <w:p w14:paraId="61347017"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r>
      <w:tr w:rsidR="00F9446C" w14:paraId="7913C454" w14:textId="77777777" w:rsidTr="00316833">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7773D5AF" w14:textId="1CFC516A" w:rsidR="00F9446C" w:rsidRDefault="00F9446C" w:rsidP="00143C64">
            <w:pPr>
              <w:rPr>
                <w:rFonts w:cs="Arial"/>
                <w:bCs/>
              </w:rPr>
            </w:pPr>
          </w:p>
        </w:tc>
        <w:tc>
          <w:tcPr>
            <w:tcW w:w="1756" w:type="dxa"/>
            <w:hideMark/>
          </w:tcPr>
          <w:p w14:paraId="31D97FE1"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215" w:type="dxa"/>
            <w:hideMark/>
          </w:tcPr>
          <w:p w14:paraId="000BA466"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767" w:type="dxa"/>
            <w:hideMark/>
          </w:tcPr>
          <w:p w14:paraId="59AE7F5F"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2390" w:type="dxa"/>
            <w:hideMark/>
          </w:tcPr>
          <w:p w14:paraId="165940B3"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r>
      <w:tr w:rsidR="00F9446C" w14:paraId="12592D9B" w14:textId="77777777" w:rsidTr="00316833">
        <w:trPr>
          <w:trHeight w:val="510"/>
        </w:trPr>
        <w:tc>
          <w:tcPr>
            <w:cnfStyle w:val="001000000000" w:firstRow="0" w:lastRow="0" w:firstColumn="1" w:lastColumn="0" w:oddVBand="0" w:evenVBand="0" w:oddHBand="0" w:evenHBand="0" w:firstRowFirstColumn="0" w:firstRowLastColumn="0" w:lastRowFirstColumn="0" w:lastRowLastColumn="0"/>
            <w:tcW w:w="2365" w:type="dxa"/>
          </w:tcPr>
          <w:p w14:paraId="065FB84A" w14:textId="16CC05FC" w:rsidR="00F9446C" w:rsidRDefault="00F9446C" w:rsidP="00143C64">
            <w:pPr>
              <w:rPr>
                <w:rFonts w:cs="Arial"/>
                <w:bCs/>
              </w:rPr>
            </w:pPr>
          </w:p>
        </w:tc>
        <w:tc>
          <w:tcPr>
            <w:tcW w:w="1756" w:type="dxa"/>
            <w:hideMark/>
          </w:tcPr>
          <w:p w14:paraId="212DA668"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215" w:type="dxa"/>
            <w:hideMark/>
          </w:tcPr>
          <w:p w14:paraId="6F55AE1C"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1767" w:type="dxa"/>
            <w:hideMark/>
          </w:tcPr>
          <w:p w14:paraId="45054934"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c>
          <w:tcPr>
            <w:tcW w:w="2390" w:type="dxa"/>
            <w:hideMark/>
          </w:tcPr>
          <w:p w14:paraId="76D6326B" w14:textId="77777777" w:rsidR="00F9446C" w:rsidRDefault="00F9446C" w:rsidP="00143C64">
            <w:pPr>
              <w:cnfStyle w:val="000000000000" w:firstRow="0" w:lastRow="0" w:firstColumn="0" w:lastColumn="0" w:oddVBand="0" w:evenVBand="0" w:oddHBand="0" w:evenHBand="0" w:firstRowFirstColumn="0" w:firstRowLastColumn="0" w:lastRowFirstColumn="0" w:lastRowLastColumn="0"/>
              <w:rPr>
                <w:rFonts w:cs="Arial"/>
                <w:bCs/>
              </w:rPr>
            </w:pPr>
          </w:p>
        </w:tc>
      </w:tr>
    </w:tbl>
    <w:p w14:paraId="2C4B2336" w14:textId="77978286" w:rsidR="005B0ED4" w:rsidRPr="005B0ED4" w:rsidRDefault="00E37664" w:rsidP="005B0ED4">
      <w:pPr>
        <w:pStyle w:val="Body-11"/>
      </w:pPr>
      <w:r w:rsidRPr="00E47FB2">
        <w:rPr>
          <w:i/>
          <w:iCs/>
        </w:rPr>
        <w:t xml:space="preserve">(Identified Quality processes and quality systems should </w:t>
      </w:r>
      <w:r w:rsidR="00682F45">
        <w:rPr>
          <w:i/>
          <w:iCs/>
        </w:rPr>
        <w:t xml:space="preserve">identify specifying information delivery formats for inclusion within the exchange information </w:t>
      </w:r>
      <w:r w:rsidR="00BC3FAF">
        <w:rPr>
          <w:i/>
          <w:iCs/>
        </w:rPr>
        <w:t>requirements</w:t>
      </w:r>
      <w:r w:rsidRPr="00E47FB2">
        <w:rPr>
          <w:i/>
          <w:iCs/>
        </w:rPr>
        <w:t>).</w:t>
      </w:r>
    </w:p>
    <w:p w14:paraId="02745C33" w14:textId="77777777" w:rsidR="00632CAC" w:rsidRDefault="00632CAC" w:rsidP="00632CAC">
      <w:pPr>
        <w:pStyle w:val="Body-11"/>
      </w:pPr>
    </w:p>
    <w:p w14:paraId="446FBCED" w14:textId="7BBDF2A2" w:rsidR="00BD475A" w:rsidRDefault="00CF7EB4" w:rsidP="00CB1413">
      <w:pPr>
        <w:pStyle w:val="ACID2YellowHeading"/>
      </w:pPr>
      <w:bookmarkStart w:id="15" w:name="_Toc88567512"/>
      <w:r w:rsidRPr="00CF7EB4">
        <w:t>Quality assurance procedures</w:t>
      </w:r>
      <w:bookmarkEnd w:id="15"/>
    </w:p>
    <w:p w14:paraId="41122644" w14:textId="77777777" w:rsidR="007C5F4C" w:rsidRDefault="007C5F4C" w:rsidP="007C5F4C">
      <w:pPr>
        <w:pStyle w:val="Body-11"/>
      </w:pPr>
    </w:p>
    <w:p w14:paraId="4501C7F9" w14:textId="64E2861E" w:rsidR="00632CAC" w:rsidRPr="005B0209" w:rsidRDefault="001D0CD5" w:rsidP="00632CAC">
      <w:pPr>
        <w:pStyle w:val="ACID3"/>
      </w:pPr>
      <w:bookmarkStart w:id="16" w:name="_Toc88567513"/>
      <w:r>
        <w:t>Quality Systems</w:t>
      </w:r>
      <w:bookmarkEnd w:id="16"/>
    </w:p>
    <w:p w14:paraId="0D4AACAF" w14:textId="07D8B271" w:rsidR="0010512D" w:rsidRDefault="0010512D" w:rsidP="002C22EC">
      <w:pPr>
        <w:pStyle w:val="Body-11"/>
        <w:jc w:val="left"/>
      </w:pPr>
    </w:p>
    <w:p w14:paraId="0C71CE15" w14:textId="4AAEBFE8" w:rsidR="00F14022" w:rsidRDefault="00F14022" w:rsidP="00F14022">
      <w:pPr>
        <w:pStyle w:val="Body-11"/>
        <w:jc w:val="left"/>
      </w:pPr>
      <w:r>
        <w:t>The following processes and quality systems are in place to support the definition and delivery of Asset Information</w:t>
      </w:r>
      <w:r w:rsidR="00E15B46">
        <w:t xml:space="preserve"> in accordance with these Orga</w:t>
      </w:r>
      <w:r w:rsidR="00AD35C3">
        <w:t>n</w:t>
      </w:r>
      <w:r w:rsidR="00E15B46">
        <w:t xml:space="preserve">isational Information </w:t>
      </w:r>
      <w:r w:rsidR="00BC3FAF">
        <w:t>Requirements</w:t>
      </w:r>
      <w:r>
        <w:t xml:space="preserve">. </w:t>
      </w:r>
    </w:p>
    <w:tbl>
      <w:tblPr>
        <w:tblStyle w:val="CICBIMStandard01"/>
        <w:tblW w:w="9493" w:type="dxa"/>
        <w:tblLook w:val="01E0" w:firstRow="1" w:lastRow="1" w:firstColumn="1" w:lastColumn="1" w:noHBand="0" w:noVBand="0"/>
      </w:tblPr>
      <w:tblGrid>
        <w:gridCol w:w="2689"/>
        <w:gridCol w:w="6804"/>
      </w:tblGrid>
      <w:tr w:rsidR="00C54424" w14:paraId="3DC3DC23" w14:textId="77777777" w:rsidTr="00E75B92">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689" w:type="dxa"/>
          </w:tcPr>
          <w:p w14:paraId="04FBB1CE" w14:textId="4D123715" w:rsidR="00C54424" w:rsidRPr="00B7640C" w:rsidRDefault="00C54424" w:rsidP="00C54424">
            <w:pPr>
              <w:pStyle w:val="Body-11"/>
              <w:jc w:val="left"/>
            </w:pPr>
            <w:r>
              <w:t>Quality Procedures</w:t>
            </w:r>
          </w:p>
        </w:tc>
        <w:tc>
          <w:tcPr>
            <w:tcW w:w="6804" w:type="dxa"/>
          </w:tcPr>
          <w:p w14:paraId="46E0EBD3" w14:textId="666BAABE" w:rsidR="00C54424" w:rsidRPr="00B7640C" w:rsidRDefault="00C54424" w:rsidP="00C54424">
            <w:pPr>
              <w:pStyle w:val="Body-11"/>
              <w:cnfStyle w:val="100000000000" w:firstRow="1" w:lastRow="0" w:firstColumn="0" w:lastColumn="0" w:oddVBand="0" w:evenVBand="0" w:oddHBand="0" w:evenHBand="0" w:firstRowFirstColumn="0" w:firstRowLastColumn="0" w:lastRowFirstColumn="0" w:lastRowLastColumn="0"/>
            </w:pPr>
            <w:r>
              <w:t>Documentation document name</w:t>
            </w:r>
          </w:p>
        </w:tc>
      </w:tr>
      <w:tr w:rsidR="00C54424" w14:paraId="5CB04DA2" w14:textId="77777777" w:rsidTr="00E75B92">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1DE1066E" w14:textId="290E57D6" w:rsidR="00C54424" w:rsidRDefault="00C54424" w:rsidP="00C54424">
            <w:pPr>
              <w:pStyle w:val="Body-11"/>
              <w:jc w:val="left"/>
            </w:pPr>
            <w:r>
              <w:t>(ISO 9001 Processes)</w:t>
            </w:r>
          </w:p>
        </w:tc>
        <w:tc>
          <w:tcPr>
            <w:tcW w:w="6804" w:type="dxa"/>
          </w:tcPr>
          <w:p w14:paraId="5CC06A06" w14:textId="264C6BE9" w:rsidR="00C54424" w:rsidRDefault="00C54424" w:rsidP="00C54424">
            <w:pPr>
              <w:pStyle w:val="Body-11"/>
              <w:cnfStyle w:val="000000000000" w:firstRow="0" w:lastRow="0" w:firstColumn="0" w:lastColumn="0" w:oddVBand="0" w:evenVBand="0" w:oddHBand="0" w:evenHBand="0" w:firstRowFirstColumn="0" w:firstRowLastColumn="0" w:lastRowFirstColumn="0" w:lastRowLastColumn="0"/>
            </w:pPr>
          </w:p>
        </w:tc>
      </w:tr>
      <w:tr w:rsidR="00C54424" w14:paraId="7E85FD20" w14:textId="77777777" w:rsidTr="00E75B92">
        <w:trPr>
          <w:trHeight w:val="611"/>
        </w:trPr>
        <w:tc>
          <w:tcPr>
            <w:cnfStyle w:val="001000000000" w:firstRow="0" w:lastRow="0" w:firstColumn="1" w:lastColumn="0" w:oddVBand="0" w:evenVBand="0" w:oddHBand="0" w:evenHBand="0" w:firstRowFirstColumn="0" w:firstRowLastColumn="0" w:lastRowFirstColumn="0" w:lastRowLastColumn="0"/>
            <w:tcW w:w="2689" w:type="dxa"/>
          </w:tcPr>
          <w:p w14:paraId="729F1771" w14:textId="5F85F7C9" w:rsidR="00C54424" w:rsidRPr="00B7640C" w:rsidRDefault="00C54424" w:rsidP="00C54424">
            <w:pPr>
              <w:pStyle w:val="Body-11"/>
              <w:jc w:val="left"/>
            </w:pPr>
            <w:r>
              <w:t>(ISO 27001 Processes)</w:t>
            </w:r>
          </w:p>
        </w:tc>
        <w:tc>
          <w:tcPr>
            <w:tcW w:w="6804" w:type="dxa"/>
          </w:tcPr>
          <w:p w14:paraId="5C5330DA" w14:textId="317FBC54" w:rsidR="00C54424" w:rsidRDefault="00C54424" w:rsidP="00C54424">
            <w:pPr>
              <w:pStyle w:val="Body-11"/>
              <w:cnfStyle w:val="000000000000" w:firstRow="0" w:lastRow="0" w:firstColumn="0" w:lastColumn="0" w:oddVBand="0" w:evenVBand="0" w:oddHBand="0" w:evenHBand="0" w:firstRowFirstColumn="0" w:firstRowLastColumn="0" w:lastRowFirstColumn="0" w:lastRowLastColumn="0"/>
            </w:pPr>
          </w:p>
        </w:tc>
      </w:tr>
      <w:tr w:rsidR="00C54424" w14:paraId="3CDCA27E" w14:textId="77777777" w:rsidTr="00E75B92">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754C9DF9" w14:textId="6F41ED3D" w:rsidR="00C54424" w:rsidRDefault="00C54424" w:rsidP="00C54424">
            <w:pPr>
              <w:pStyle w:val="Body-11"/>
              <w:jc w:val="left"/>
            </w:pPr>
          </w:p>
        </w:tc>
        <w:tc>
          <w:tcPr>
            <w:tcW w:w="6804" w:type="dxa"/>
          </w:tcPr>
          <w:p w14:paraId="17554249" w14:textId="77777777" w:rsidR="00C54424" w:rsidRDefault="00C54424" w:rsidP="00C54424">
            <w:pPr>
              <w:pStyle w:val="Body-11"/>
              <w:cnfStyle w:val="000000000000" w:firstRow="0" w:lastRow="0" w:firstColumn="0" w:lastColumn="0" w:oddVBand="0" w:evenVBand="0" w:oddHBand="0" w:evenHBand="0" w:firstRowFirstColumn="0" w:firstRowLastColumn="0" w:lastRowFirstColumn="0" w:lastRowLastColumn="0"/>
            </w:pPr>
          </w:p>
        </w:tc>
      </w:tr>
      <w:tr w:rsidR="00C54424" w14:paraId="54FB55D2" w14:textId="77777777" w:rsidTr="00E75B92">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7752898C" w14:textId="4F3734D2" w:rsidR="00C54424" w:rsidRPr="008725A4" w:rsidRDefault="00C54424" w:rsidP="00C54424">
            <w:pPr>
              <w:pStyle w:val="Body-11"/>
              <w:jc w:val="left"/>
            </w:pPr>
          </w:p>
        </w:tc>
        <w:tc>
          <w:tcPr>
            <w:tcW w:w="6804" w:type="dxa"/>
          </w:tcPr>
          <w:p w14:paraId="3473AE88" w14:textId="77777777" w:rsidR="00C54424" w:rsidRDefault="00C54424" w:rsidP="00C54424">
            <w:pPr>
              <w:pStyle w:val="Body-11"/>
              <w:cnfStyle w:val="000000000000" w:firstRow="0" w:lastRow="0" w:firstColumn="0" w:lastColumn="0" w:oddVBand="0" w:evenVBand="0" w:oddHBand="0" w:evenHBand="0" w:firstRowFirstColumn="0" w:firstRowLastColumn="0" w:lastRowFirstColumn="0" w:lastRowLastColumn="0"/>
            </w:pPr>
          </w:p>
        </w:tc>
      </w:tr>
      <w:tr w:rsidR="00C54424" w14:paraId="0361FF9F" w14:textId="77777777" w:rsidTr="00E75B92">
        <w:trPr>
          <w:trHeight w:val="507"/>
        </w:trPr>
        <w:tc>
          <w:tcPr>
            <w:cnfStyle w:val="001000000000" w:firstRow="0" w:lastRow="0" w:firstColumn="1" w:lastColumn="0" w:oddVBand="0" w:evenVBand="0" w:oddHBand="0" w:evenHBand="0" w:firstRowFirstColumn="0" w:firstRowLastColumn="0" w:lastRowFirstColumn="0" w:lastRowLastColumn="0"/>
            <w:tcW w:w="2689" w:type="dxa"/>
          </w:tcPr>
          <w:p w14:paraId="49183EE4" w14:textId="77777777" w:rsidR="00C54424" w:rsidRPr="008725A4" w:rsidRDefault="00C54424" w:rsidP="00C54424">
            <w:pPr>
              <w:pStyle w:val="Body-11"/>
            </w:pPr>
          </w:p>
        </w:tc>
        <w:tc>
          <w:tcPr>
            <w:tcW w:w="6804" w:type="dxa"/>
          </w:tcPr>
          <w:p w14:paraId="4231965B" w14:textId="77777777" w:rsidR="00C54424" w:rsidRDefault="00C54424" w:rsidP="00C54424">
            <w:pPr>
              <w:pStyle w:val="Body-11"/>
              <w:cnfStyle w:val="000000000000" w:firstRow="0" w:lastRow="0" w:firstColumn="0" w:lastColumn="0" w:oddVBand="0" w:evenVBand="0" w:oddHBand="0" w:evenHBand="0" w:firstRowFirstColumn="0" w:firstRowLastColumn="0" w:lastRowFirstColumn="0" w:lastRowLastColumn="0"/>
            </w:pPr>
          </w:p>
        </w:tc>
      </w:tr>
    </w:tbl>
    <w:p w14:paraId="61983314" w14:textId="5B61B244" w:rsidR="00F14022" w:rsidRPr="00E47FB2" w:rsidRDefault="00BF20A8" w:rsidP="00F14022">
      <w:pPr>
        <w:pStyle w:val="Body-11"/>
        <w:jc w:val="left"/>
        <w:rPr>
          <w:i/>
          <w:iCs/>
        </w:rPr>
      </w:pPr>
      <w:r w:rsidRPr="00E47FB2">
        <w:rPr>
          <w:i/>
          <w:iCs/>
        </w:rPr>
        <w:t>(Identified Quality processes and quality systems should be included within any project information standards or project information production methods and procedures as relevant).</w:t>
      </w:r>
    </w:p>
    <w:p w14:paraId="147F2BA5" w14:textId="0B41DF5C" w:rsidR="0047491C" w:rsidRPr="005B0209" w:rsidRDefault="0047491C" w:rsidP="000F7088">
      <w:pPr>
        <w:pStyle w:val="Body-11"/>
        <w:jc w:val="left"/>
        <w:sectPr w:rsidR="0047491C" w:rsidRPr="005B0209" w:rsidSect="00B77E2D">
          <w:headerReference w:type="even" r:id="rId31"/>
          <w:headerReference w:type="default" r:id="rId32"/>
          <w:headerReference w:type="first" r:id="rId33"/>
          <w:pgSz w:w="11900" w:h="16840" w:code="9"/>
          <w:pgMar w:top="1361" w:right="1247" w:bottom="1361" w:left="1247" w:header="567" w:footer="567" w:gutter="0"/>
          <w:cols w:space="708"/>
          <w:docGrid w:linePitch="326"/>
        </w:sectPr>
      </w:pPr>
    </w:p>
    <w:p w14:paraId="4875C2A4" w14:textId="1FD47416" w:rsidR="00BA3CBE" w:rsidRDefault="00FC47CE" w:rsidP="00180355">
      <w:pPr>
        <w:pStyle w:val="ACID1Yellowheading"/>
      </w:pPr>
      <w:bookmarkStart w:id="17" w:name="_Toc56445980"/>
      <w:bookmarkStart w:id="18" w:name="_Toc56606662"/>
      <w:bookmarkStart w:id="19" w:name="_Toc56445981"/>
      <w:bookmarkStart w:id="20" w:name="_Toc56529662"/>
      <w:bookmarkStart w:id="21" w:name="_Toc56606663"/>
      <w:bookmarkStart w:id="22" w:name="_Toc56683609"/>
      <w:bookmarkStart w:id="23" w:name="_Toc56683885"/>
      <w:bookmarkStart w:id="24" w:name="_Toc56684155"/>
      <w:bookmarkStart w:id="25" w:name="_Toc56709444"/>
      <w:bookmarkStart w:id="26" w:name="_Toc56711701"/>
      <w:bookmarkStart w:id="27" w:name="_Toc56713190"/>
      <w:bookmarkStart w:id="28" w:name="_Toc56713466"/>
      <w:bookmarkStart w:id="29" w:name="_Toc56719999"/>
      <w:bookmarkStart w:id="30" w:name="_Toc56720308"/>
      <w:bookmarkStart w:id="31" w:name="_Toc56720584"/>
      <w:bookmarkStart w:id="32" w:name="_Toc885675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noProof/>
        </w:rPr>
        <w:lastRenderedPageBreak/>
        <w:drawing>
          <wp:anchor distT="0" distB="0" distL="114300" distR="114300" simplePos="0" relativeHeight="251658241" behindDoc="0" locked="0" layoutInCell="1" allowOverlap="1" wp14:anchorId="7161B9CD" wp14:editId="41B4E1CC">
            <wp:simplePos x="0" y="0"/>
            <wp:positionH relativeFrom="column">
              <wp:posOffset>-8890</wp:posOffset>
            </wp:positionH>
            <wp:positionV relativeFrom="paragraph">
              <wp:posOffset>20864</wp:posOffset>
            </wp:positionV>
            <wp:extent cx="929005" cy="929005"/>
            <wp:effectExtent l="0" t="0" r="4445" b="4445"/>
            <wp:wrapNone/>
            <wp:docPr id="10" name="Picture 10" descr="P2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005" cy="929005"/>
                    </a:xfrm>
                    <a:prstGeom prst="rect">
                      <a:avLst/>
                    </a:prstGeom>
                    <a:noFill/>
                    <a:ln>
                      <a:noFill/>
                    </a:ln>
                  </pic:spPr>
                </pic:pic>
              </a:graphicData>
            </a:graphic>
          </wp:anchor>
        </w:drawing>
      </w:r>
      <w:r w:rsidR="2C5BEA6D">
        <w:t>Organisation Policies</w:t>
      </w:r>
      <w:bookmarkEnd w:id="32"/>
    </w:p>
    <w:p w14:paraId="5F761CBE" w14:textId="77777777" w:rsidR="00A616A4" w:rsidRPr="001178C1" w:rsidRDefault="00A616A4" w:rsidP="00A616A4">
      <w:pPr>
        <w:pStyle w:val="Body-10"/>
      </w:pPr>
    </w:p>
    <w:p w14:paraId="0A0530B8" w14:textId="6234EC7F" w:rsidR="00D46428" w:rsidRDefault="00D46428" w:rsidP="00A616A4">
      <w:pPr>
        <w:pStyle w:val="Body-10"/>
      </w:pPr>
    </w:p>
    <w:p w14:paraId="1707A7F7" w14:textId="15221472" w:rsidR="00930D5D" w:rsidRDefault="00930D5D" w:rsidP="00E61AD2">
      <w:pPr>
        <w:pStyle w:val="Body-11"/>
        <w:spacing w:before="0" w:after="0"/>
      </w:pPr>
    </w:p>
    <w:p w14:paraId="56719CF5" w14:textId="5746AAF7" w:rsidR="005524CF" w:rsidRDefault="005524CF" w:rsidP="005524CF">
      <w:pPr>
        <w:pStyle w:val="Body-11"/>
      </w:pPr>
      <w:r>
        <w:t xml:space="preserve">The Organisation Information Requirements provide an internationally agreed format for Organisations to identify what and how they want information to meet the needs in relation to their built assets for the benefit of their business. Information from Designers and Constructors can not only be used by operators and maintainers but can also aid with other Appointing Party / Clients business needs if understood and can provide support to existing organisation policies. </w:t>
      </w:r>
    </w:p>
    <w:p w14:paraId="4D19A15E" w14:textId="77777777" w:rsidR="005524CF" w:rsidRDefault="005524CF" w:rsidP="005524CF">
      <w:pPr>
        <w:pStyle w:val="Body-11"/>
      </w:pPr>
    </w:p>
    <w:p w14:paraId="14020ECB" w14:textId="0A1676DE" w:rsidR="00604167" w:rsidRPr="005731C9" w:rsidRDefault="00D33478" w:rsidP="004725F4">
      <w:pPr>
        <w:pStyle w:val="Body-11"/>
        <w:rPr>
          <w:i/>
          <w:iCs/>
        </w:rPr>
      </w:pPr>
      <w:r w:rsidRPr="005731C9">
        <w:rPr>
          <w:i/>
          <w:iCs/>
        </w:rPr>
        <w:t>(</w:t>
      </w:r>
      <w:r w:rsidR="008F1501" w:rsidRPr="005731C9">
        <w:rPr>
          <w:i/>
          <w:iCs/>
        </w:rPr>
        <w:t xml:space="preserve">This section sets out </w:t>
      </w:r>
      <w:r w:rsidR="00B379C5" w:rsidRPr="005731C9">
        <w:rPr>
          <w:i/>
          <w:iCs/>
        </w:rPr>
        <w:t>any identified</w:t>
      </w:r>
      <w:r w:rsidR="008F1501" w:rsidRPr="005731C9">
        <w:rPr>
          <w:i/>
          <w:iCs/>
        </w:rPr>
        <w:t xml:space="preserve"> requirements</w:t>
      </w:r>
      <w:r w:rsidRPr="005731C9">
        <w:rPr>
          <w:i/>
          <w:iCs/>
        </w:rPr>
        <w:t xml:space="preserve"> to aid</w:t>
      </w:r>
      <w:r w:rsidR="008F1501" w:rsidRPr="005731C9">
        <w:rPr>
          <w:i/>
          <w:iCs/>
        </w:rPr>
        <w:t xml:space="preserve"> </w:t>
      </w:r>
      <w:r w:rsidR="00B379C5" w:rsidRPr="005731C9">
        <w:rPr>
          <w:i/>
          <w:iCs/>
        </w:rPr>
        <w:t>with</w:t>
      </w:r>
    </w:p>
    <w:p w14:paraId="2497E6F4" w14:textId="77777777" w:rsidR="00C603AC" w:rsidRPr="005731C9" w:rsidRDefault="00C603AC" w:rsidP="00C603AC">
      <w:pPr>
        <w:pStyle w:val="a6"/>
        <w:numPr>
          <w:ilvl w:val="0"/>
          <w:numId w:val="31"/>
        </w:numPr>
        <w:autoSpaceDE w:val="0"/>
        <w:autoSpaceDN w:val="0"/>
        <w:adjustRightInd w:val="0"/>
        <w:jc w:val="left"/>
        <w:rPr>
          <w:rFonts w:eastAsia="新細明體" w:cs="Arial"/>
          <w:iCs/>
          <w:szCs w:val="22"/>
          <w:lang w:eastAsia="en-US"/>
        </w:rPr>
      </w:pPr>
      <w:r w:rsidRPr="005731C9">
        <w:rPr>
          <w:rFonts w:eastAsia="新細明體" w:cs="Arial"/>
          <w:iCs/>
          <w:szCs w:val="22"/>
          <w:lang w:eastAsia="en-US"/>
        </w:rPr>
        <w:t xml:space="preserve">Policy decisions; </w:t>
      </w:r>
    </w:p>
    <w:p w14:paraId="7283F4BB" w14:textId="77777777" w:rsidR="00C603AC" w:rsidRPr="005731C9" w:rsidRDefault="00C603AC" w:rsidP="00C603AC">
      <w:pPr>
        <w:pStyle w:val="a6"/>
        <w:numPr>
          <w:ilvl w:val="0"/>
          <w:numId w:val="31"/>
        </w:numPr>
        <w:autoSpaceDE w:val="0"/>
        <w:autoSpaceDN w:val="0"/>
        <w:adjustRightInd w:val="0"/>
        <w:jc w:val="left"/>
        <w:rPr>
          <w:rFonts w:eastAsia="新細明體" w:cs="Arial"/>
          <w:iCs/>
          <w:szCs w:val="22"/>
          <w:lang w:eastAsia="en-US"/>
        </w:rPr>
      </w:pPr>
      <w:r w:rsidRPr="005731C9">
        <w:rPr>
          <w:rFonts w:eastAsia="新細明體" w:cs="Arial"/>
          <w:iCs/>
          <w:szCs w:val="22"/>
          <w:lang w:eastAsia="en-US"/>
        </w:rPr>
        <w:t xml:space="preserve">Portfolio planning; </w:t>
      </w:r>
    </w:p>
    <w:p w14:paraId="4B509ED2" w14:textId="77777777" w:rsidR="00C603AC" w:rsidRPr="005731C9" w:rsidRDefault="00C603AC" w:rsidP="00C603AC">
      <w:pPr>
        <w:pStyle w:val="a6"/>
        <w:numPr>
          <w:ilvl w:val="0"/>
          <w:numId w:val="31"/>
        </w:numPr>
        <w:autoSpaceDE w:val="0"/>
        <w:autoSpaceDN w:val="0"/>
        <w:adjustRightInd w:val="0"/>
        <w:jc w:val="left"/>
        <w:rPr>
          <w:rFonts w:eastAsia="新細明體" w:cs="Arial"/>
          <w:iCs/>
          <w:szCs w:val="22"/>
          <w:lang w:eastAsia="en-US"/>
        </w:rPr>
      </w:pPr>
      <w:r w:rsidRPr="005731C9">
        <w:rPr>
          <w:rFonts w:eastAsia="新細明體" w:cs="Arial"/>
          <w:iCs/>
          <w:szCs w:val="22"/>
          <w:lang w:eastAsia="en-US"/>
        </w:rPr>
        <w:t xml:space="preserve">Regulatory obligations; </w:t>
      </w:r>
    </w:p>
    <w:p w14:paraId="6EE9C5EA" w14:textId="77777777" w:rsidR="00C603AC" w:rsidRPr="005731C9" w:rsidRDefault="00C603AC" w:rsidP="00C603AC">
      <w:pPr>
        <w:pStyle w:val="a6"/>
        <w:numPr>
          <w:ilvl w:val="0"/>
          <w:numId w:val="31"/>
        </w:numPr>
        <w:autoSpaceDE w:val="0"/>
        <w:autoSpaceDN w:val="0"/>
        <w:adjustRightInd w:val="0"/>
        <w:jc w:val="left"/>
        <w:rPr>
          <w:rFonts w:eastAsia="新細明體" w:cs="Arial"/>
          <w:iCs/>
          <w:szCs w:val="22"/>
          <w:lang w:eastAsia="en-US"/>
        </w:rPr>
      </w:pPr>
      <w:r w:rsidRPr="005731C9">
        <w:rPr>
          <w:rFonts w:eastAsia="新細明體" w:cs="Arial"/>
          <w:iCs/>
          <w:szCs w:val="22"/>
          <w:lang w:eastAsia="en-US"/>
        </w:rPr>
        <w:t xml:space="preserve">Strategic asset management; and </w:t>
      </w:r>
    </w:p>
    <w:p w14:paraId="7E6D4981" w14:textId="6B50729B" w:rsidR="00496506" w:rsidRDefault="00C603AC" w:rsidP="00496506">
      <w:pPr>
        <w:pStyle w:val="a6"/>
        <w:numPr>
          <w:ilvl w:val="0"/>
          <w:numId w:val="31"/>
        </w:numPr>
        <w:autoSpaceDE w:val="0"/>
        <w:autoSpaceDN w:val="0"/>
        <w:adjustRightInd w:val="0"/>
        <w:jc w:val="left"/>
        <w:rPr>
          <w:rFonts w:eastAsia="新細明體" w:cs="Arial"/>
          <w:iCs/>
          <w:szCs w:val="22"/>
          <w:lang w:eastAsia="en-US"/>
        </w:rPr>
      </w:pPr>
      <w:r w:rsidRPr="005731C9">
        <w:rPr>
          <w:rFonts w:eastAsia="新細明體" w:cs="Arial"/>
          <w:iCs/>
          <w:szCs w:val="22"/>
          <w:lang w:eastAsia="en-US"/>
        </w:rPr>
        <w:t>Strategic business operations</w:t>
      </w:r>
      <w:r w:rsidR="00A95F80" w:rsidRPr="005731C9">
        <w:rPr>
          <w:rFonts w:eastAsia="新細明體" w:cs="Arial"/>
          <w:iCs/>
          <w:szCs w:val="22"/>
          <w:lang w:eastAsia="en-US"/>
        </w:rPr>
        <w:t>.)</w:t>
      </w:r>
    </w:p>
    <w:p w14:paraId="08498DE3" w14:textId="77777777" w:rsidR="005524CF" w:rsidRPr="005524CF" w:rsidRDefault="005524CF" w:rsidP="005524CF">
      <w:pPr>
        <w:pStyle w:val="Body-11"/>
        <w:rPr>
          <w:lang w:eastAsia="en-US"/>
        </w:rPr>
      </w:pPr>
    </w:p>
    <w:p w14:paraId="254B06CA" w14:textId="77777777" w:rsidR="00F1693C" w:rsidRDefault="00F1693C" w:rsidP="00F1693C">
      <w:pPr>
        <w:pStyle w:val="Body-11"/>
      </w:pPr>
      <w:r>
        <w:t>The Organisation Information requirements identified refer to physical or built assets, but other information requirements may establish other aspects.</w:t>
      </w:r>
    </w:p>
    <w:p w14:paraId="198CE3E4" w14:textId="4A503D7D" w:rsidR="00441C46" w:rsidRDefault="00F1693C" w:rsidP="00F1693C">
      <w:pPr>
        <w:pStyle w:val="Body-11"/>
      </w:pPr>
      <w:r>
        <w:t>The purpose of this Template is to aid Organisations in the definition of their Organisation Information requirements. Section 2 identifies the Organisation policies against which the information requirements will be defined. Section 3 sets out the specific information requirements requested to support the policies identified in Section 2.</w:t>
      </w:r>
    </w:p>
    <w:p w14:paraId="2A41460E" w14:textId="62B16AE6" w:rsidR="00F72335" w:rsidRDefault="006F3FE1" w:rsidP="00413BB1">
      <w:pPr>
        <w:pStyle w:val="Body-11"/>
        <w:rPr>
          <w:b/>
          <w:bCs/>
        </w:rPr>
      </w:pPr>
      <w:r>
        <w:t xml:space="preserve"> </w:t>
      </w:r>
    </w:p>
    <w:p w14:paraId="2C7C2263" w14:textId="77777777" w:rsidR="00B27133" w:rsidRPr="00CE6722" w:rsidRDefault="00B27133" w:rsidP="00B27133">
      <w:pPr>
        <w:pStyle w:val="Body-11"/>
        <w:rPr>
          <w:b/>
          <w:bCs/>
          <w:i/>
          <w:iCs/>
        </w:rPr>
      </w:pPr>
      <w:r w:rsidRPr="00D56B39">
        <w:rPr>
          <w:b/>
          <w:bCs/>
          <w:i/>
          <w:iCs/>
        </w:rPr>
        <w:t>(</w:t>
      </w:r>
      <w:r w:rsidRPr="00DB6363">
        <w:rPr>
          <w:b/>
          <w:bCs/>
          <w:i/>
          <w:iCs/>
        </w:rPr>
        <w:t>NOTE</w:t>
      </w:r>
      <w:r>
        <w:rPr>
          <w:b/>
          <w:bCs/>
          <w:i/>
          <w:iCs/>
        </w:rPr>
        <w:t>:</w:t>
      </w:r>
    </w:p>
    <w:p w14:paraId="3BA87FFB" w14:textId="313FF38D" w:rsidR="001F69B6" w:rsidRDefault="00B27133" w:rsidP="00B27133">
      <w:pPr>
        <w:spacing w:after="200" w:line="276" w:lineRule="auto"/>
        <w:jc w:val="left"/>
        <w:rPr>
          <w:rFonts w:eastAsiaTheme="majorEastAsia" w:cs="Arial"/>
          <w:b/>
          <w:bCs/>
          <w:i w:val="0"/>
          <w:sz w:val="32"/>
          <w:szCs w:val="32"/>
          <w:lang w:val="en-US"/>
        </w:rPr>
      </w:pPr>
      <w:r>
        <w:t>There is not specific need for Appointing Party / Clients to issue the OIRs as an identified document for individual projects. Also, the purposes and reasons for requiring information do not have to be passed on to the delivery teams as part of any information requirements. The Asset Information Requirements, Project Information Requirements and Exchange information requirements should be populated from the outcomes of this OIR as identified in Section 3 to ensure that the information requirements are met. )</w:t>
      </w:r>
      <w:r w:rsidR="001F69B6">
        <w:br w:type="page"/>
      </w:r>
    </w:p>
    <w:p w14:paraId="3BDD47E5" w14:textId="284D2C9B" w:rsidR="00F1115E" w:rsidRDefault="00F1115E" w:rsidP="00CB1413">
      <w:pPr>
        <w:pStyle w:val="ACID2YellowHeading"/>
      </w:pPr>
      <w:bookmarkStart w:id="33" w:name="_Toc76829933"/>
      <w:bookmarkStart w:id="34" w:name="_Toc76881831"/>
      <w:bookmarkStart w:id="35" w:name="_Toc88567515"/>
      <w:bookmarkEnd w:id="33"/>
      <w:bookmarkEnd w:id="34"/>
      <w:r w:rsidRPr="007C2859">
        <w:lastRenderedPageBreak/>
        <w:t>Capital investment and life cycle costing</w:t>
      </w:r>
      <w:r>
        <w:t xml:space="preserve"> policy</w:t>
      </w:r>
      <w:bookmarkEnd w:id="35"/>
    </w:p>
    <w:p w14:paraId="513F3B74" w14:textId="77777777" w:rsidR="00591BBC" w:rsidRPr="00CF60DC" w:rsidRDefault="00591BBC" w:rsidP="00591BBC">
      <w:pPr>
        <w:pStyle w:val="ArialBody"/>
      </w:pPr>
      <w:r w:rsidRPr="00837175">
        <w:t>(The capital investment and life cycle costing</w:t>
      </w:r>
      <w:r w:rsidRPr="00597640">
        <w:t xml:space="preserve"> </w:t>
      </w:r>
      <w:r w:rsidRPr="00033048">
        <w:t>requirements should include an organisations policy</w:t>
      </w:r>
      <w:r w:rsidRPr="00BF3E15">
        <w:t xml:space="preserve"> </w:t>
      </w:r>
      <w:r w:rsidRPr="00C8558E">
        <w:t xml:space="preserve">that set out </w:t>
      </w:r>
      <w:r w:rsidRPr="00CF60DC">
        <w:t>business goals and requirements.</w:t>
      </w:r>
    </w:p>
    <w:p w14:paraId="01D8BFE4" w14:textId="77777777" w:rsidR="00591BBC" w:rsidRPr="003A1C56" w:rsidRDefault="00591BBC" w:rsidP="00591BBC">
      <w:pPr>
        <w:pStyle w:val="ArialBody"/>
      </w:pPr>
      <w:r w:rsidRPr="003A1C56">
        <w:t>Examples of these could include:</w:t>
      </w:r>
    </w:p>
    <w:p w14:paraId="73462CC5" w14:textId="77777777" w:rsidR="00591BBC" w:rsidRPr="00CF60DC" w:rsidRDefault="00591BBC" w:rsidP="00591BBC">
      <w:pPr>
        <w:pStyle w:val="Body-11"/>
        <w:numPr>
          <w:ilvl w:val="0"/>
          <w:numId w:val="42"/>
        </w:numPr>
        <w:rPr>
          <w:iCs/>
        </w:rPr>
      </w:pPr>
      <w:r w:rsidRPr="00CE6722">
        <w:rPr>
          <w:i/>
          <w:iCs/>
        </w:rPr>
        <w:t>Strategic Asset Management Portfolio requirements including financial actuals, full year, and project forecasts to be delivered monthly.</w:t>
      </w:r>
    </w:p>
    <w:p w14:paraId="25DA074A" w14:textId="66308272" w:rsidR="00F1115E" w:rsidRPr="00CF60DC" w:rsidRDefault="00591BBC" w:rsidP="00591BBC">
      <w:pPr>
        <w:pStyle w:val="Body-11"/>
        <w:numPr>
          <w:ilvl w:val="0"/>
          <w:numId w:val="42"/>
        </w:numPr>
        <w:rPr>
          <w:iCs/>
        </w:rPr>
      </w:pPr>
      <w:r w:rsidRPr="00CE6722">
        <w:rPr>
          <w:i/>
          <w:iCs/>
        </w:rPr>
        <w:t>Lifecycles costing information requirements settings out asset lifecycle, capital costs, maintenance costs, resource requirements, and replacement to establish best value.)</w:t>
      </w:r>
    </w:p>
    <w:p w14:paraId="38565E80" w14:textId="77777777" w:rsidR="00F1115E" w:rsidRDefault="00F1115E" w:rsidP="00CE6722">
      <w:pPr>
        <w:pStyle w:val="Body-11"/>
      </w:pPr>
    </w:p>
    <w:p w14:paraId="64742C50" w14:textId="4B8224E6" w:rsidR="00F1115E" w:rsidRDefault="00F1115E">
      <w:pPr>
        <w:pStyle w:val="Body-11"/>
      </w:pPr>
      <w:r>
        <w:t>The organisation capital investment and lifecycle costing policy are identified as follows:</w:t>
      </w:r>
    </w:p>
    <w:tbl>
      <w:tblPr>
        <w:tblStyle w:val="CICBIMStandard01"/>
        <w:tblW w:w="0" w:type="auto"/>
        <w:tblLook w:val="04A0" w:firstRow="1" w:lastRow="0" w:firstColumn="1" w:lastColumn="0" w:noHBand="0" w:noVBand="1"/>
      </w:tblPr>
      <w:tblGrid>
        <w:gridCol w:w="9396"/>
      </w:tblGrid>
      <w:tr w:rsidR="00F1115E" w14:paraId="1FBEFF23"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7D4F4C5" w14:textId="5ACE5848" w:rsidR="00F1115E" w:rsidRDefault="00F1115E" w:rsidP="00143C64">
            <w:pPr>
              <w:pStyle w:val="Body-11"/>
            </w:pPr>
            <w:r>
              <w:t>Capital investment policy</w:t>
            </w:r>
          </w:p>
        </w:tc>
      </w:tr>
      <w:tr w:rsidR="00F1115E" w14:paraId="4D3C6DC3"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7D4EA5D2" w14:textId="77777777" w:rsidR="00F1115E" w:rsidRPr="00520B97" w:rsidRDefault="00F1115E" w:rsidP="00143C64">
            <w:pPr>
              <w:pStyle w:val="Body-11"/>
              <w:rPr>
                <w:b w:val="0"/>
                <w:bCs/>
                <w:i/>
                <w:iCs/>
              </w:rPr>
            </w:pPr>
            <w:r w:rsidRPr="00520B97">
              <w:rPr>
                <w:b w:val="0"/>
                <w:bCs/>
                <w:i/>
                <w:iCs/>
              </w:rPr>
              <w:t>(Reference document or input statement)</w:t>
            </w:r>
          </w:p>
        </w:tc>
      </w:tr>
      <w:tr w:rsidR="00F1115E" w14:paraId="4CD4FA92" w14:textId="77777777" w:rsidTr="00520B97">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224BB113" w14:textId="391D9BFF" w:rsidR="00F1115E" w:rsidRPr="00520B97" w:rsidRDefault="00F1115E" w:rsidP="00143C64">
            <w:pPr>
              <w:pStyle w:val="Body-11"/>
              <w:rPr>
                <w:sz w:val="22"/>
                <w:szCs w:val="28"/>
              </w:rPr>
            </w:pPr>
            <w:r w:rsidRPr="00520B97">
              <w:rPr>
                <w:sz w:val="22"/>
                <w:szCs w:val="28"/>
              </w:rPr>
              <w:t>Lifecycle costing policy</w:t>
            </w:r>
          </w:p>
        </w:tc>
      </w:tr>
      <w:tr w:rsidR="00F1115E" w14:paraId="35A81499"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219D969F" w14:textId="77777777" w:rsidR="00F1115E" w:rsidRPr="00520B97" w:rsidRDefault="00F1115E" w:rsidP="00143C64">
            <w:pPr>
              <w:pStyle w:val="Body-11"/>
              <w:rPr>
                <w:b w:val="0"/>
                <w:bCs/>
              </w:rPr>
            </w:pPr>
            <w:r w:rsidRPr="00520B97">
              <w:rPr>
                <w:b w:val="0"/>
                <w:bCs/>
                <w:i/>
                <w:iCs/>
              </w:rPr>
              <w:t>(Reference document or input statement)</w:t>
            </w:r>
          </w:p>
        </w:tc>
      </w:tr>
    </w:tbl>
    <w:p w14:paraId="0C2B0C53" w14:textId="77777777" w:rsidR="00F1115E" w:rsidRDefault="00F1115E" w:rsidP="00F1115E">
      <w:pPr>
        <w:pStyle w:val="Body-11"/>
      </w:pPr>
    </w:p>
    <w:p w14:paraId="6A847E5A" w14:textId="0E4C773A" w:rsidR="00F1115E" w:rsidRDefault="00F1115E" w:rsidP="00CB1413">
      <w:pPr>
        <w:pStyle w:val="ACID2YellowHeading"/>
      </w:pPr>
      <w:bookmarkStart w:id="36" w:name="_Toc88567516"/>
      <w:r w:rsidRPr="007C2859">
        <w:t>Health and safety compliance and management</w:t>
      </w:r>
      <w:r>
        <w:t xml:space="preserve"> policy</w:t>
      </w:r>
      <w:bookmarkEnd w:id="36"/>
    </w:p>
    <w:p w14:paraId="77F0375B" w14:textId="77777777" w:rsidR="00F1115E" w:rsidRDefault="00F1115E" w:rsidP="00F1115E">
      <w:pPr>
        <w:pStyle w:val="Body-11"/>
      </w:pPr>
    </w:p>
    <w:p w14:paraId="70226B9D" w14:textId="77777777" w:rsidR="00556E38" w:rsidRPr="00CE6722" w:rsidRDefault="00556E38" w:rsidP="00556E38">
      <w:pPr>
        <w:pStyle w:val="ArialBody"/>
        <w:rPr>
          <w:i w:val="0"/>
        </w:rPr>
      </w:pPr>
      <w:r w:rsidRPr="008850D3">
        <w:t>(The h</w:t>
      </w:r>
      <w:r w:rsidRPr="00FD39D3">
        <w:t xml:space="preserve">ealth and safety compliance and management requirements should include a policy detailing the organisations </w:t>
      </w:r>
      <w:r w:rsidRPr="002F4C9E">
        <w:t>approach to health and safety</w:t>
      </w:r>
      <w:r w:rsidRPr="00837175">
        <w:t>. This should establish the aims and objectives</w:t>
      </w:r>
      <w:r w:rsidRPr="00033048">
        <w:t>, as well as defining ownersh</w:t>
      </w:r>
      <w:r w:rsidRPr="00BF3E15">
        <w:t>ip and responsibility. It should establish the approach</w:t>
      </w:r>
      <w:r w:rsidRPr="00C8558E">
        <w:t xml:space="preserve"> </w:t>
      </w:r>
      <w:r w:rsidRPr="00CF60DC">
        <w:t>to health and safety matter and confirm the organisations approach and commitment, therefore promoting safe working practice</w:t>
      </w:r>
    </w:p>
    <w:p w14:paraId="738749D6" w14:textId="77777777" w:rsidR="00556E38" w:rsidRPr="00CE6722" w:rsidRDefault="00556E38" w:rsidP="00556E38">
      <w:pPr>
        <w:pStyle w:val="ArialBody"/>
        <w:rPr>
          <w:i w:val="0"/>
        </w:rPr>
      </w:pPr>
      <w:r w:rsidRPr="00CF60DC">
        <w:t>Examples of these could include:</w:t>
      </w:r>
    </w:p>
    <w:p w14:paraId="282894D9" w14:textId="77777777" w:rsidR="00556E38" w:rsidRDefault="00556E38" w:rsidP="00556E38">
      <w:pPr>
        <w:pStyle w:val="ArialBody"/>
        <w:numPr>
          <w:ilvl w:val="0"/>
          <w:numId w:val="43"/>
        </w:numPr>
      </w:pPr>
      <w:r>
        <w:t>Good Practice on preventative measure against COVID 19</w:t>
      </w:r>
    </w:p>
    <w:p w14:paraId="1963E7CC" w14:textId="37E31748" w:rsidR="00F1115E" w:rsidRPr="00927828" w:rsidRDefault="00556E38" w:rsidP="00556E38">
      <w:pPr>
        <w:pStyle w:val="ArialBody"/>
        <w:numPr>
          <w:ilvl w:val="0"/>
          <w:numId w:val="43"/>
        </w:numPr>
      </w:pPr>
      <w:r>
        <w:t>Lifting Safety requirements</w:t>
      </w:r>
      <w:r w:rsidRPr="00DD3150">
        <w:t>.</w:t>
      </w:r>
      <w:r>
        <w:t>)</w:t>
      </w:r>
    </w:p>
    <w:p w14:paraId="28C04C16" w14:textId="77777777" w:rsidR="00F1115E" w:rsidRDefault="00F1115E" w:rsidP="00F1115E">
      <w:pPr>
        <w:pStyle w:val="Body-11"/>
      </w:pPr>
      <w:r w:rsidRPr="00A52AC1">
        <w:t xml:space="preserve"> </w:t>
      </w:r>
    </w:p>
    <w:p w14:paraId="7433ACB3" w14:textId="3FF6574F" w:rsidR="00F1115E" w:rsidRDefault="00F1115E" w:rsidP="00F1115E">
      <w:pPr>
        <w:pStyle w:val="Body-11"/>
      </w:pPr>
      <w:r>
        <w:t>The o</w:t>
      </w:r>
      <w:r w:rsidRPr="00A52AC1">
        <w:t>rganisation</w:t>
      </w:r>
      <w:r>
        <w:t>s</w:t>
      </w:r>
      <w:r w:rsidRPr="00A52AC1">
        <w:t xml:space="preserve"> </w:t>
      </w:r>
      <w:r>
        <w:t>h</w:t>
      </w:r>
      <w:r w:rsidRPr="00A52AC1">
        <w:t xml:space="preserve">ealth and safety compliance and management </w:t>
      </w:r>
      <w:r>
        <w:t>policy</w:t>
      </w:r>
      <w:r w:rsidRPr="00A52AC1">
        <w:t xml:space="preserve"> are identified as follows:</w:t>
      </w:r>
    </w:p>
    <w:tbl>
      <w:tblPr>
        <w:tblStyle w:val="CICBIMStandard01"/>
        <w:tblW w:w="0" w:type="auto"/>
        <w:tblLook w:val="04A0" w:firstRow="1" w:lastRow="0" w:firstColumn="1" w:lastColumn="0" w:noHBand="0" w:noVBand="1"/>
      </w:tblPr>
      <w:tblGrid>
        <w:gridCol w:w="9396"/>
      </w:tblGrid>
      <w:tr w:rsidR="00F1115E" w14:paraId="15EC58F3"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D753E84" w14:textId="68804B16" w:rsidR="00F1115E" w:rsidRPr="00520B97" w:rsidRDefault="00F1115E" w:rsidP="00143C64">
            <w:pPr>
              <w:pStyle w:val="Body-11"/>
              <w:rPr>
                <w:szCs w:val="22"/>
              </w:rPr>
            </w:pPr>
            <w:r w:rsidRPr="00520B97">
              <w:rPr>
                <w:szCs w:val="22"/>
              </w:rPr>
              <w:t>Health and safety policy</w:t>
            </w:r>
          </w:p>
        </w:tc>
      </w:tr>
      <w:tr w:rsidR="00F1115E" w14:paraId="2187E269"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271D13A8" w14:textId="77777777" w:rsidR="00F1115E" w:rsidRPr="00520B97" w:rsidRDefault="00F1115E" w:rsidP="00143C64">
            <w:pPr>
              <w:pStyle w:val="Body-11"/>
              <w:rPr>
                <w:b w:val="0"/>
                <w:bCs/>
                <w:i/>
                <w:iCs/>
              </w:rPr>
            </w:pPr>
            <w:r w:rsidRPr="00520B97">
              <w:rPr>
                <w:b w:val="0"/>
                <w:bCs/>
                <w:i/>
                <w:iCs/>
              </w:rPr>
              <w:t>(Reference document or input statement)</w:t>
            </w:r>
          </w:p>
        </w:tc>
      </w:tr>
      <w:tr w:rsidR="00F1115E" w14:paraId="7077AAB1" w14:textId="77777777" w:rsidTr="00520B97">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75058978" w14:textId="1CCD7F95" w:rsidR="00F1115E" w:rsidRPr="00520B97" w:rsidRDefault="00F1115E" w:rsidP="00143C64">
            <w:pPr>
              <w:pStyle w:val="Body-11"/>
              <w:rPr>
                <w:sz w:val="22"/>
                <w:szCs w:val="22"/>
              </w:rPr>
            </w:pPr>
            <w:r w:rsidRPr="00520B97">
              <w:rPr>
                <w:sz w:val="22"/>
                <w:szCs w:val="22"/>
              </w:rPr>
              <w:t>Health and safety management policy</w:t>
            </w:r>
          </w:p>
        </w:tc>
      </w:tr>
      <w:tr w:rsidR="00F1115E" w14:paraId="4E418360"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39DC29EF" w14:textId="77777777" w:rsidR="00F1115E" w:rsidRPr="00520B97" w:rsidRDefault="00F1115E" w:rsidP="00143C64">
            <w:pPr>
              <w:pStyle w:val="Body-11"/>
              <w:rPr>
                <w:b w:val="0"/>
                <w:bCs/>
                <w:i/>
                <w:iCs/>
              </w:rPr>
            </w:pPr>
            <w:r w:rsidRPr="00520B97">
              <w:rPr>
                <w:b w:val="0"/>
                <w:bCs/>
                <w:i/>
                <w:iCs/>
              </w:rPr>
              <w:t>(Reference document or input statement)</w:t>
            </w:r>
          </w:p>
        </w:tc>
      </w:tr>
    </w:tbl>
    <w:p w14:paraId="4259D3A4" w14:textId="77777777" w:rsidR="00F1115E" w:rsidRDefault="00F1115E" w:rsidP="00F1115E">
      <w:pPr>
        <w:pStyle w:val="Body-11"/>
      </w:pPr>
    </w:p>
    <w:p w14:paraId="0B190549" w14:textId="5E2D57AC" w:rsidR="00F1115E" w:rsidRDefault="00F1115E" w:rsidP="00CB1413">
      <w:pPr>
        <w:pStyle w:val="ACID2YellowHeading"/>
      </w:pPr>
      <w:bookmarkStart w:id="37" w:name="_Toc88567517"/>
      <w:r>
        <w:t>Security management policy</w:t>
      </w:r>
      <w:bookmarkEnd w:id="37"/>
    </w:p>
    <w:p w14:paraId="6E03D86B" w14:textId="77777777" w:rsidR="004B3FC9" w:rsidRPr="00D7248D" w:rsidRDefault="004B3FC9" w:rsidP="004B3FC9">
      <w:r w:rsidRPr="00D7248D">
        <w:t xml:space="preserve">(The security management requirements should include a policy detailing the organisations approach to both physical and information security. This should establish the aims and objectives, as well as defining ownership and responsibility. </w:t>
      </w:r>
    </w:p>
    <w:p w14:paraId="24926E32" w14:textId="77777777" w:rsidR="004B3FC9" w:rsidRPr="00D7248D" w:rsidRDefault="004B3FC9" w:rsidP="004B3FC9">
      <w:r w:rsidRPr="00D7248D">
        <w:t>Examples of these could include:</w:t>
      </w:r>
    </w:p>
    <w:p w14:paraId="209A283E" w14:textId="77777777" w:rsidR="004B3FC9" w:rsidRPr="00D7248D" w:rsidRDefault="004B3FC9" w:rsidP="004B3FC9">
      <w:pPr>
        <w:pStyle w:val="ArialBody"/>
        <w:numPr>
          <w:ilvl w:val="0"/>
          <w:numId w:val="44"/>
        </w:numPr>
      </w:pPr>
      <w:r w:rsidRPr="00D7248D">
        <w:t xml:space="preserve">Requirements for all </w:t>
      </w:r>
      <w:r>
        <w:t>c</w:t>
      </w:r>
      <w:r w:rsidRPr="00D7248D">
        <w:t xml:space="preserve">loud-based solutions to be in accordance with ISO 27000 and stored on a Hong Kong based </w:t>
      </w:r>
      <w:r>
        <w:t>s</w:t>
      </w:r>
      <w:r w:rsidRPr="00D7248D">
        <w:t>erver.</w:t>
      </w:r>
    </w:p>
    <w:p w14:paraId="56FB1684" w14:textId="55068F37" w:rsidR="00F1115E" w:rsidRPr="00D7248D" w:rsidRDefault="004B3FC9" w:rsidP="004B3FC9">
      <w:pPr>
        <w:pStyle w:val="ArialBody"/>
        <w:numPr>
          <w:ilvl w:val="0"/>
          <w:numId w:val="44"/>
        </w:numPr>
      </w:pPr>
      <w:r w:rsidRPr="00D7248D">
        <w:t>All projects to undertake a security triage process prior to commencement.)</w:t>
      </w:r>
    </w:p>
    <w:p w14:paraId="799BA4F6" w14:textId="77777777" w:rsidR="00F1115E" w:rsidRPr="00D7248D" w:rsidRDefault="00F1115E" w:rsidP="00F1115E">
      <w:pPr>
        <w:pStyle w:val="Body-11"/>
      </w:pPr>
    </w:p>
    <w:p w14:paraId="6314577E" w14:textId="127B6DC1" w:rsidR="00F1115E" w:rsidRDefault="00F1115E" w:rsidP="00F1115E">
      <w:pPr>
        <w:pStyle w:val="Body-11"/>
      </w:pPr>
      <w:r w:rsidRPr="00583558">
        <w:t xml:space="preserve">The Organisations </w:t>
      </w:r>
      <w:r>
        <w:t>security</w:t>
      </w:r>
      <w:r w:rsidRPr="00583558">
        <w:t xml:space="preserve"> management </w:t>
      </w:r>
      <w:r>
        <w:t xml:space="preserve">policy </w:t>
      </w:r>
      <w:r w:rsidRPr="00583558">
        <w:t>is identified as follows:</w:t>
      </w:r>
    </w:p>
    <w:tbl>
      <w:tblPr>
        <w:tblStyle w:val="CICBIMStandard01"/>
        <w:tblW w:w="0" w:type="auto"/>
        <w:tblLook w:val="04A0" w:firstRow="1" w:lastRow="0" w:firstColumn="1" w:lastColumn="0" w:noHBand="0" w:noVBand="1"/>
      </w:tblPr>
      <w:tblGrid>
        <w:gridCol w:w="9396"/>
      </w:tblGrid>
      <w:tr w:rsidR="00F1115E" w14:paraId="66F3706D"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E6D6CCB" w14:textId="1F4E8739" w:rsidR="00F1115E" w:rsidRDefault="00F1115E" w:rsidP="00520B97">
            <w:pPr>
              <w:pStyle w:val="Body-11"/>
              <w:jc w:val="left"/>
            </w:pPr>
            <w:r>
              <w:t>Security management policy</w:t>
            </w:r>
          </w:p>
        </w:tc>
      </w:tr>
      <w:tr w:rsidR="00F1115E" w14:paraId="699E50AF"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242CE6C8" w14:textId="77777777" w:rsidR="00F1115E" w:rsidRPr="00520B97" w:rsidRDefault="00F1115E" w:rsidP="00143C64">
            <w:pPr>
              <w:pStyle w:val="Body-11"/>
              <w:rPr>
                <w:b w:val="0"/>
                <w:bCs/>
                <w:i/>
                <w:iCs/>
              </w:rPr>
            </w:pPr>
            <w:r w:rsidRPr="00520B97">
              <w:rPr>
                <w:b w:val="0"/>
                <w:bCs/>
                <w:i/>
                <w:iCs/>
              </w:rPr>
              <w:t>(Reference document or input statement)</w:t>
            </w:r>
          </w:p>
        </w:tc>
      </w:tr>
    </w:tbl>
    <w:p w14:paraId="798A3518" w14:textId="77777777" w:rsidR="00F1115E" w:rsidRDefault="00F1115E" w:rsidP="00F1115E">
      <w:pPr>
        <w:pStyle w:val="Body-11"/>
      </w:pPr>
    </w:p>
    <w:p w14:paraId="4623CCA9" w14:textId="5ABAEEB6" w:rsidR="00F1115E" w:rsidRDefault="00F1115E" w:rsidP="00CB1413">
      <w:pPr>
        <w:pStyle w:val="ACID2YellowHeading"/>
      </w:pPr>
      <w:bookmarkStart w:id="38" w:name="_Toc88567518"/>
      <w:r>
        <w:lastRenderedPageBreak/>
        <w:t>Emergency management and contingency planning</w:t>
      </w:r>
      <w:r w:rsidR="009870CD">
        <w:t xml:space="preserve"> policy</w:t>
      </w:r>
      <w:bookmarkEnd w:id="38"/>
    </w:p>
    <w:p w14:paraId="261D5F72" w14:textId="77777777" w:rsidR="004F4C32" w:rsidRPr="00DD3150" w:rsidRDefault="004F4C32" w:rsidP="004F4C32">
      <w:pPr>
        <w:pStyle w:val="ArialBody"/>
      </w:pPr>
      <w:r w:rsidRPr="00DD3150">
        <w:t xml:space="preserve">(The </w:t>
      </w:r>
      <w:r>
        <w:t>emergency management and contingency planning policy</w:t>
      </w:r>
      <w:r w:rsidRPr="00DD3150">
        <w:t xml:space="preserve"> should </w:t>
      </w:r>
      <w:r>
        <w:t>set out business needs for information requirements necessary if an immediate risk or threat requires urgent attention</w:t>
      </w:r>
      <w:r w:rsidRPr="00DD3150">
        <w:t>.</w:t>
      </w:r>
    </w:p>
    <w:p w14:paraId="4FE35987" w14:textId="77777777" w:rsidR="004F4C32" w:rsidRPr="00DD3150" w:rsidRDefault="004F4C32" w:rsidP="004F4C32">
      <w:pPr>
        <w:pStyle w:val="ArialBody"/>
      </w:pPr>
      <w:r w:rsidRPr="00DD3150">
        <w:t xml:space="preserve">Examples </w:t>
      </w:r>
      <w:r>
        <w:t xml:space="preserve">of these </w:t>
      </w:r>
      <w:r w:rsidRPr="00DD3150">
        <w:t>could include:</w:t>
      </w:r>
    </w:p>
    <w:p w14:paraId="5FEE63F6" w14:textId="77777777" w:rsidR="004F4C32" w:rsidRDefault="004F4C32" w:rsidP="004F4C32">
      <w:pPr>
        <w:pStyle w:val="ArialBody"/>
        <w:numPr>
          <w:ilvl w:val="0"/>
          <w:numId w:val="45"/>
        </w:numPr>
      </w:pPr>
      <w:r>
        <w:t>Evacuation requirements;</w:t>
      </w:r>
    </w:p>
    <w:p w14:paraId="577DBEFD" w14:textId="77777777" w:rsidR="004F4C32" w:rsidRDefault="004F4C32" w:rsidP="004F4C32">
      <w:pPr>
        <w:pStyle w:val="ArialBody"/>
        <w:numPr>
          <w:ilvl w:val="0"/>
          <w:numId w:val="45"/>
        </w:numPr>
      </w:pPr>
      <w:r>
        <w:t>Response to Medical incident;</w:t>
      </w:r>
    </w:p>
    <w:p w14:paraId="0E14DBF6" w14:textId="77777777" w:rsidR="004F4C32" w:rsidRDefault="004F4C32" w:rsidP="004F4C32">
      <w:pPr>
        <w:pStyle w:val="ArialBody"/>
        <w:numPr>
          <w:ilvl w:val="0"/>
          <w:numId w:val="45"/>
        </w:numPr>
      </w:pPr>
      <w:r>
        <w:t>Response to Fire; and</w:t>
      </w:r>
    </w:p>
    <w:p w14:paraId="6572BAC4" w14:textId="51471CFF" w:rsidR="00F1115E" w:rsidRPr="00DD3150" w:rsidRDefault="004F4C32" w:rsidP="004F4C32">
      <w:pPr>
        <w:pStyle w:val="ArialBody"/>
        <w:numPr>
          <w:ilvl w:val="0"/>
          <w:numId w:val="45"/>
        </w:numPr>
      </w:pPr>
      <w:r>
        <w:t>Response to a terrorist event</w:t>
      </w:r>
      <w:r w:rsidRPr="00DD3150">
        <w:t>.)</w:t>
      </w:r>
    </w:p>
    <w:p w14:paraId="7D73D2AE" w14:textId="77777777" w:rsidR="00F1115E" w:rsidRDefault="00F1115E" w:rsidP="00F1115E">
      <w:pPr>
        <w:pStyle w:val="Body-11"/>
      </w:pPr>
    </w:p>
    <w:p w14:paraId="76E9485B" w14:textId="12A442E2" w:rsidR="00F1115E" w:rsidRDefault="00F1115E" w:rsidP="00F1115E">
      <w:pPr>
        <w:pStyle w:val="Body-11"/>
      </w:pPr>
      <w:r w:rsidRPr="00A52AC1">
        <w:t>The Organisation</w:t>
      </w:r>
      <w:r>
        <w:t>s</w:t>
      </w:r>
      <w:r w:rsidRPr="00A52AC1">
        <w:t xml:space="preserve"> </w:t>
      </w:r>
      <w:r>
        <w:t>emergency</w:t>
      </w:r>
      <w:r w:rsidRPr="00A52AC1">
        <w:t xml:space="preserve"> management</w:t>
      </w:r>
      <w:r>
        <w:t xml:space="preserve"> and contingency planning</w:t>
      </w:r>
      <w:r w:rsidRPr="00A52AC1">
        <w:t xml:space="preserve"> </w:t>
      </w:r>
      <w:r>
        <w:t>policy are</w:t>
      </w:r>
      <w:r w:rsidRPr="00A52AC1">
        <w:t xml:space="preserve"> identified as follows:</w:t>
      </w:r>
    </w:p>
    <w:tbl>
      <w:tblPr>
        <w:tblStyle w:val="CICBIMStandard01"/>
        <w:tblW w:w="0" w:type="auto"/>
        <w:tblLook w:val="04A0" w:firstRow="1" w:lastRow="0" w:firstColumn="1" w:lastColumn="0" w:noHBand="0" w:noVBand="1"/>
      </w:tblPr>
      <w:tblGrid>
        <w:gridCol w:w="9396"/>
      </w:tblGrid>
      <w:tr w:rsidR="00F1115E" w14:paraId="35844F77"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E89BF7F" w14:textId="3DE52929" w:rsidR="00F1115E" w:rsidRPr="00520B97" w:rsidRDefault="00F1115E" w:rsidP="00143C64">
            <w:pPr>
              <w:pStyle w:val="Body-11"/>
              <w:rPr>
                <w:szCs w:val="22"/>
              </w:rPr>
            </w:pPr>
            <w:r w:rsidRPr="00520B97">
              <w:rPr>
                <w:szCs w:val="22"/>
              </w:rPr>
              <w:t>Emergency management policy</w:t>
            </w:r>
          </w:p>
        </w:tc>
      </w:tr>
      <w:tr w:rsidR="00F1115E" w14:paraId="28A60FBA"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2FE96A76" w14:textId="77777777" w:rsidR="00F1115E" w:rsidRPr="00520B97" w:rsidRDefault="00F1115E" w:rsidP="00143C64">
            <w:pPr>
              <w:pStyle w:val="Body-11"/>
              <w:rPr>
                <w:b w:val="0"/>
                <w:bCs/>
                <w:i/>
                <w:iCs/>
              </w:rPr>
            </w:pPr>
            <w:r w:rsidRPr="00520B97">
              <w:rPr>
                <w:b w:val="0"/>
                <w:bCs/>
                <w:i/>
                <w:iCs/>
              </w:rPr>
              <w:t>(Reference document or input statement)</w:t>
            </w:r>
          </w:p>
        </w:tc>
      </w:tr>
      <w:tr w:rsidR="00F1115E" w14:paraId="38934CAA" w14:textId="77777777" w:rsidTr="00520B97">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05B62AC4" w14:textId="42A6A414" w:rsidR="00F1115E" w:rsidRPr="00520B97" w:rsidRDefault="00F1115E" w:rsidP="00520B97">
            <w:pPr>
              <w:pStyle w:val="Body-11"/>
              <w:jc w:val="left"/>
              <w:rPr>
                <w:sz w:val="22"/>
                <w:szCs w:val="22"/>
              </w:rPr>
            </w:pPr>
            <w:r w:rsidRPr="00520B97">
              <w:rPr>
                <w:sz w:val="22"/>
                <w:szCs w:val="22"/>
              </w:rPr>
              <w:t>Contingency planning policy</w:t>
            </w:r>
          </w:p>
        </w:tc>
      </w:tr>
      <w:tr w:rsidR="00F1115E" w14:paraId="036A3D32"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05F0D6B9" w14:textId="77777777" w:rsidR="00F1115E" w:rsidRPr="00520B97" w:rsidRDefault="00F1115E" w:rsidP="00143C64">
            <w:pPr>
              <w:pStyle w:val="Body-11"/>
              <w:rPr>
                <w:b w:val="0"/>
                <w:bCs/>
              </w:rPr>
            </w:pPr>
            <w:r w:rsidRPr="00520B97">
              <w:rPr>
                <w:b w:val="0"/>
                <w:bCs/>
                <w:i/>
                <w:iCs/>
              </w:rPr>
              <w:t>(Reference document or input statement)</w:t>
            </w:r>
          </w:p>
        </w:tc>
      </w:tr>
    </w:tbl>
    <w:p w14:paraId="1DBA4D4E" w14:textId="77777777" w:rsidR="00F1115E" w:rsidRDefault="00F1115E" w:rsidP="00F1115E">
      <w:pPr>
        <w:pStyle w:val="Body-11"/>
      </w:pPr>
    </w:p>
    <w:p w14:paraId="0F346E46" w14:textId="1C41A119" w:rsidR="00F1115E" w:rsidRDefault="00F1115E" w:rsidP="00CB1413">
      <w:pPr>
        <w:pStyle w:val="ACID2YellowHeading"/>
      </w:pPr>
      <w:bookmarkStart w:id="39" w:name="_Toc88567519"/>
      <w:r>
        <w:t>Environmental management policy</w:t>
      </w:r>
      <w:bookmarkEnd w:id="39"/>
    </w:p>
    <w:p w14:paraId="06D5FDAF" w14:textId="77777777" w:rsidR="00937121" w:rsidRPr="00DD3150" w:rsidRDefault="00937121" w:rsidP="00937121">
      <w:pPr>
        <w:pStyle w:val="ArialBody"/>
      </w:pPr>
      <w:r w:rsidRPr="00DD3150">
        <w:t xml:space="preserve">(The </w:t>
      </w:r>
      <w:r>
        <w:t>environmental management policy</w:t>
      </w:r>
      <w:r w:rsidRPr="00DD3150">
        <w:t xml:space="preserve"> should </w:t>
      </w:r>
      <w:r>
        <w:t>set out business needs for information requirements necessary to support the environmental management approach</w:t>
      </w:r>
      <w:r w:rsidRPr="00DD3150">
        <w:t>.</w:t>
      </w:r>
    </w:p>
    <w:p w14:paraId="5A71C7AA" w14:textId="77777777" w:rsidR="00937121" w:rsidRPr="00DD3150" w:rsidRDefault="00937121" w:rsidP="00937121">
      <w:pPr>
        <w:pStyle w:val="ArialBody"/>
      </w:pPr>
      <w:r w:rsidRPr="00DD3150">
        <w:t xml:space="preserve">Examples </w:t>
      </w:r>
      <w:r>
        <w:t xml:space="preserve">of these </w:t>
      </w:r>
      <w:r w:rsidRPr="00DD3150">
        <w:t>could include:</w:t>
      </w:r>
    </w:p>
    <w:p w14:paraId="5A059B39" w14:textId="77777777" w:rsidR="00937121" w:rsidRDefault="00937121" w:rsidP="00937121">
      <w:pPr>
        <w:pStyle w:val="ArialBody"/>
        <w:numPr>
          <w:ilvl w:val="0"/>
          <w:numId w:val="46"/>
        </w:numPr>
      </w:pPr>
      <w:r>
        <w:t>Monitor legal duties and statutory obligations</w:t>
      </w:r>
    </w:p>
    <w:p w14:paraId="2420CB13" w14:textId="77777777" w:rsidR="00937121" w:rsidRDefault="00937121" w:rsidP="00937121">
      <w:pPr>
        <w:pStyle w:val="ArialBody"/>
        <w:numPr>
          <w:ilvl w:val="0"/>
          <w:numId w:val="46"/>
        </w:numPr>
      </w:pPr>
      <w:r>
        <w:t>Minimise waste generated from construction and operations;</w:t>
      </w:r>
    </w:p>
    <w:p w14:paraId="191B6AED" w14:textId="77777777" w:rsidR="00937121" w:rsidRDefault="00937121" w:rsidP="00937121">
      <w:pPr>
        <w:pStyle w:val="ArialBody"/>
        <w:numPr>
          <w:ilvl w:val="0"/>
          <w:numId w:val="46"/>
        </w:numPr>
      </w:pPr>
      <w:r>
        <w:t>Minimise energy consumption generated from construction and operations;</w:t>
      </w:r>
    </w:p>
    <w:p w14:paraId="4BE1C377" w14:textId="77777777" w:rsidR="00937121" w:rsidRDefault="00937121" w:rsidP="00937121">
      <w:pPr>
        <w:pStyle w:val="ArialBody"/>
        <w:numPr>
          <w:ilvl w:val="0"/>
          <w:numId w:val="46"/>
        </w:numPr>
      </w:pPr>
      <w:r>
        <w:t>Identified measurable target for improving environmental performance; and</w:t>
      </w:r>
    </w:p>
    <w:p w14:paraId="4B245D8D" w14:textId="2F147D01" w:rsidR="00F1115E" w:rsidRDefault="00937121" w:rsidP="00937121">
      <w:pPr>
        <w:pStyle w:val="ArialBody"/>
        <w:numPr>
          <w:ilvl w:val="0"/>
          <w:numId w:val="46"/>
        </w:numPr>
      </w:pPr>
      <w:r>
        <w:t>Use of reduction in energy use</w:t>
      </w:r>
      <w:r w:rsidRPr="00DD3150">
        <w:t>.)</w:t>
      </w:r>
    </w:p>
    <w:p w14:paraId="11707526" w14:textId="77777777" w:rsidR="00365E13" w:rsidRPr="00DD3150" w:rsidRDefault="00365E13" w:rsidP="00CE6722">
      <w:pPr>
        <w:pStyle w:val="Body-11Purple"/>
        <w:ind w:left="720"/>
      </w:pPr>
    </w:p>
    <w:p w14:paraId="3DC84102" w14:textId="0DF17427" w:rsidR="00F1115E" w:rsidRDefault="00F1115E" w:rsidP="00F1115E">
      <w:pPr>
        <w:pStyle w:val="Body-11"/>
      </w:pPr>
      <w:r>
        <w:t>T</w:t>
      </w:r>
      <w:r w:rsidRPr="00A52AC1">
        <w:t>he Organisation</w:t>
      </w:r>
      <w:r>
        <w:t>s</w:t>
      </w:r>
      <w:r w:rsidRPr="00A52AC1">
        <w:t xml:space="preserve"> </w:t>
      </w:r>
      <w:r>
        <w:t>environmental</w:t>
      </w:r>
      <w:r w:rsidRPr="00A52AC1">
        <w:t xml:space="preserve"> management </w:t>
      </w:r>
      <w:r>
        <w:t>policy</w:t>
      </w:r>
      <w:r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3D6BF056"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672CE94" w14:textId="6BB9C072" w:rsidR="00F1115E" w:rsidRDefault="00F1115E" w:rsidP="00143C64">
            <w:pPr>
              <w:pStyle w:val="Body-11"/>
            </w:pPr>
            <w:r>
              <w:t>Environmental management policy</w:t>
            </w:r>
          </w:p>
        </w:tc>
      </w:tr>
      <w:tr w:rsidR="00F1115E" w14:paraId="4089633D"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70EFF4A5" w14:textId="77777777" w:rsidR="00F1115E" w:rsidRPr="00520B97" w:rsidRDefault="00F1115E" w:rsidP="00143C64">
            <w:pPr>
              <w:pStyle w:val="Body-11"/>
              <w:rPr>
                <w:b w:val="0"/>
                <w:bCs/>
                <w:i/>
                <w:iCs/>
              </w:rPr>
            </w:pPr>
            <w:r w:rsidRPr="00520B97">
              <w:rPr>
                <w:b w:val="0"/>
                <w:bCs/>
                <w:i/>
                <w:iCs/>
              </w:rPr>
              <w:t>(Reference document or input statement)</w:t>
            </w:r>
          </w:p>
        </w:tc>
      </w:tr>
    </w:tbl>
    <w:p w14:paraId="71B0FA64" w14:textId="77777777" w:rsidR="00F1115E" w:rsidRDefault="00F1115E" w:rsidP="00F1115E">
      <w:pPr>
        <w:pStyle w:val="Body-11"/>
      </w:pPr>
    </w:p>
    <w:p w14:paraId="2D82C95D" w14:textId="0A774292" w:rsidR="00F1115E" w:rsidRDefault="00F1115E" w:rsidP="00CB1413">
      <w:pPr>
        <w:pStyle w:val="ACID2YellowHeading"/>
      </w:pPr>
      <w:bookmarkStart w:id="40" w:name="_Toc88567520"/>
      <w:r>
        <w:t>Sustainability policy</w:t>
      </w:r>
      <w:bookmarkEnd w:id="40"/>
    </w:p>
    <w:p w14:paraId="20BE8DBE" w14:textId="77777777" w:rsidR="00870EB1" w:rsidRDefault="00870EB1" w:rsidP="00870EB1">
      <w:pPr>
        <w:pStyle w:val="Body-11"/>
      </w:pPr>
    </w:p>
    <w:p w14:paraId="052CC348" w14:textId="77777777" w:rsidR="00870EB1" w:rsidRPr="00DD3150" w:rsidRDefault="00870EB1" w:rsidP="00870EB1">
      <w:r w:rsidRPr="00DD3150">
        <w:t xml:space="preserve">(The </w:t>
      </w:r>
      <w:r>
        <w:t>sustainability policy</w:t>
      </w:r>
      <w:r w:rsidRPr="00DD3150">
        <w:t xml:space="preserve"> should </w:t>
      </w:r>
      <w:r>
        <w:t>set out business needs for information requirements necessary to support the sustainability approach</w:t>
      </w:r>
      <w:r w:rsidRPr="00DD3150">
        <w:t>.</w:t>
      </w:r>
    </w:p>
    <w:p w14:paraId="214C66C4" w14:textId="77777777" w:rsidR="00870EB1" w:rsidRPr="00DD3150" w:rsidRDefault="00870EB1" w:rsidP="00870EB1">
      <w:r w:rsidRPr="00DD3150">
        <w:t xml:space="preserve">Examples </w:t>
      </w:r>
      <w:r>
        <w:t xml:space="preserve">of these </w:t>
      </w:r>
      <w:r w:rsidRPr="00DD3150">
        <w:t>could include:</w:t>
      </w:r>
    </w:p>
    <w:p w14:paraId="0B0F3D3B" w14:textId="77777777" w:rsidR="00870EB1" w:rsidRDefault="00870EB1" w:rsidP="00870EB1">
      <w:pPr>
        <w:pStyle w:val="a6"/>
        <w:numPr>
          <w:ilvl w:val="0"/>
          <w:numId w:val="47"/>
        </w:numPr>
      </w:pPr>
      <w:r>
        <w:t>BEAM Plus compliance requirements</w:t>
      </w:r>
    </w:p>
    <w:p w14:paraId="62ACB39C" w14:textId="77777777" w:rsidR="00870EB1" w:rsidRDefault="00870EB1" w:rsidP="00870EB1">
      <w:pPr>
        <w:pStyle w:val="a6"/>
        <w:numPr>
          <w:ilvl w:val="0"/>
          <w:numId w:val="47"/>
        </w:numPr>
      </w:pPr>
      <w:r>
        <w:t>Monitor legal duties and statutory obligations</w:t>
      </w:r>
    </w:p>
    <w:p w14:paraId="167343D6" w14:textId="77777777" w:rsidR="00870EB1" w:rsidRDefault="00870EB1" w:rsidP="00870EB1">
      <w:pPr>
        <w:pStyle w:val="a6"/>
        <w:numPr>
          <w:ilvl w:val="0"/>
          <w:numId w:val="47"/>
        </w:numPr>
      </w:pPr>
      <w:r>
        <w:t>Use of materials from sustainable sources</w:t>
      </w:r>
    </w:p>
    <w:p w14:paraId="5EFE2C40" w14:textId="77777777" w:rsidR="00870EB1" w:rsidRDefault="00870EB1" w:rsidP="00870EB1">
      <w:pPr>
        <w:pStyle w:val="a6"/>
        <w:numPr>
          <w:ilvl w:val="0"/>
          <w:numId w:val="47"/>
        </w:numPr>
      </w:pPr>
      <w:r>
        <w:t>Prioritise sustainability initiatives; and</w:t>
      </w:r>
    </w:p>
    <w:p w14:paraId="3A59DB0D" w14:textId="57F48657" w:rsidR="00F1115E" w:rsidRDefault="00870EB1" w:rsidP="00870EB1">
      <w:pPr>
        <w:pStyle w:val="a6"/>
        <w:numPr>
          <w:ilvl w:val="0"/>
          <w:numId w:val="47"/>
        </w:numPr>
      </w:pPr>
      <w:r>
        <w:t>Participate in circular economy approach.)</w:t>
      </w:r>
    </w:p>
    <w:p w14:paraId="2435472F" w14:textId="77777777" w:rsidR="00F1115E" w:rsidRDefault="00F1115E" w:rsidP="00F1115E">
      <w:pPr>
        <w:pStyle w:val="Body-11"/>
      </w:pPr>
    </w:p>
    <w:p w14:paraId="1DF23EAE" w14:textId="708167F9" w:rsidR="00F1115E" w:rsidRDefault="00F1115E" w:rsidP="00F1115E">
      <w:pPr>
        <w:pStyle w:val="Body-11"/>
      </w:pPr>
      <w:r>
        <w:t xml:space="preserve">The </w:t>
      </w:r>
      <w:r w:rsidRPr="00A52AC1">
        <w:t>Organisation</w:t>
      </w:r>
      <w:r>
        <w:t>s</w:t>
      </w:r>
      <w:r w:rsidRPr="00A52AC1">
        <w:t xml:space="preserve"> </w:t>
      </w:r>
      <w:r>
        <w:t>sustainability</w:t>
      </w:r>
      <w:r w:rsidRPr="00A52AC1">
        <w:t xml:space="preserve"> </w:t>
      </w:r>
      <w:r>
        <w:t>policy</w:t>
      </w:r>
      <w:r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56D62AE4"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15B4E42" w14:textId="28377B67" w:rsidR="00F1115E" w:rsidRDefault="00F1115E" w:rsidP="00143C64">
            <w:pPr>
              <w:pStyle w:val="Body-11"/>
            </w:pPr>
            <w:r>
              <w:t>Sustainability policy</w:t>
            </w:r>
          </w:p>
        </w:tc>
      </w:tr>
      <w:tr w:rsidR="00F1115E" w14:paraId="1B34AF2B"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713862D6" w14:textId="77777777" w:rsidR="00F1115E" w:rsidRPr="00520B97" w:rsidRDefault="00F1115E" w:rsidP="00143C64">
            <w:pPr>
              <w:pStyle w:val="Body-11"/>
              <w:rPr>
                <w:b w:val="0"/>
                <w:bCs/>
                <w:i/>
                <w:iCs/>
              </w:rPr>
            </w:pPr>
            <w:r w:rsidRPr="00520B97">
              <w:rPr>
                <w:b w:val="0"/>
                <w:bCs/>
                <w:i/>
                <w:iCs/>
              </w:rPr>
              <w:t>(Reference document or input statement)</w:t>
            </w:r>
          </w:p>
        </w:tc>
      </w:tr>
    </w:tbl>
    <w:p w14:paraId="1E88C0ED" w14:textId="60552ABC" w:rsidR="00F1115E" w:rsidRDefault="00F1115E" w:rsidP="00CB1413">
      <w:pPr>
        <w:pStyle w:val="ACID2YellowHeading"/>
      </w:pPr>
      <w:bookmarkStart w:id="41" w:name="_Toc88567521"/>
      <w:r>
        <w:lastRenderedPageBreak/>
        <w:t>Supply chain management policy</w:t>
      </w:r>
      <w:bookmarkEnd w:id="41"/>
      <w:r>
        <w:t xml:space="preserve"> </w:t>
      </w:r>
    </w:p>
    <w:p w14:paraId="789B6205" w14:textId="77777777" w:rsidR="001D3802" w:rsidRPr="00DD3150" w:rsidRDefault="001D3802" w:rsidP="001D3802">
      <w:r w:rsidRPr="00A52AC1">
        <w:t>The</w:t>
      </w:r>
      <w:r w:rsidRPr="00D026B6">
        <w:t xml:space="preserve"> </w:t>
      </w:r>
      <w:r>
        <w:t>supply chain management policy</w:t>
      </w:r>
      <w:r w:rsidRPr="00DD3150">
        <w:t xml:space="preserve"> should </w:t>
      </w:r>
      <w:r>
        <w:t>set out business needs for information requirements necessary for supply chain procurement and management</w:t>
      </w:r>
      <w:r w:rsidRPr="00DD3150">
        <w:t>.</w:t>
      </w:r>
    </w:p>
    <w:p w14:paraId="7C0C5658" w14:textId="77777777" w:rsidR="001D3802" w:rsidRPr="00DD3150" w:rsidRDefault="001D3802" w:rsidP="001D3802">
      <w:r w:rsidRPr="00DD3150">
        <w:t xml:space="preserve">Examples </w:t>
      </w:r>
      <w:r>
        <w:t xml:space="preserve">of these </w:t>
      </w:r>
      <w:r w:rsidRPr="00DD3150">
        <w:t>could include:</w:t>
      </w:r>
    </w:p>
    <w:p w14:paraId="005969FB" w14:textId="77777777" w:rsidR="001D3802" w:rsidRDefault="001D3802" w:rsidP="001D3802">
      <w:pPr>
        <w:pStyle w:val="a6"/>
        <w:numPr>
          <w:ilvl w:val="0"/>
          <w:numId w:val="48"/>
        </w:numPr>
      </w:pPr>
      <w:r>
        <w:t>Compliance with legal duties and statutory obligations;</w:t>
      </w:r>
    </w:p>
    <w:p w14:paraId="014366FA" w14:textId="77777777" w:rsidR="001D3802" w:rsidRDefault="001D3802" w:rsidP="001D3802">
      <w:pPr>
        <w:pStyle w:val="a6"/>
        <w:numPr>
          <w:ilvl w:val="0"/>
          <w:numId w:val="48"/>
        </w:numPr>
      </w:pPr>
      <w:r>
        <w:t>Modern Slavery policy;</w:t>
      </w:r>
    </w:p>
    <w:p w14:paraId="11D23F6B" w14:textId="77777777" w:rsidR="001D3802" w:rsidRDefault="001D3802" w:rsidP="001D3802">
      <w:pPr>
        <w:pStyle w:val="a6"/>
        <w:numPr>
          <w:ilvl w:val="0"/>
          <w:numId w:val="48"/>
        </w:numPr>
      </w:pPr>
      <w:r>
        <w:t>Ethical working policy;</w:t>
      </w:r>
    </w:p>
    <w:p w14:paraId="49D7AF5E" w14:textId="77777777" w:rsidR="001D3802" w:rsidRDefault="001D3802" w:rsidP="001D3802">
      <w:pPr>
        <w:pStyle w:val="a6"/>
        <w:numPr>
          <w:ilvl w:val="0"/>
          <w:numId w:val="48"/>
        </w:numPr>
      </w:pPr>
      <w:r>
        <w:t>Demand Management;</w:t>
      </w:r>
    </w:p>
    <w:p w14:paraId="726F90D9" w14:textId="77777777" w:rsidR="001D3802" w:rsidRDefault="001D3802" w:rsidP="001D3802">
      <w:pPr>
        <w:pStyle w:val="a6"/>
        <w:numPr>
          <w:ilvl w:val="0"/>
          <w:numId w:val="48"/>
        </w:numPr>
      </w:pPr>
      <w:r>
        <w:t>Acquisition Management;</w:t>
      </w:r>
    </w:p>
    <w:p w14:paraId="3D14BDA8" w14:textId="77777777" w:rsidR="001D3802" w:rsidRDefault="001D3802" w:rsidP="001D3802">
      <w:pPr>
        <w:pStyle w:val="a6"/>
        <w:numPr>
          <w:ilvl w:val="0"/>
          <w:numId w:val="48"/>
        </w:numPr>
      </w:pPr>
      <w:r>
        <w:t>Logistics Management;</w:t>
      </w:r>
    </w:p>
    <w:p w14:paraId="5FBCB45D" w14:textId="77777777" w:rsidR="001D3802" w:rsidRDefault="001D3802" w:rsidP="001D3802">
      <w:pPr>
        <w:pStyle w:val="a6"/>
        <w:numPr>
          <w:ilvl w:val="0"/>
          <w:numId w:val="48"/>
        </w:numPr>
      </w:pPr>
      <w:r>
        <w:t>Disposal management; and</w:t>
      </w:r>
    </w:p>
    <w:p w14:paraId="35A28FC2" w14:textId="656047EC" w:rsidR="00F1115E" w:rsidRPr="00DD3150" w:rsidRDefault="001D3802" w:rsidP="001D3802">
      <w:pPr>
        <w:pStyle w:val="a6"/>
        <w:numPr>
          <w:ilvl w:val="0"/>
          <w:numId w:val="48"/>
        </w:numPr>
      </w:pPr>
      <w:r>
        <w:t>Risk management</w:t>
      </w:r>
      <w:r w:rsidRPr="00DD3150">
        <w:t>.)</w:t>
      </w:r>
    </w:p>
    <w:p w14:paraId="3871DCC5" w14:textId="77777777" w:rsidR="00F1115E" w:rsidRDefault="00F1115E" w:rsidP="00F1115E">
      <w:pPr>
        <w:pStyle w:val="Body-11"/>
      </w:pPr>
    </w:p>
    <w:p w14:paraId="4630A030" w14:textId="0301AA54" w:rsidR="00F1115E" w:rsidRDefault="00F1115E" w:rsidP="00F1115E">
      <w:pPr>
        <w:pStyle w:val="Body-11"/>
      </w:pPr>
      <w:r>
        <w:t>The</w:t>
      </w:r>
      <w:r w:rsidRPr="00A52AC1">
        <w:t xml:space="preserve"> Organisation</w:t>
      </w:r>
      <w:r>
        <w:t>s</w:t>
      </w:r>
      <w:r w:rsidRPr="00A52AC1">
        <w:t xml:space="preserve"> </w:t>
      </w:r>
      <w:r>
        <w:t>supply chain</w:t>
      </w:r>
      <w:r w:rsidRPr="00A52AC1">
        <w:t xml:space="preserve"> management </w:t>
      </w:r>
      <w:r>
        <w:t>policy</w:t>
      </w:r>
      <w:r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4F68B349"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27E394A" w14:textId="71F007CB" w:rsidR="00F1115E" w:rsidRDefault="00F1115E" w:rsidP="00143C64">
            <w:pPr>
              <w:pStyle w:val="Body-11"/>
            </w:pPr>
            <w:r>
              <w:t>Supply Chain management Policy</w:t>
            </w:r>
          </w:p>
        </w:tc>
      </w:tr>
      <w:tr w:rsidR="00F1115E" w14:paraId="2B281E57"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7EB2C478" w14:textId="77777777" w:rsidR="00F1115E" w:rsidRPr="00520B97" w:rsidRDefault="00F1115E" w:rsidP="00143C64">
            <w:pPr>
              <w:pStyle w:val="Body-11"/>
              <w:rPr>
                <w:b w:val="0"/>
                <w:bCs/>
                <w:i/>
                <w:iCs/>
              </w:rPr>
            </w:pPr>
            <w:r w:rsidRPr="00520B97">
              <w:rPr>
                <w:b w:val="0"/>
                <w:bCs/>
                <w:i/>
                <w:iCs/>
              </w:rPr>
              <w:t>(Reference document or input statement)</w:t>
            </w:r>
          </w:p>
        </w:tc>
      </w:tr>
    </w:tbl>
    <w:p w14:paraId="3D20B511" w14:textId="77777777" w:rsidR="00F1115E" w:rsidRDefault="00F1115E" w:rsidP="00F1115E">
      <w:pPr>
        <w:pStyle w:val="Body-11"/>
      </w:pPr>
    </w:p>
    <w:p w14:paraId="2ACF0F44" w14:textId="7CF75B1B" w:rsidR="00F1115E" w:rsidRDefault="00F1115E" w:rsidP="00CB1413">
      <w:pPr>
        <w:pStyle w:val="ACID2YellowHeading"/>
      </w:pPr>
      <w:bookmarkStart w:id="42" w:name="_Toc88567522"/>
      <w:r>
        <w:t xml:space="preserve">Space </w:t>
      </w:r>
      <w:proofErr w:type="spellStart"/>
      <w:r>
        <w:t>utilisation</w:t>
      </w:r>
      <w:proofErr w:type="spellEnd"/>
      <w:r>
        <w:t xml:space="preserve"> policy</w:t>
      </w:r>
      <w:bookmarkEnd w:id="42"/>
    </w:p>
    <w:p w14:paraId="64895F1F" w14:textId="77777777" w:rsidR="00F1115E" w:rsidRPr="00DD3150" w:rsidRDefault="00F1115E" w:rsidP="00CE6722">
      <w:pPr>
        <w:pStyle w:val="ArialBody"/>
      </w:pPr>
      <w:r w:rsidRPr="00DD3150">
        <w:t xml:space="preserve">(The </w:t>
      </w:r>
      <w:r>
        <w:t>space utilisation policy</w:t>
      </w:r>
      <w:r w:rsidRPr="00DD3150">
        <w:t xml:space="preserve"> should </w:t>
      </w:r>
      <w:r>
        <w:t>set out business needs for information requirements necessary to support the space utilisation approach</w:t>
      </w:r>
      <w:r w:rsidRPr="00DD3150">
        <w:t>.</w:t>
      </w:r>
      <w:r>
        <w:t xml:space="preserve"> This will aid in defining the actual need for the project and the space requirements to be allocated.</w:t>
      </w:r>
    </w:p>
    <w:p w14:paraId="051303AE" w14:textId="77777777" w:rsidR="00F1115E" w:rsidRPr="00DD3150" w:rsidRDefault="00F1115E" w:rsidP="00CE6722">
      <w:pPr>
        <w:pStyle w:val="ArialBody"/>
      </w:pPr>
      <w:r w:rsidRPr="00DD3150">
        <w:t xml:space="preserve">Examples </w:t>
      </w:r>
      <w:r>
        <w:t xml:space="preserve">of these </w:t>
      </w:r>
      <w:r w:rsidRPr="00DD3150">
        <w:t>could include:</w:t>
      </w:r>
    </w:p>
    <w:p w14:paraId="4580CE67" w14:textId="77777777" w:rsidR="00F1115E" w:rsidRDefault="00F1115E" w:rsidP="00CE6722">
      <w:pPr>
        <w:pStyle w:val="ArialBody"/>
        <w:numPr>
          <w:ilvl w:val="0"/>
          <w:numId w:val="49"/>
        </w:numPr>
      </w:pPr>
      <w:r>
        <w:t>Principles of Space Allocation; and</w:t>
      </w:r>
    </w:p>
    <w:p w14:paraId="797B14FD" w14:textId="237F8E86" w:rsidR="00F1115E" w:rsidRDefault="00F1115E" w:rsidP="00CE6722">
      <w:pPr>
        <w:pStyle w:val="ArialBody"/>
        <w:numPr>
          <w:ilvl w:val="0"/>
          <w:numId w:val="49"/>
        </w:numPr>
      </w:pPr>
      <w:r>
        <w:t xml:space="preserve">Space definitions and </w:t>
      </w:r>
      <w:r w:rsidR="00FD50FC">
        <w:t>uses</w:t>
      </w:r>
      <w:r>
        <w:t>.)</w:t>
      </w:r>
    </w:p>
    <w:p w14:paraId="01E12A5F" w14:textId="77777777" w:rsidR="00F1115E" w:rsidRDefault="00F1115E" w:rsidP="0024141B">
      <w:pPr>
        <w:pStyle w:val="Body-11"/>
      </w:pPr>
    </w:p>
    <w:p w14:paraId="7D925BFB" w14:textId="0235DE85" w:rsidR="00F1115E" w:rsidRDefault="00F1115E" w:rsidP="00F1115E">
      <w:pPr>
        <w:pStyle w:val="Body-11"/>
      </w:pPr>
      <w:r w:rsidRPr="00A52AC1">
        <w:t>The</w:t>
      </w:r>
      <w:r>
        <w:t xml:space="preserve"> </w:t>
      </w:r>
      <w:r w:rsidRPr="00A52AC1">
        <w:t>Organisation</w:t>
      </w:r>
      <w:r>
        <w:t>s</w:t>
      </w:r>
      <w:r w:rsidRPr="00A52AC1">
        <w:t xml:space="preserve"> </w:t>
      </w:r>
      <w:r>
        <w:t>h</w:t>
      </w:r>
      <w:r w:rsidRPr="00A52AC1">
        <w:t xml:space="preserve">ealth and safety compliance and management </w:t>
      </w:r>
      <w:r>
        <w:t>policy</w:t>
      </w:r>
      <w:r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082D5794"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2DFA0EB" w14:textId="67A637D5" w:rsidR="00F1115E" w:rsidRPr="00520B97" w:rsidRDefault="00F1115E" w:rsidP="00520B97">
            <w:pPr>
              <w:pStyle w:val="Body-11"/>
              <w:jc w:val="left"/>
              <w:rPr>
                <w:szCs w:val="22"/>
              </w:rPr>
            </w:pPr>
            <w:r w:rsidRPr="00520B97">
              <w:rPr>
                <w:szCs w:val="22"/>
              </w:rPr>
              <w:t>Capital Investment requirements</w:t>
            </w:r>
          </w:p>
        </w:tc>
      </w:tr>
      <w:tr w:rsidR="00F1115E" w14:paraId="70C5B629"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4E857426" w14:textId="77777777" w:rsidR="00F1115E" w:rsidRPr="00520B97" w:rsidRDefault="00F1115E" w:rsidP="00143C64">
            <w:pPr>
              <w:pStyle w:val="Body-11"/>
              <w:rPr>
                <w:b w:val="0"/>
                <w:bCs/>
                <w:i/>
                <w:iCs/>
              </w:rPr>
            </w:pPr>
            <w:r w:rsidRPr="00520B97">
              <w:rPr>
                <w:b w:val="0"/>
                <w:bCs/>
                <w:i/>
                <w:iCs/>
              </w:rPr>
              <w:t>(Reference document or input statement)</w:t>
            </w:r>
          </w:p>
        </w:tc>
      </w:tr>
      <w:tr w:rsidR="00F1115E" w14:paraId="12C142FE" w14:textId="77777777" w:rsidTr="00520B97">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6BEA335C" w14:textId="6EB8C3F7" w:rsidR="00F1115E" w:rsidRPr="00520B97" w:rsidRDefault="00F1115E" w:rsidP="00520B97">
            <w:pPr>
              <w:pStyle w:val="Body-11"/>
              <w:jc w:val="left"/>
              <w:rPr>
                <w:sz w:val="22"/>
                <w:szCs w:val="22"/>
              </w:rPr>
            </w:pPr>
            <w:r w:rsidRPr="00520B97">
              <w:rPr>
                <w:sz w:val="22"/>
                <w:szCs w:val="22"/>
              </w:rPr>
              <w:t>Lifecycle costing requirements</w:t>
            </w:r>
          </w:p>
        </w:tc>
      </w:tr>
      <w:tr w:rsidR="00F1115E" w14:paraId="29769245"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1B33B369" w14:textId="77777777" w:rsidR="00F1115E" w:rsidRPr="00520B97" w:rsidRDefault="00F1115E" w:rsidP="00143C64">
            <w:pPr>
              <w:pStyle w:val="Body-11"/>
              <w:rPr>
                <w:b w:val="0"/>
                <w:bCs/>
              </w:rPr>
            </w:pPr>
            <w:r w:rsidRPr="00520B97">
              <w:rPr>
                <w:b w:val="0"/>
                <w:bCs/>
                <w:i/>
                <w:iCs/>
              </w:rPr>
              <w:t>(Reference document or input statement)</w:t>
            </w:r>
          </w:p>
        </w:tc>
      </w:tr>
    </w:tbl>
    <w:p w14:paraId="44D633B6" w14:textId="77777777" w:rsidR="00F1115E" w:rsidRPr="0024141B" w:rsidRDefault="00F1115E" w:rsidP="0024141B">
      <w:pPr>
        <w:pStyle w:val="Body-11"/>
      </w:pPr>
    </w:p>
    <w:p w14:paraId="688AB45E" w14:textId="61560AE1" w:rsidR="00F1115E" w:rsidRDefault="00F1115E" w:rsidP="00CB1413">
      <w:pPr>
        <w:pStyle w:val="ACID2YellowHeading"/>
      </w:pPr>
      <w:bookmarkStart w:id="43" w:name="_Toc88567523"/>
      <w:r>
        <w:t>Risk assessment and management policy</w:t>
      </w:r>
      <w:bookmarkEnd w:id="43"/>
    </w:p>
    <w:p w14:paraId="2C365F87" w14:textId="77777777" w:rsidR="00F1115E" w:rsidRDefault="00F1115E" w:rsidP="00F1115E">
      <w:pPr>
        <w:pStyle w:val="Body-11"/>
      </w:pPr>
    </w:p>
    <w:p w14:paraId="3CFB8EAB" w14:textId="039D24A5" w:rsidR="00F1115E" w:rsidRDefault="00F1115E" w:rsidP="00F1115E">
      <w:pPr>
        <w:pStyle w:val="Body-11"/>
        <w:rPr>
          <w:i/>
          <w:iCs/>
        </w:rPr>
      </w:pPr>
      <w:r w:rsidRPr="004D6E21">
        <w:rPr>
          <w:i/>
          <w:iCs/>
        </w:rPr>
        <w:t xml:space="preserve">(The risk assessment and risk management requirements should include any identified policy documents including ownership, </w:t>
      </w:r>
      <w:r w:rsidR="00921FB1" w:rsidRPr="004D6E21">
        <w:rPr>
          <w:i/>
          <w:iCs/>
        </w:rPr>
        <w:t>mitigation,</w:t>
      </w:r>
      <w:r w:rsidRPr="004D6E21">
        <w:rPr>
          <w:i/>
          <w:iCs/>
        </w:rPr>
        <w:t xml:space="preserve"> and management requirements.</w:t>
      </w:r>
    </w:p>
    <w:p w14:paraId="4ACF182A" w14:textId="77777777" w:rsidR="00661C3A" w:rsidRDefault="00F1115E" w:rsidP="00F1115E">
      <w:pPr>
        <w:pStyle w:val="Body-11"/>
        <w:rPr>
          <w:i/>
          <w:iCs/>
        </w:rPr>
      </w:pPr>
      <w:r>
        <w:rPr>
          <w:i/>
          <w:iCs/>
        </w:rPr>
        <w:t>Examples could include</w:t>
      </w:r>
    </w:p>
    <w:p w14:paraId="1D8F08BA" w14:textId="5B4C9472" w:rsidR="00661C3A" w:rsidRDefault="001A40C0" w:rsidP="00CE6722">
      <w:pPr>
        <w:pStyle w:val="Body-11"/>
        <w:numPr>
          <w:ilvl w:val="0"/>
          <w:numId w:val="50"/>
        </w:numPr>
        <w:rPr>
          <w:i/>
          <w:iCs/>
        </w:rPr>
      </w:pPr>
      <w:r>
        <w:rPr>
          <w:i/>
          <w:iCs/>
        </w:rPr>
        <w:t>R</w:t>
      </w:r>
      <w:r w:rsidR="00F1115E">
        <w:rPr>
          <w:i/>
          <w:iCs/>
        </w:rPr>
        <w:t xml:space="preserve">isk from fire, </w:t>
      </w:r>
    </w:p>
    <w:p w14:paraId="49905675" w14:textId="12768F0E" w:rsidR="00661C3A" w:rsidRDefault="001A40C0" w:rsidP="00CE6722">
      <w:pPr>
        <w:pStyle w:val="Body-11"/>
        <w:numPr>
          <w:ilvl w:val="0"/>
          <w:numId w:val="50"/>
        </w:numPr>
        <w:rPr>
          <w:i/>
          <w:iCs/>
        </w:rPr>
      </w:pPr>
      <w:r>
        <w:rPr>
          <w:i/>
          <w:iCs/>
        </w:rPr>
        <w:t>S</w:t>
      </w:r>
      <w:r w:rsidR="00F1115E">
        <w:rPr>
          <w:i/>
          <w:iCs/>
        </w:rPr>
        <w:t>ecurity</w:t>
      </w:r>
      <w:r>
        <w:rPr>
          <w:i/>
          <w:iCs/>
        </w:rPr>
        <w:t xml:space="preserve"> risks and management</w:t>
      </w:r>
      <w:r w:rsidR="00F1115E">
        <w:rPr>
          <w:i/>
          <w:iCs/>
        </w:rPr>
        <w:t>,</w:t>
      </w:r>
    </w:p>
    <w:p w14:paraId="6B8B9D35" w14:textId="524FF88D" w:rsidR="00661C3A" w:rsidRDefault="001A40C0" w:rsidP="00CE6722">
      <w:pPr>
        <w:pStyle w:val="Body-11"/>
        <w:numPr>
          <w:ilvl w:val="0"/>
          <w:numId w:val="50"/>
        </w:numPr>
        <w:rPr>
          <w:i/>
          <w:iCs/>
        </w:rPr>
      </w:pPr>
      <w:r>
        <w:rPr>
          <w:i/>
          <w:iCs/>
        </w:rPr>
        <w:t>P</w:t>
      </w:r>
      <w:r w:rsidR="00F1115E">
        <w:rPr>
          <w:i/>
          <w:iCs/>
        </w:rPr>
        <w:t>ersonal</w:t>
      </w:r>
      <w:r>
        <w:rPr>
          <w:i/>
          <w:iCs/>
        </w:rPr>
        <w:t xml:space="preserve"> risks and management</w:t>
      </w:r>
      <w:r w:rsidR="00F1115E">
        <w:rPr>
          <w:i/>
          <w:iCs/>
        </w:rPr>
        <w:t>,</w:t>
      </w:r>
    </w:p>
    <w:p w14:paraId="2019CFC0" w14:textId="1C4D089C" w:rsidR="00661C3A" w:rsidRDefault="001A40C0" w:rsidP="00CE6722">
      <w:pPr>
        <w:pStyle w:val="Body-11"/>
        <w:numPr>
          <w:ilvl w:val="0"/>
          <w:numId w:val="50"/>
        </w:numPr>
        <w:rPr>
          <w:i/>
          <w:iCs/>
        </w:rPr>
      </w:pPr>
      <w:r>
        <w:rPr>
          <w:i/>
          <w:iCs/>
        </w:rPr>
        <w:t>F</w:t>
      </w:r>
      <w:r w:rsidR="00F1115E">
        <w:rPr>
          <w:i/>
          <w:iCs/>
        </w:rPr>
        <w:t>inancial</w:t>
      </w:r>
      <w:r>
        <w:rPr>
          <w:i/>
          <w:iCs/>
        </w:rPr>
        <w:t xml:space="preserve"> risks and management</w:t>
      </w:r>
      <w:r w:rsidR="00661C3A">
        <w:rPr>
          <w:i/>
          <w:iCs/>
        </w:rPr>
        <w:t>;</w:t>
      </w:r>
      <w:r w:rsidR="00F1115E">
        <w:rPr>
          <w:i/>
          <w:iCs/>
        </w:rPr>
        <w:t xml:space="preserve"> and </w:t>
      </w:r>
    </w:p>
    <w:p w14:paraId="199CFAAF" w14:textId="3440FC9E" w:rsidR="00F1115E" w:rsidRPr="004D6E21" w:rsidRDefault="00CB2157" w:rsidP="00CE6722">
      <w:pPr>
        <w:pStyle w:val="Body-11"/>
        <w:numPr>
          <w:ilvl w:val="0"/>
          <w:numId w:val="50"/>
        </w:numPr>
        <w:rPr>
          <w:i/>
          <w:iCs/>
        </w:rPr>
      </w:pPr>
      <w:r>
        <w:rPr>
          <w:i/>
          <w:iCs/>
        </w:rPr>
        <w:t xml:space="preserve">Risk and management associated with </w:t>
      </w:r>
      <w:r w:rsidR="00F1115E">
        <w:rPr>
          <w:i/>
          <w:iCs/>
        </w:rPr>
        <w:t>loss</w:t>
      </w:r>
      <w:r w:rsidR="00661C3A">
        <w:rPr>
          <w:i/>
          <w:iCs/>
        </w:rPr>
        <w:t>.</w:t>
      </w:r>
      <w:r w:rsidR="00F1115E" w:rsidRPr="004D6E21">
        <w:rPr>
          <w:i/>
          <w:iCs/>
        </w:rPr>
        <w:t>)</w:t>
      </w:r>
    </w:p>
    <w:p w14:paraId="3649C6C5" w14:textId="77777777" w:rsidR="00F1115E" w:rsidRDefault="00F1115E" w:rsidP="00F1115E">
      <w:pPr>
        <w:pStyle w:val="Body-11"/>
      </w:pPr>
    </w:p>
    <w:p w14:paraId="11CFC1D3" w14:textId="4142C68D" w:rsidR="00F1115E" w:rsidRDefault="00F1115E" w:rsidP="00F1115E">
      <w:pPr>
        <w:pStyle w:val="Body-11"/>
      </w:pPr>
      <w:r>
        <w:t xml:space="preserve">The </w:t>
      </w:r>
      <w:r w:rsidRPr="00A52AC1">
        <w:t>Organisation</w:t>
      </w:r>
      <w:r>
        <w:t>s</w:t>
      </w:r>
      <w:r w:rsidRPr="00A52AC1">
        <w:t xml:space="preserve"> </w:t>
      </w:r>
      <w:r>
        <w:t>risk assessment</w:t>
      </w:r>
      <w:r w:rsidRPr="00A52AC1">
        <w:t xml:space="preserve"> and management </w:t>
      </w:r>
      <w:r>
        <w:t>policy</w:t>
      </w:r>
      <w:r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693E2A51" w14:textId="77777777" w:rsidTr="00520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6A4B63BD" w14:textId="39C7F7C0" w:rsidR="00F1115E" w:rsidRPr="00520B97" w:rsidRDefault="00F1115E" w:rsidP="00143C64">
            <w:pPr>
              <w:pStyle w:val="Body-11"/>
              <w:rPr>
                <w:szCs w:val="22"/>
              </w:rPr>
            </w:pPr>
            <w:r w:rsidRPr="00520B97">
              <w:rPr>
                <w:szCs w:val="22"/>
              </w:rPr>
              <w:t>Risk assessment requirements</w:t>
            </w:r>
          </w:p>
        </w:tc>
      </w:tr>
      <w:tr w:rsidR="00F1115E" w14:paraId="075B906E"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10EA4B68" w14:textId="77777777" w:rsidR="00F1115E" w:rsidRPr="00520B97" w:rsidRDefault="00F1115E" w:rsidP="00143C64">
            <w:pPr>
              <w:pStyle w:val="Body-11"/>
              <w:rPr>
                <w:b w:val="0"/>
                <w:bCs/>
                <w:i/>
                <w:iCs/>
              </w:rPr>
            </w:pPr>
            <w:r w:rsidRPr="00520B97">
              <w:rPr>
                <w:b w:val="0"/>
                <w:bCs/>
                <w:i/>
                <w:iCs/>
              </w:rPr>
              <w:t>(Reference document or input statement)</w:t>
            </w:r>
          </w:p>
        </w:tc>
      </w:tr>
      <w:tr w:rsidR="00F1115E" w14:paraId="178458C7"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5EC06F8D" w14:textId="47784323" w:rsidR="00F1115E" w:rsidRPr="00520B97" w:rsidRDefault="00F1115E" w:rsidP="00143C64">
            <w:pPr>
              <w:pStyle w:val="Body-11"/>
              <w:rPr>
                <w:sz w:val="22"/>
                <w:szCs w:val="22"/>
              </w:rPr>
            </w:pPr>
            <w:r w:rsidRPr="00520B97">
              <w:rPr>
                <w:sz w:val="22"/>
                <w:szCs w:val="22"/>
              </w:rPr>
              <w:lastRenderedPageBreak/>
              <w:t xml:space="preserve">Risk </w:t>
            </w:r>
            <w:r w:rsidR="00EA0159" w:rsidRPr="00520B97">
              <w:rPr>
                <w:sz w:val="22"/>
                <w:szCs w:val="22"/>
              </w:rPr>
              <w:t>management</w:t>
            </w:r>
            <w:r w:rsidRPr="00520B97">
              <w:rPr>
                <w:sz w:val="22"/>
                <w:szCs w:val="22"/>
              </w:rPr>
              <w:t xml:space="preserve"> requirements</w:t>
            </w:r>
          </w:p>
        </w:tc>
      </w:tr>
      <w:tr w:rsidR="00F1115E" w14:paraId="219CCDCE" w14:textId="77777777" w:rsidTr="00520B97">
        <w:tc>
          <w:tcPr>
            <w:cnfStyle w:val="001000000000" w:firstRow="0" w:lastRow="0" w:firstColumn="1" w:lastColumn="0" w:oddVBand="0" w:evenVBand="0" w:oddHBand="0" w:evenHBand="0" w:firstRowFirstColumn="0" w:firstRowLastColumn="0" w:lastRowFirstColumn="0" w:lastRowLastColumn="0"/>
            <w:tcW w:w="9396" w:type="dxa"/>
          </w:tcPr>
          <w:p w14:paraId="4B4E9AFE" w14:textId="77777777" w:rsidR="00F1115E" w:rsidRPr="00520B97" w:rsidRDefault="00F1115E" w:rsidP="00143C64">
            <w:pPr>
              <w:pStyle w:val="Body-11"/>
              <w:rPr>
                <w:b w:val="0"/>
                <w:bCs/>
              </w:rPr>
            </w:pPr>
            <w:r w:rsidRPr="00520B97">
              <w:rPr>
                <w:b w:val="0"/>
                <w:bCs/>
                <w:i/>
                <w:iCs/>
              </w:rPr>
              <w:t>(Reference document or input statement)</w:t>
            </w:r>
          </w:p>
        </w:tc>
      </w:tr>
    </w:tbl>
    <w:p w14:paraId="17900EE9" w14:textId="77777777" w:rsidR="00F1115E" w:rsidRDefault="00F1115E" w:rsidP="00F1115E">
      <w:pPr>
        <w:pStyle w:val="Body-11"/>
      </w:pPr>
    </w:p>
    <w:p w14:paraId="0C98C788" w14:textId="2CF230EF" w:rsidR="00F1115E" w:rsidRDefault="00F1115E" w:rsidP="00CB1413">
      <w:pPr>
        <w:pStyle w:val="ACID2YellowHeading"/>
      </w:pPr>
      <w:bookmarkStart w:id="44" w:name="_Toc88567524"/>
      <w:r>
        <w:t>Maintenance and repairs policy</w:t>
      </w:r>
      <w:bookmarkEnd w:id="44"/>
    </w:p>
    <w:p w14:paraId="5C2B5970" w14:textId="77777777" w:rsidR="00F1115E" w:rsidRDefault="00F1115E" w:rsidP="00F1115E">
      <w:pPr>
        <w:pStyle w:val="Body-11"/>
      </w:pPr>
    </w:p>
    <w:p w14:paraId="0612FDE6" w14:textId="77777777" w:rsidR="00F1115E" w:rsidRPr="002754BB" w:rsidRDefault="00F1115E" w:rsidP="00F1115E">
      <w:pPr>
        <w:pStyle w:val="Body-11"/>
        <w:rPr>
          <w:i/>
          <w:iCs/>
        </w:rPr>
      </w:pPr>
      <w:r w:rsidRPr="002754BB">
        <w:rPr>
          <w:i/>
          <w:iCs/>
        </w:rPr>
        <w:t>(The maintenance and repair policy should include an organisations maintenance information requirement and set out specific maintenance and repair goals.</w:t>
      </w:r>
    </w:p>
    <w:p w14:paraId="21A31CB9" w14:textId="77777777" w:rsidR="00F1115E" w:rsidRPr="002754BB" w:rsidRDefault="00F1115E" w:rsidP="00F1115E">
      <w:pPr>
        <w:pStyle w:val="Body-11"/>
        <w:rPr>
          <w:i/>
          <w:iCs/>
        </w:rPr>
      </w:pPr>
      <w:r w:rsidRPr="002754BB">
        <w:rPr>
          <w:i/>
          <w:iCs/>
        </w:rPr>
        <w:t>Examples could include:</w:t>
      </w:r>
    </w:p>
    <w:p w14:paraId="0991B994" w14:textId="77777777" w:rsidR="00F1115E" w:rsidRPr="002754BB" w:rsidRDefault="00F1115E" w:rsidP="00F1115E">
      <w:pPr>
        <w:pStyle w:val="Body-11"/>
        <w:numPr>
          <w:ilvl w:val="0"/>
          <w:numId w:val="37"/>
        </w:numPr>
        <w:rPr>
          <w:i/>
          <w:iCs/>
        </w:rPr>
      </w:pPr>
      <w:r w:rsidRPr="002754BB">
        <w:rPr>
          <w:i/>
          <w:iCs/>
        </w:rPr>
        <w:t>All new assets are to be delivered with a maintenance plan covering the first 5 years of operational life.</w:t>
      </w:r>
    </w:p>
    <w:p w14:paraId="36892A79" w14:textId="77777777" w:rsidR="00F1115E" w:rsidRPr="002754BB" w:rsidRDefault="00F1115E" w:rsidP="00F1115E">
      <w:pPr>
        <w:pStyle w:val="Body-11"/>
        <w:numPr>
          <w:ilvl w:val="0"/>
          <w:numId w:val="37"/>
        </w:numPr>
        <w:rPr>
          <w:i/>
          <w:iCs/>
        </w:rPr>
      </w:pPr>
      <w:r w:rsidRPr="002754BB">
        <w:rPr>
          <w:i/>
          <w:iCs/>
        </w:rPr>
        <w:t>All new assets are to be delivered with identified warranty covering the first 5 years of operational life.)</w:t>
      </w:r>
    </w:p>
    <w:p w14:paraId="472F3747" w14:textId="77777777" w:rsidR="00F1115E" w:rsidRDefault="00F1115E" w:rsidP="00F1115E">
      <w:pPr>
        <w:pStyle w:val="Body-11"/>
      </w:pPr>
    </w:p>
    <w:p w14:paraId="37D1B18F" w14:textId="6BB46D01" w:rsidR="00F1115E" w:rsidRDefault="00F1115E" w:rsidP="00F1115E">
      <w:pPr>
        <w:pStyle w:val="Body-11"/>
      </w:pPr>
      <w:r w:rsidRPr="00A52AC1">
        <w:t>The Organisation</w:t>
      </w:r>
      <w:r>
        <w:t>s</w:t>
      </w:r>
      <w:r w:rsidRPr="00A52AC1">
        <w:t xml:space="preserve"> </w:t>
      </w:r>
      <w:r>
        <w:t>maintenance and repairs</w:t>
      </w:r>
      <w:r w:rsidRPr="00A52AC1">
        <w:t xml:space="preserve"> requirements is identified as follows:</w:t>
      </w:r>
    </w:p>
    <w:tbl>
      <w:tblPr>
        <w:tblStyle w:val="CICBIMStandard01"/>
        <w:tblW w:w="0" w:type="auto"/>
        <w:tblLook w:val="04A0" w:firstRow="1" w:lastRow="0" w:firstColumn="1" w:lastColumn="0" w:noHBand="0" w:noVBand="1"/>
      </w:tblPr>
      <w:tblGrid>
        <w:gridCol w:w="9396"/>
      </w:tblGrid>
      <w:tr w:rsidR="00F1115E" w14:paraId="3E9F64E2"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02958F19" w14:textId="03C6B0A9" w:rsidR="00F1115E" w:rsidRPr="00C43109" w:rsidRDefault="00F1115E" w:rsidP="00143C64">
            <w:pPr>
              <w:pStyle w:val="Body-11"/>
              <w:rPr>
                <w:szCs w:val="22"/>
              </w:rPr>
            </w:pPr>
            <w:r w:rsidRPr="00C43109">
              <w:rPr>
                <w:szCs w:val="22"/>
              </w:rPr>
              <w:t>Maintenance requirements</w:t>
            </w:r>
          </w:p>
        </w:tc>
      </w:tr>
      <w:tr w:rsidR="00F1115E" w14:paraId="5F2D3B23"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03EE11CB" w14:textId="77777777" w:rsidR="00F1115E" w:rsidRPr="00C43109" w:rsidRDefault="00F1115E" w:rsidP="00143C64">
            <w:pPr>
              <w:pStyle w:val="Body-11"/>
              <w:rPr>
                <w:b w:val="0"/>
                <w:bCs/>
                <w:i/>
                <w:iCs/>
              </w:rPr>
            </w:pPr>
            <w:r w:rsidRPr="00C43109">
              <w:rPr>
                <w:b w:val="0"/>
                <w:bCs/>
                <w:i/>
                <w:iCs/>
              </w:rPr>
              <w:t>(Reference document or input statement)</w:t>
            </w:r>
          </w:p>
        </w:tc>
      </w:tr>
      <w:tr w:rsidR="00F1115E" w14:paraId="467C2B8E" w14:textId="77777777" w:rsidTr="00C43109">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654295DD" w14:textId="7873E915" w:rsidR="00F1115E" w:rsidRPr="00C43109" w:rsidRDefault="00FD50FC" w:rsidP="00143C64">
            <w:pPr>
              <w:pStyle w:val="Body-11"/>
              <w:rPr>
                <w:sz w:val="22"/>
                <w:szCs w:val="22"/>
              </w:rPr>
            </w:pPr>
            <w:r w:rsidRPr="00C43109">
              <w:rPr>
                <w:sz w:val="22"/>
                <w:szCs w:val="22"/>
              </w:rPr>
              <w:t>Repair’s</w:t>
            </w:r>
            <w:r w:rsidR="00F1115E" w:rsidRPr="00C43109">
              <w:rPr>
                <w:sz w:val="22"/>
                <w:szCs w:val="22"/>
              </w:rPr>
              <w:t xml:space="preserve"> requirements</w:t>
            </w:r>
          </w:p>
        </w:tc>
      </w:tr>
      <w:tr w:rsidR="00F1115E" w14:paraId="225AA81B"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249FD27C" w14:textId="77777777" w:rsidR="00F1115E" w:rsidRPr="00C43109" w:rsidRDefault="00F1115E" w:rsidP="00143C64">
            <w:pPr>
              <w:pStyle w:val="Body-11"/>
              <w:rPr>
                <w:b w:val="0"/>
                <w:bCs/>
              </w:rPr>
            </w:pPr>
            <w:r w:rsidRPr="00C43109">
              <w:rPr>
                <w:b w:val="0"/>
                <w:bCs/>
                <w:i/>
                <w:iCs/>
              </w:rPr>
              <w:t>(Reference document or input statement)</w:t>
            </w:r>
          </w:p>
        </w:tc>
      </w:tr>
    </w:tbl>
    <w:p w14:paraId="0AEFCB1C" w14:textId="77777777" w:rsidR="00F1115E" w:rsidRDefault="00F1115E" w:rsidP="00F1115E">
      <w:pPr>
        <w:pStyle w:val="Body-11"/>
      </w:pPr>
    </w:p>
    <w:p w14:paraId="2C4FA699" w14:textId="6CCBC66C" w:rsidR="00F1115E" w:rsidRDefault="00F1115E" w:rsidP="00CB1413">
      <w:pPr>
        <w:pStyle w:val="ACID2YellowHeading"/>
      </w:pPr>
      <w:bookmarkStart w:id="45" w:name="_Toc88567525"/>
      <w:r>
        <w:t>Asset modifications policy</w:t>
      </w:r>
      <w:bookmarkEnd w:id="45"/>
    </w:p>
    <w:p w14:paraId="23125A6F" w14:textId="77777777" w:rsidR="00C43109" w:rsidRDefault="00C43109" w:rsidP="00C43109">
      <w:pPr>
        <w:pStyle w:val="Body-11"/>
      </w:pPr>
    </w:p>
    <w:p w14:paraId="06B7029E" w14:textId="66D56A22" w:rsidR="00F1115E" w:rsidRPr="002754BB" w:rsidRDefault="00F1115E" w:rsidP="00F1115E">
      <w:pPr>
        <w:pStyle w:val="Body-11"/>
        <w:rPr>
          <w:i/>
          <w:iCs/>
        </w:rPr>
      </w:pPr>
      <w:r w:rsidRPr="002754BB">
        <w:rPr>
          <w:i/>
          <w:iCs/>
        </w:rPr>
        <w:t>(The asset modifications policy should set out the information requirements for all modification works to an asset whether this is like for like replacement, or complete area of work.</w:t>
      </w:r>
      <w:r w:rsidR="00A163B8">
        <w:rPr>
          <w:i/>
          <w:iCs/>
        </w:rPr>
        <w:t xml:space="preserve"> Separation of project record</w:t>
      </w:r>
      <w:r w:rsidR="004D4D6A">
        <w:rPr>
          <w:i/>
          <w:iCs/>
        </w:rPr>
        <w:t xml:space="preserve"> and asset information should be defined.</w:t>
      </w:r>
    </w:p>
    <w:p w14:paraId="35EC225E" w14:textId="77777777" w:rsidR="00F1115E" w:rsidRPr="002754BB" w:rsidRDefault="2C5BEA6D" w:rsidP="2C5BEA6D">
      <w:pPr>
        <w:pStyle w:val="Body-11"/>
        <w:rPr>
          <w:i/>
          <w:iCs/>
        </w:rPr>
      </w:pPr>
      <w:r w:rsidRPr="2C5BEA6D">
        <w:rPr>
          <w:i/>
          <w:iCs/>
        </w:rPr>
        <w:t>Examples for Information update requirements could include:</w:t>
      </w:r>
    </w:p>
    <w:p w14:paraId="3EEF481D" w14:textId="77777777" w:rsidR="00F1115E" w:rsidRPr="002754BB" w:rsidRDefault="00F1115E" w:rsidP="00F1115E">
      <w:pPr>
        <w:pStyle w:val="Body-11"/>
        <w:numPr>
          <w:ilvl w:val="0"/>
          <w:numId w:val="36"/>
        </w:numPr>
        <w:rPr>
          <w:i/>
          <w:iCs/>
        </w:rPr>
      </w:pPr>
      <w:r w:rsidRPr="002754BB">
        <w:rPr>
          <w:i/>
          <w:iCs/>
        </w:rPr>
        <w:t>Information needs for replacement items:</w:t>
      </w:r>
    </w:p>
    <w:p w14:paraId="7CAE63D0" w14:textId="77777777" w:rsidR="00F1115E" w:rsidRPr="002754BB" w:rsidRDefault="00F1115E" w:rsidP="00F1115E">
      <w:pPr>
        <w:pStyle w:val="Body-11"/>
        <w:numPr>
          <w:ilvl w:val="0"/>
          <w:numId w:val="36"/>
        </w:numPr>
        <w:rPr>
          <w:i/>
          <w:iCs/>
        </w:rPr>
      </w:pPr>
      <w:r w:rsidRPr="002754BB">
        <w:rPr>
          <w:i/>
          <w:iCs/>
        </w:rPr>
        <w:t>Information needs for minor works; and</w:t>
      </w:r>
    </w:p>
    <w:p w14:paraId="49381640" w14:textId="77777777" w:rsidR="00F1115E" w:rsidRPr="002754BB" w:rsidRDefault="00F1115E" w:rsidP="00F1115E">
      <w:pPr>
        <w:pStyle w:val="Body-11"/>
        <w:numPr>
          <w:ilvl w:val="0"/>
          <w:numId w:val="36"/>
        </w:numPr>
        <w:rPr>
          <w:i/>
          <w:iCs/>
        </w:rPr>
      </w:pPr>
      <w:r w:rsidRPr="002754BB">
        <w:rPr>
          <w:i/>
          <w:iCs/>
        </w:rPr>
        <w:t>Information needs for major works.)</w:t>
      </w:r>
    </w:p>
    <w:p w14:paraId="07BA807A" w14:textId="77777777" w:rsidR="00F1115E" w:rsidRDefault="00F1115E" w:rsidP="00F1115E">
      <w:pPr>
        <w:pStyle w:val="Body-11"/>
      </w:pPr>
    </w:p>
    <w:p w14:paraId="5032B791" w14:textId="11C1B27C" w:rsidR="00F1115E" w:rsidRDefault="2C5BEA6D" w:rsidP="00F1115E">
      <w:pPr>
        <w:pStyle w:val="Body-11"/>
      </w:pPr>
      <w:r>
        <w:t>The Organisations asset modification requirements is identified as follows:</w:t>
      </w:r>
    </w:p>
    <w:tbl>
      <w:tblPr>
        <w:tblStyle w:val="CICBIMStandard01"/>
        <w:tblW w:w="0" w:type="auto"/>
        <w:tblLook w:val="04A0" w:firstRow="1" w:lastRow="0" w:firstColumn="1" w:lastColumn="0" w:noHBand="0" w:noVBand="1"/>
      </w:tblPr>
      <w:tblGrid>
        <w:gridCol w:w="9396"/>
      </w:tblGrid>
      <w:tr w:rsidR="00F1115E" w14:paraId="0A5E6F16"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4B90E17" w14:textId="4EE8E93B" w:rsidR="00F1115E" w:rsidRDefault="00F1115E" w:rsidP="00143C64">
            <w:pPr>
              <w:pStyle w:val="Body-11"/>
            </w:pPr>
            <w:r>
              <w:t>Asset modification requirements</w:t>
            </w:r>
          </w:p>
        </w:tc>
      </w:tr>
      <w:tr w:rsidR="00F1115E" w14:paraId="7D0BB553"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63D85397" w14:textId="77777777" w:rsidR="00F1115E" w:rsidRPr="00C43109" w:rsidRDefault="00F1115E" w:rsidP="00143C64">
            <w:pPr>
              <w:pStyle w:val="Body-11"/>
              <w:rPr>
                <w:b w:val="0"/>
                <w:bCs/>
                <w:i/>
                <w:iCs/>
              </w:rPr>
            </w:pPr>
            <w:r w:rsidRPr="00C43109">
              <w:rPr>
                <w:b w:val="0"/>
                <w:bCs/>
                <w:i/>
                <w:iCs/>
              </w:rPr>
              <w:t>(Reference document or input statement)</w:t>
            </w:r>
          </w:p>
        </w:tc>
      </w:tr>
    </w:tbl>
    <w:p w14:paraId="45381974" w14:textId="77777777" w:rsidR="00F1115E" w:rsidRDefault="00F1115E" w:rsidP="00F1115E">
      <w:pPr>
        <w:pStyle w:val="Body-11"/>
      </w:pPr>
    </w:p>
    <w:p w14:paraId="14354AFD" w14:textId="34D80567" w:rsidR="00F1115E" w:rsidRDefault="00F1115E" w:rsidP="00CB1413">
      <w:pPr>
        <w:pStyle w:val="ACID2YellowHeading"/>
      </w:pPr>
      <w:bookmarkStart w:id="46" w:name="_Toc88567526"/>
      <w:r>
        <w:t>Asset operations policy</w:t>
      </w:r>
      <w:bookmarkEnd w:id="46"/>
    </w:p>
    <w:p w14:paraId="0F655CF2" w14:textId="77777777" w:rsidR="00C43109" w:rsidRDefault="00C43109" w:rsidP="00C43109">
      <w:pPr>
        <w:pStyle w:val="Body-11"/>
      </w:pPr>
    </w:p>
    <w:p w14:paraId="5B8A8933" w14:textId="7E8FB6E7" w:rsidR="00F1115E" w:rsidRPr="002754BB" w:rsidRDefault="00F1115E" w:rsidP="00F1115E">
      <w:pPr>
        <w:pStyle w:val="Body-11"/>
        <w:rPr>
          <w:i/>
          <w:iCs/>
        </w:rPr>
      </w:pPr>
      <w:r w:rsidRPr="002754BB">
        <w:rPr>
          <w:i/>
          <w:iCs/>
        </w:rPr>
        <w:t xml:space="preserve">(The Asset operations policy should set out the requirements for all operations to an asset whether this is </w:t>
      </w:r>
      <w:r>
        <w:rPr>
          <w:i/>
          <w:iCs/>
        </w:rPr>
        <w:t xml:space="preserve">use, insurance, </w:t>
      </w:r>
      <w:r w:rsidRPr="002754BB">
        <w:rPr>
          <w:i/>
          <w:iCs/>
        </w:rPr>
        <w:t xml:space="preserve">cleaning, </w:t>
      </w:r>
      <w:r w:rsidR="00921FB1" w:rsidRPr="002754BB">
        <w:rPr>
          <w:i/>
          <w:iCs/>
        </w:rPr>
        <w:t>maintenance,</w:t>
      </w:r>
      <w:r w:rsidRPr="002754BB">
        <w:rPr>
          <w:i/>
          <w:iCs/>
        </w:rPr>
        <w:t xml:space="preserve"> or other identified form of check or works.</w:t>
      </w:r>
    </w:p>
    <w:p w14:paraId="6CBE59B1" w14:textId="77777777" w:rsidR="00F1115E" w:rsidRDefault="00F1115E" w:rsidP="00F1115E">
      <w:pPr>
        <w:pStyle w:val="Body-11"/>
        <w:rPr>
          <w:i/>
          <w:iCs/>
        </w:rPr>
      </w:pPr>
      <w:r w:rsidRPr="002754BB">
        <w:rPr>
          <w:i/>
          <w:iCs/>
        </w:rPr>
        <w:t>Examples could include:</w:t>
      </w:r>
    </w:p>
    <w:p w14:paraId="5D83D848" w14:textId="77777777" w:rsidR="00F1115E" w:rsidRPr="002754BB" w:rsidRDefault="2C5BEA6D" w:rsidP="2C5BEA6D">
      <w:pPr>
        <w:pStyle w:val="Body-11"/>
        <w:numPr>
          <w:ilvl w:val="0"/>
          <w:numId w:val="35"/>
        </w:numPr>
        <w:rPr>
          <w:i/>
          <w:iCs/>
        </w:rPr>
      </w:pPr>
      <w:r w:rsidRPr="2C5BEA6D">
        <w:rPr>
          <w:i/>
          <w:iCs/>
        </w:rPr>
        <w:t>Information required for insurance purposes</w:t>
      </w:r>
    </w:p>
    <w:p w14:paraId="260D1B19" w14:textId="77777777" w:rsidR="00F1115E" w:rsidRPr="002754BB" w:rsidRDefault="00F1115E" w:rsidP="00F1115E">
      <w:pPr>
        <w:pStyle w:val="Body-11"/>
        <w:numPr>
          <w:ilvl w:val="0"/>
          <w:numId w:val="35"/>
        </w:numPr>
        <w:rPr>
          <w:i/>
          <w:iCs/>
        </w:rPr>
      </w:pPr>
      <w:r w:rsidRPr="002754BB">
        <w:rPr>
          <w:i/>
          <w:iCs/>
        </w:rPr>
        <w:t xml:space="preserve">Cleaning in accordance with manufacturer’s requirements;   </w:t>
      </w:r>
    </w:p>
    <w:p w14:paraId="5FD558DC" w14:textId="77777777" w:rsidR="00F1115E" w:rsidRPr="002754BB" w:rsidRDefault="00F1115E" w:rsidP="00F1115E">
      <w:pPr>
        <w:pStyle w:val="Body-11"/>
        <w:numPr>
          <w:ilvl w:val="0"/>
          <w:numId w:val="35"/>
        </w:numPr>
        <w:rPr>
          <w:i/>
          <w:iCs/>
        </w:rPr>
      </w:pPr>
      <w:r w:rsidRPr="002754BB">
        <w:rPr>
          <w:i/>
          <w:iCs/>
        </w:rPr>
        <w:t>Compliance with warranty requirements; and</w:t>
      </w:r>
    </w:p>
    <w:p w14:paraId="16BED467" w14:textId="77777777" w:rsidR="00F1115E" w:rsidRPr="002754BB" w:rsidRDefault="2C5BEA6D" w:rsidP="2C5BEA6D">
      <w:pPr>
        <w:pStyle w:val="Body-11"/>
        <w:numPr>
          <w:ilvl w:val="0"/>
          <w:numId w:val="35"/>
        </w:numPr>
        <w:rPr>
          <w:i/>
          <w:iCs/>
        </w:rPr>
      </w:pPr>
      <w:r w:rsidRPr="2C5BEA6D">
        <w:rPr>
          <w:i/>
          <w:iCs/>
        </w:rPr>
        <w:t>Compliance with maintenance regime requirements.)</w:t>
      </w:r>
    </w:p>
    <w:p w14:paraId="31E73D26" w14:textId="532FE10C" w:rsidR="00C43109" w:rsidRDefault="00C43109" w:rsidP="00F1115E">
      <w:pPr>
        <w:pStyle w:val="Body-11"/>
      </w:pPr>
      <w:r>
        <w:br w:type="page"/>
      </w:r>
    </w:p>
    <w:p w14:paraId="19950134" w14:textId="58486063" w:rsidR="00F1115E" w:rsidRDefault="00F1115E" w:rsidP="00F1115E">
      <w:pPr>
        <w:pStyle w:val="Body-11"/>
      </w:pPr>
      <w:r>
        <w:lastRenderedPageBreak/>
        <w:t xml:space="preserve">The </w:t>
      </w:r>
      <w:r w:rsidRPr="00A52AC1">
        <w:t>Organisation</w:t>
      </w:r>
      <w:r>
        <w:t>s</w:t>
      </w:r>
      <w:r w:rsidRPr="00A52AC1">
        <w:t xml:space="preserve"> </w:t>
      </w:r>
      <w:r>
        <w:t>h</w:t>
      </w:r>
      <w:r w:rsidRPr="00A52AC1">
        <w:t>ealth and safety compliance and management requirements is identified as follows:</w:t>
      </w:r>
    </w:p>
    <w:tbl>
      <w:tblPr>
        <w:tblStyle w:val="CICBIMStandard01"/>
        <w:tblW w:w="0" w:type="auto"/>
        <w:tblLook w:val="04A0" w:firstRow="1" w:lastRow="0" w:firstColumn="1" w:lastColumn="0" w:noHBand="0" w:noVBand="1"/>
      </w:tblPr>
      <w:tblGrid>
        <w:gridCol w:w="9396"/>
      </w:tblGrid>
      <w:tr w:rsidR="00F1115E" w14:paraId="566B0F3F"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045BF24C" w14:textId="6BA69BA4" w:rsidR="00F1115E" w:rsidRDefault="00F1115E" w:rsidP="00143C64">
            <w:pPr>
              <w:pStyle w:val="Body-11"/>
            </w:pPr>
            <w:r>
              <w:t>Asset Operations Policy</w:t>
            </w:r>
          </w:p>
        </w:tc>
      </w:tr>
      <w:tr w:rsidR="00F1115E" w14:paraId="570BD27B"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6434C238" w14:textId="77777777" w:rsidR="00F1115E" w:rsidRPr="00C43109" w:rsidRDefault="00F1115E" w:rsidP="00143C64">
            <w:pPr>
              <w:pStyle w:val="Body-11"/>
              <w:rPr>
                <w:b w:val="0"/>
                <w:bCs/>
                <w:i/>
                <w:iCs/>
              </w:rPr>
            </w:pPr>
            <w:r w:rsidRPr="00C43109">
              <w:rPr>
                <w:b w:val="0"/>
                <w:bCs/>
                <w:i/>
                <w:iCs/>
              </w:rPr>
              <w:t>(Reference document or input statement)</w:t>
            </w:r>
          </w:p>
        </w:tc>
      </w:tr>
    </w:tbl>
    <w:p w14:paraId="7B96A759" w14:textId="77777777" w:rsidR="00F1115E" w:rsidRDefault="00F1115E" w:rsidP="00F1115E">
      <w:pPr>
        <w:pStyle w:val="Body-11"/>
      </w:pPr>
    </w:p>
    <w:p w14:paraId="5D9F0C66" w14:textId="699E90D6" w:rsidR="00F1115E" w:rsidRDefault="2C5BEA6D" w:rsidP="00CB1413">
      <w:pPr>
        <w:pStyle w:val="ACID2YellowHeading"/>
      </w:pPr>
      <w:bookmarkStart w:id="47" w:name="_Toc88567527"/>
      <w:r>
        <w:t>Human resources, skills development, training, and competencies policy</w:t>
      </w:r>
      <w:bookmarkEnd w:id="47"/>
      <w:r>
        <w:t xml:space="preserve"> </w:t>
      </w:r>
    </w:p>
    <w:p w14:paraId="39AB83B1" w14:textId="77777777" w:rsidR="00F1115E" w:rsidRPr="00661C3A" w:rsidRDefault="00F1115E" w:rsidP="00837175">
      <w:r w:rsidRPr="00837175">
        <w:t xml:space="preserve">(The Human resources, skills </w:t>
      </w:r>
      <w:r w:rsidRPr="00597640">
        <w:t>development</w:t>
      </w:r>
      <w:r w:rsidRPr="00033048">
        <w:t xml:space="preserve">, </w:t>
      </w:r>
      <w:r w:rsidRPr="00BF3E15">
        <w:t>training, and competence policy should set out the</w:t>
      </w:r>
      <w:r w:rsidRPr="00C8558E">
        <w:t xml:space="preserve"> </w:t>
      </w:r>
      <w:r w:rsidRPr="00661C3A">
        <w:t>information requirements and the compliance need for personnel and delivery teams.</w:t>
      </w:r>
    </w:p>
    <w:p w14:paraId="03E7E097" w14:textId="77777777" w:rsidR="00F1115E" w:rsidRPr="00661C3A" w:rsidRDefault="00F1115E" w:rsidP="00033048">
      <w:r w:rsidRPr="00661C3A">
        <w:t>Examples for Information update requirements could include:</w:t>
      </w:r>
    </w:p>
    <w:p w14:paraId="719FB8AD" w14:textId="77777777" w:rsidR="00F1115E" w:rsidRPr="00BB1951" w:rsidRDefault="00F1115E" w:rsidP="00CE6722">
      <w:pPr>
        <w:pStyle w:val="a6"/>
        <w:numPr>
          <w:ilvl w:val="0"/>
          <w:numId w:val="51"/>
        </w:numPr>
        <w:rPr>
          <w:rFonts w:eastAsiaTheme="minorHAnsi"/>
        </w:rPr>
      </w:pPr>
      <w:r w:rsidRPr="00BB1951">
        <w:rPr>
          <w:rFonts w:eastAsiaTheme="minorHAnsi"/>
        </w:rPr>
        <w:t>Modern Slavery policy;</w:t>
      </w:r>
    </w:p>
    <w:p w14:paraId="177CAB0D" w14:textId="77777777" w:rsidR="00F1115E" w:rsidRPr="00BB1951" w:rsidRDefault="00F1115E" w:rsidP="00CE6722">
      <w:pPr>
        <w:pStyle w:val="a6"/>
        <w:numPr>
          <w:ilvl w:val="0"/>
          <w:numId w:val="51"/>
        </w:numPr>
        <w:rPr>
          <w:rFonts w:eastAsiaTheme="minorHAnsi"/>
        </w:rPr>
      </w:pPr>
      <w:r w:rsidRPr="00BB1951">
        <w:rPr>
          <w:rFonts w:eastAsiaTheme="minorHAnsi"/>
        </w:rPr>
        <w:t>Ethical working policy;</w:t>
      </w:r>
    </w:p>
    <w:p w14:paraId="24BAE246" w14:textId="77777777" w:rsidR="00F1115E" w:rsidRPr="00BF3E15" w:rsidRDefault="00F1115E" w:rsidP="00BB1951">
      <w:pPr>
        <w:pStyle w:val="a6"/>
        <w:numPr>
          <w:ilvl w:val="0"/>
          <w:numId w:val="51"/>
        </w:numPr>
      </w:pPr>
      <w:r w:rsidRPr="00837175">
        <w:t xml:space="preserve">Project staff assessment, training, </w:t>
      </w:r>
      <w:r w:rsidRPr="00597640">
        <w:t>induction</w:t>
      </w:r>
      <w:r w:rsidRPr="00033048">
        <w:t xml:space="preserve">, and verification </w:t>
      </w:r>
      <w:r w:rsidRPr="00BF3E15">
        <w:t>requirements;</w:t>
      </w:r>
    </w:p>
    <w:p w14:paraId="30875506" w14:textId="77777777" w:rsidR="00F1115E" w:rsidRPr="00661C3A" w:rsidRDefault="00F1115E" w:rsidP="00BB1951">
      <w:pPr>
        <w:pStyle w:val="a6"/>
        <w:numPr>
          <w:ilvl w:val="0"/>
          <w:numId w:val="51"/>
        </w:numPr>
      </w:pPr>
      <w:r w:rsidRPr="00C8558E">
        <w:t>Information Management qualifications such as CIC BIM Manager</w:t>
      </w:r>
      <w:r w:rsidRPr="007B4DD1">
        <w:t>:</w:t>
      </w:r>
    </w:p>
    <w:p w14:paraId="52D5867E" w14:textId="77777777" w:rsidR="00F1115E" w:rsidRPr="00661C3A" w:rsidRDefault="00F1115E" w:rsidP="00BB1951">
      <w:pPr>
        <w:pStyle w:val="a6"/>
        <w:numPr>
          <w:ilvl w:val="0"/>
          <w:numId w:val="51"/>
        </w:numPr>
      </w:pPr>
      <w:r w:rsidRPr="00661C3A">
        <w:t>Resumes for staff undertaking identified project roles; and</w:t>
      </w:r>
    </w:p>
    <w:p w14:paraId="64957C45" w14:textId="77777777" w:rsidR="00F1115E" w:rsidRPr="00661C3A" w:rsidRDefault="00F1115E" w:rsidP="00BB1951">
      <w:pPr>
        <w:pStyle w:val="a6"/>
        <w:numPr>
          <w:ilvl w:val="0"/>
          <w:numId w:val="51"/>
        </w:numPr>
      </w:pPr>
      <w:r w:rsidRPr="00661C3A">
        <w:t>Staff Competence requirements.)</w:t>
      </w:r>
    </w:p>
    <w:p w14:paraId="55CD3D81" w14:textId="77777777" w:rsidR="00F1115E" w:rsidRDefault="00F1115E" w:rsidP="00F1115E">
      <w:pPr>
        <w:pStyle w:val="Body-11"/>
      </w:pPr>
    </w:p>
    <w:p w14:paraId="253BF628" w14:textId="31FE9874" w:rsidR="00F1115E" w:rsidRDefault="2C5BEA6D" w:rsidP="00F1115E">
      <w:pPr>
        <w:pStyle w:val="Body-11"/>
      </w:pPr>
      <w:r>
        <w:t xml:space="preserve">Organisations human resources, skills development, </w:t>
      </w:r>
      <w:r w:rsidR="00921FB1">
        <w:t>training,</w:t>
      </w:r>
      <w:r>
        <w:t xml:space="preserve"> and competencies requirements is identified as follows:</w:t>
      </w:r>
    </w:p>
    <w:tbl>
      <w:tblPr>
        <w:tblStyle w:val="CICBIMStandard01"/>
        <w:tblW w:w="0" w:type="auto"/>
        <w:tblLook w:val="04A0" w:firstRow="1" w:lastRow="0" w:firstColumn="1" w:lastColumn="0" w:noHBand="0" w:noVBand="1"/>
      </w:tblPr>
      <w:tblGrid>
        <w:gridCol w:w="9396"/>
      </w:tblGrid>
      <w:tr w:rsidR="00F1115E" w14:paraId="466B1B0E"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085F2DC2" w14:textId="71ADCF12" w:rsidR="00F1115E" w:rsidRPr="00C43109" w:rsidRDefault="00F1115E" w:rsidP="00143C64">
            <w:pPr>
              <w:pStyle w:val="Body-11"/>
              <w:rPr>
                <w:szCs w:val="22"/>
              </w:rPr>
            </w:pPr>
            <w:r w:rsidRPr="00C43109">
              <w:rPr>
                <w:szCs w:val="22"/>
              </w:rPr>
              <w:t>Human Resources Policy</w:t>
            </w:r>
          </w:p>
        </w:tc>
      </w:tr>
      <w:tr w:rsidR="00F1115E" w14:paraId="2B887C24"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15F9CF0A" w14:textId="77777777" w:rsidR="00F1115E" w:rsidRPr="00C43109" w:rsidRDefault="00F1115E" w:rsidP="00143C64">
            <w:pPr>
              <w:pStyle w:val="Body-11"/>
              <w:rPr>
                <w:b w:val="0"/>
                <w:bCs/>
                <w:i/>
                <w:iCs/>
              </w:rPr>
            </w:pPr>
            <w:r w:rsidRPr="00C43109">
              <w:rPr>
                <w:b w:val="0"/>
                <w:bCs/>
                <w:i/>
                <w:iCs/>
              </w:rPr>
              <w:t>(Reference document or input statement)</w:t>
            </w:r>
          </w:p>
        </w:tc>
      </w:tr>
      <w:tr w:rsidR="00F1115E" w14:paraId="171100B7" w14:textId="77777777" w:rsidTr="00C43109">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2E0F2BD3" w14:textId="33EDE658" w:rsidR="00F1115E" w:rsidRPr="00C43109" w:rsidRDefault="00F1115E" w:rsidP="00143C64">
            <w:pPr>
              <w:pStyle w:val="Body-11"/>
              <w:rPr>
                <w:sz w:val="22"/>
                <w:szCs w:val="22"/>
              </w:rPr>
            </w:pPr>
            <w:r w:rsidRPr="00C43109">
              <w:rPr>
                <w:sz w:val="22"/>
                <w:szCs w:val="22"/>
              </w:rPr>
              <w:t>Skills Development Policy</w:t>
            </w:r>
          </w:p>
        </w:tc>
      </w:tr>
      <w:tr w:rsidR="00F1115E" w14:paraId="19FC460B"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025535C4" w14:textId="77777777" w:rsidR="00F1115E" w:rsidRPr="00C43109" w:rsidRDefault="00F1115E" w:rsidP="00143C64">
            <w:pPr>
              <w:pStyle w:val="Body-11"/>
              <w:rPr>
                <w:b w:val="0"/>
                <w:bCs/>
              </w:rPr>
            </w:pPr>
            <w:r w:rsidRPr="00C43109">
              <w:rPr>
                <w:b w:val="0"/>
                <w:bCs/>
                <w:i/>
                <w:iCs/>
              </w:rPr>
              <w:t>(Reference document or input statement)</w:t>
            </w:r>
          </w:p>
        </w:tc>
      </w:tr>
      <w:tr w:rsidR="00F1115E" w14:paraId="757C8564" w14:textId="77777777" w:rsidTr="00C43109">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7E17E36B" w14:textId="48AA7ABC" w:rsidR="00F1115E" w:rsidRPr="00C43109" w:rsidRDefault="00F1115E" w:rsidP="00143C64">
            <w:pPr>
              <w:pStyle w:val="Body-11"/>
              <w:rPr>
                <w:i/>
                <w:iCs/>
                <w:sz w:val="22"/>
                <w:szCs w:val="22"/>
              </w:rPr>
            </w:pPr>
            <w:r w:rsidRPr="00C43109">
              <w:rPr>
                <w:sz w:val="22"/>
                <w:szCs w:val="22"/>
              </w:rPr>
              <w:t>Training Policy</w:t>
            </w:r>
          </w:p>
        </w:tc>
      </w:tr>
      <w:tr w:rsidR="00F1115E" w14:paraId="01DD40D9"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4516418B" w14:textId="77777777" w:rsidR="00F1115E" w:rsidRPr="00C43109" w:rsidRDefault="00F1115E" w:rsidP="00143C64">
            <w:pPr>
              <w:pStyle w:val="Body-11"/>
              <w:rPr>
                <w:b w:val="0"/>
                <w:bCs/>
                <w:i/>
                <w:iCs/>
              </w:rPr>
            </w:pPr>
            <w:r w:rsidRPr="00C43109">
              <w:rPr>
                <w:b w:val="0"/>
                <w:bCs/>
                <w:i/>
                <w:iCs/>
              </w:rPr>
              <w:t>(Reference document or input statement)</w:t>
            </w:r>
          </w:p>
        </w:tc>
      </w:tr>
      <w:tr w:rsidR="00F1115E" w14:paraId="41DB48B5" w14:textId="77777777" w:rsidTr="00C43109">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200D8606" w14:textId="4F33640D" w:rsidR="00F1115E" w:rsidRPr="00C43109" w:rsidRDefault="00F1115E" w:rsidP="00143C64">
            <w:pPr>
              <w:pStyle w:val="Body-11"/>
              <w:rPr>
                <w:i/>
                <w:iCs/>
                <w:sz w:val="22"/>
                <w:szCs w:val="22"/>
              </w:rPr>
            </w:pPr>
            <w:r w:rsidRPr="00C43109">
              <w:rPr>
                <w:sz w:val="22"/>
                <w:szCs w:val="22"/>
              </w:rPr>
              <w:t>Competency Policy</w:t>
            </w:r>
          </w:p>
        </w:tc>
      </w:tr>
      <w:tr w:rsidR="00F1115E" w14:paraId="388B1A8C"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14811EE6" w14:textId="77777777" w:rsidR="00F1115E" w:rsidRPr="00C43109" w:rsidRDefault="00F1115E" w:rsidP="00143C64">
            <w:pPr>
              <w:pStyle w:val="Body-11"/>
              <w:rPr>
                <w:b w:val="0"/>
                <w:bCs/>
                <w:i/>
                <w:iCs/>
              </w:rPr>
            </w:pPr>
            <w:r w:rsidRPr="00C43109">
              <w:rPr>
                <w:b w:val="0"/>
                <w:bCs/>
                <w:i/>
                <w:iCs/>
              </w:rPr>
              <w:t>(Reference document or input statement)</w:t>
            </w:r>
          </w:p>
        </w:tc>
      </w:tr>
    </w:tbl>
    <w:p w14:paraId="4B864127" w14:textId="77777777" w:rsidR="00F1115E" w:rsidRDefault="00F1115E" w:rsidP="00F1115E">
      <w:pPr>
        <w:pStyle w:val="Body-11"/>
      </w:pPr>
    </w:p>
    <w:p w14:paraId="787E5C44" w14:textId="019213D4" w:rsidR="00F1115E" w:rsidRDefault="2C5BEA6D" w:rsidP="00CB1413">
      <w:pPr>
        <w:pStyle w:val="ACID2YellowHeading"/>
      </w:pPr>
      <w:bookmarkStart w:id="48" w:name="_Toc88567528"/>
      <w:r>
        <w:t xml:space="preserve">Technologies adoption policy; </w:t>
      </w:r>
      <w:r w:rsidR="00FD50FC">
        <w:t>and</w:t>
      </w:r>
      <w:bookmarkEnd w:id="48"/>
    </w:p>
    <w:p w14:paraId="2B20F7EA" w14:textId="77777777" w:rsidR="00C43109" w:rsidRDefault="00C43109" w:rsidP="00C43109">
      <w:pPr>
        <w:pStyle w:val="Body-11"/>
      </w:pPr>
    </w:p>
    <w:p w14:paraId="22A69A83" w14:textId="77777777" w:rsidR="00F1115E" w:rsidRPr="00751FA4" w:rsidRDefault="00F1115E" w:rsidP="00BB1951">
      <w:r w:rsidRPr="00751FA4">
        <w:t>(The Technology adoption policy should set out the requirements for all technology use and information requirements to meet the business needs.</w:t>
      </w:r>
    </w:p>
    <w:p w14:paraId="6C82462A" w14:textId="77777777" w:rsidR="00F1115E" w:rsidRPr="00751FA4" w:rsidRDefault="00F1115E" w:rsidP="00BB1951">
      <w:r w:rsidRPr="00751FA4">
        <w:t>Examples could include:</w:t>
      </w:r>
    </w:p>
    <w:p w14:paraId="5CCAAA66" w14:textId="77777777" w:rsidR="00F1115E" w:rsidRPr="00BB1951" w:rsidRDefault="00F1115E" w:rsidP="00BB1951">
      <w:pPr>
        <w:pStyle w:val="a6"/>
        <w:numPr>
          <w:ilvl w:val="0"/>
          <w:numId w:val="52"/>
        </w:numPr>
        <w:rPr>
          <w:rFonts w:eastAsia="微軟正黑體"/>
          <w:i w:val="0"/>
        </w:rPr>
      </w:pPr>
      <w:r w:rsidRPr="00BB1951">
        <w:rPr>
          <w:rFonts w:eastAsia="微軟正黑體"/>
        </w:rPr>
        <w:t>Adoption of proven technologies</w:t>
      </w:r>
    </w:p>
    <w:p w14:paraId="65F7EFAE" w14:textId="77777777" w:rsidR="00F1115E" w:rsidRPr="00BB1951" w:rsidRDefault="00F1115E" w:rsidP="00BB1951">
      <w:pPr>
        <w:pStyle w:val="a6"/>
        <w:numPr>
          <w:ilvl w:val="0"/>
          <w:numId w:val="52"/>
        </w:numPr>
        <w:rPr>
          <w:rFonts w:eastAsia="微軟正黑體"/>
          <w:i w:val="0"/>
        </w:rPr>
      </w:pPr>
      <w:r w:rsidRPr="00BB1951">
        <w:rPr>
          <w:rFonts w:eastAsia="微軟正黑體"/>
        </w:rPr>
        <w:t xml:space="preserve">Investment criteria for new technologies;   </w:t>
      </w:r>
    </w:p>
    <w:p w14:paraId="73B2E43D" w14:textId="77777777" w:rsidR="00F1115E" w:rsidRPr="00BB1951" w:rsidRDefault="00F1115E" w:rsidP="00BB1951">
      <w:pPr>
        <w:pStyle w:val="a6"/>
        <w:numPr>
          <w:ilvl w:val="0"/>
          <w:numId w:val="52"/>
        </w:numPr>
        <w:rPr>
          <w:rFonts w:eastAsia="微軟正黑體"/>
          <w:i w:val="0"/>
        </w:rPr>
      </w:pPr>
      <w:r w:rsidRPr="00BB1951">
        <w:rPr>
          <w:rFonts w:eastAsia="微軟正黑體"/>
        </w:rPr>
        <w:t>Adoption of OPEN data standards and schemas; and</w:t>
      </w:r>
    </w:p>
    <w:p w14:paraId="30EAE5EE" w14:textId="77777777" w:rsidR="00F1115E" w:rsidRPr="00751FA4" w:rsidRDefault="00F1115E" w:rsidP="00BB1951">
      <w:pPr>
        <w:pStyle w:val="a6"/>
        <w:numPr>
          <w:ilvl w:val="0"/>
          <w:numId w:val="52"/>
        </w:numPr>
      </w:pPr>
      <w:r>
        <w:t>Compliance with legal duties and statutory obligations</w:t>
      </w:r>
      <w:r w:rsidRPr="00751FA4">
        <w:t>.)</w:t>
      </w:r>
    </w:p>
    <w:p w14:paraId="3E83B959" w14:textId="77777777" w:rsidR="00F1115E" w:rsidRDefault="00F1115E" w:rsidP="00F1115E">
      <w:pPr>
        <w:pStyle w:val="Body-11"/>
      </w:pPr>
    </w:p>
    <w:p w14:paraId="3065156E" w14:textId="279AB5A5" w:rsidR="00F1115E" w:rsidRDefault="00BA3994" w:rsidP="00F1115E">
      <w:pPr>
        <w:pStyle w:val="Body-11"/>
      </w:pPr>
      <w:r w:rsidRPr="00A52AC1">
        <w:t>Organisation</w:t>
      </w:r>
      <w:r>
        <w:t>’s</w:t>
      </w:r>
      <w:r w:rsidR="00F1115E" w:rsidRPr="00A52AC1">
        <w:t xml:space="preserve"> </w:t>
      </w:r>
      <w:r w:rsidR="00F1115E">
        <w:t>technology adoption</w:t>
      </w:r>
      <w:r w:rsidR="00F1115E" w:rsidRPr="00A52AC1">
        <w:t xml:space="preserve"> </w:t>
      </w:r>
      <w:r w:rsidR="00F1115E">
        <w:t>policy</w:t>
      </w:r>
      <w:r w:rsidR="00F1115E" w:rsidRPr="00A52AC1">
        <w:t xml:space="preserve"> is identified as follows:</w:t>
      </w:r>
    </w:p>
    <w:tbl>
      <w:tblPr>
        <w:tblStyle w:val="CICBIMStandard01"/>
        <w:tblW w:w="0" w:type="auto"/>
        <w:tblLook w:val="04A0" w:firstRow="1" w:lastRow="0" w:firstColumn="1" w:lastColumn="0" w:noHBand="0" w:noVBand="1"/>
      </w:tblPr>
      <w:tblGrid>
        <w:gridCol w:w="9396"/>
      </w:tblGrid>
      <w:tr w:rsidR="00F1115E" w14:paraId="15DABB7D"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30F3D90E" w14:textId="75374AD0" w:rsidR="00F1115E" w:rsidRDefault="00F1115E" w:rsidP="00143C64">
            <w:pPr>
              <w:pStyle w:val="Body-11"/>
            </w:pPr>
            <w:r>
              <w:t>Technology adoption policy</w:t>
            </w:r>
          </w:p>
        </w:tc>
      </w:tr>
      <w:tr w:rsidR="00F1115E" w14:paraId="4D5FD51B"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0357763E" w14:textId="77777777" w:rsidR="00F1115E" w:rsidRPr="00C43109" w:rsidRDefault="00F1115E" w:rsidP="00143C64">
            <w:pPr>
              <w:pStyle w:val="Body-11"/>
              <w:rPr>
                <w:b w:val="0"/>
                <w:bCs/>
                <w:i/>
                <w:iCs/>
              </w:rPr>
            </w:pPr>
            <w:r w:rsidRPr="00C43109">
              <w:rPr>
                <w:b w:val="0"/>
                <w:bCs/>
                <w:i/>
                <w:iCs/>
              </w:rPr>
              <w:t>(Reference document or input statement)</w:t>
            </w:r>
          </w:p>
        </w:tc>
      </w:tr>
    </w:tbl>
    <w:p w14:paraId="707F4991" w14:textId="77777777" w:rsidR="00F1115E" w:rsidRDefault="00F1115E" w:rsidP="00F1115E">
      <w:pPr>
        <w:pStyle w:val="Body-11"/>
      </w:pPr>
    </w:p>
    <w:p w14:paraId="5E363AEE" w14:textId="653DFF87" w:rsidR="00F1115E" w:rsidRDefault="00F1115E" w:rsidP="00CB1413">
      <w:pPr>
        <w:pStyle w:val="ACID2YellowHeading"/>
      </w:pPr>
      <w:bookmarkStart w:id="49" w:name="_Toc88567529"/>
      <w:r>
        <w:t>Value management policy.</w:t>
      </w:r>
      <w:bookmarkEnd w:id="49"/>
    </w:p>
    <w:p w14:paraId="617FB505" w14:textId="77777777" w:rsidR="00F1115E" w:rsidRPr="00FA002C" w:rsidRDefault="00F1115E" w:rsidP="00F1115E">
      <w:pPr>
        <w:pStyle w:val="Body-11"/>
        <w:rPr>
          <w:i/>
          <w:iCs/>
        </w:rPr>
      </w:pPr>
      <w:r w:rsidRPr="00FA002C">
        <w:rPr>
          <w:i/>
          <w:iCs/>
        </w:rPr>
        <w:t>(The value management policy should set out the information requirements required to facilitate better decisions. This will aid in relating how cost is determined in relation to value aiding with the proposed lifecycle approach to be undertaken.</w:t>
      </w:r>
    </w:p>
    <w:p w14:paraId="7B50649E" w14:textId="77777777" w:rsidR="00F1115E" w:rsidRPr="00FA002C" w:rsidRDefault="00F1115E" w:rsidP="00F1115E">
      <w:pPr>
        <w:pStyle w:val="Body-11"/>
        <w:rPr>
          <w:i/>
          <w:iCs/>
        </w:rPr>
      </w:pPr>
      <w:r w:rsidRPr="00FA002C">
        <w:rPr>
          <w:i/>
          <w:iCs/>
        </w:rPr>
        <w:lastRenderedPageBreak/>
        <w:t>Examples for Information update requirements could include:</w:t>
      </w:r>
    </w:p>
    <w:p w14:paraId="5630FF80" w14:textId="77777777" w:rsidR="00F1115E" w:rsidRPr="00FA002C" w:rsidRDefault="00F1115E" w:rsidP="00F1115E">
      <w:pPr>
        <w:pStyle w:val="Body-11"/>
        <w:numPr>
          <w:ilvl w:val="0"/>
          <w:numId w:val="39"/>
        </w:numPr>
        <w:rPr>
          <w:i/>
          <w:iCs/>
        </w:rPr>
      </w:pPr>
      <w:r w:rsidRPr="00FA002C">
        <w:rPr>
          <w:i/>
          <w:iCs/>
        </w:rPr>
        <w:t>Initial or capital expenditure requirements;</w:t>
      </w:r>
    </w:p>
    <w:p w14:paraId="30C6C651" w14:textId="77777777" w:rsidR="00F1115E" w:rsidRPr="00FA002C" w:rsidRDefault="00F1115E" w:rsidP="00F1115E">
      <w:pPr>
        <w:pStyle w:val="Body-11"/>
        <w:numPr>
          <w:ilvl w:val="0"/>
          <w:numId w:val="39"/>
        </w:numPr>
        <w:rPr>
          <w:i/>
          <w:iCs/>
        </w:rPr>
      </w:pPr>
      <w:r w:rsidRPr="00FA002C">
        <w:rPr>
          <w:i/>
          <w:iCs/>
        </w:rPr>
        <w:t>Procurement, Maintenance resource and replacement costs;</w:t>
      </w:r>
    </w:p>
    <w:p w14:paraId="54B2CBB8" w14:textId="77777777" w:rsidR="00F1115E" w:rsidRPr="00FA002C" w:rsidRDefault="00F1115E" w:rsidP="00F1115E">
      <w:pPr>
        <w:pStyle w:val="Body-11"/>
        <w:numPr>
          <w:ilvl w:val="0"/>
          <w:numId w:val="39"/>
        </w:numPr>
        <w:rPr>
          <w:i/>
          <w:iCs/>
        </w:rPr>
      </w:pPr>
      <w:r w:rsidRPr="00FA002C">
        <w:rPr>
          <w:i/>
          <w:iCs/>
        </w:rPr>
        <w:t>Environmental cost and impacts; and</w:t>
      </w:r>
    </w:p>
    <w:p w14:paraId="6A3E37D2" w14:textId="77777777" w:rsidR="00F1115E" w:rsidRPr="00FA002C" w:rsidRDefault="00F1115E" w:rsidP="00F1115E">
      <w:pPr>
        <w:pStyle w:val="Body-11"/>
        <w:numPr>
          <w:ilvl w:val="0"/>
          <w:numId w:val="39"/>
        </w:numPr>
        <w:rPr>
          <w:i/>
          <w:iCs/>
        </w:rPr>
      </w:pPr>
      <w:r w:rsidRPr="00FA002C">
        <w:rPr>
          <w:i/>
          <w:iCs/>
        </w:rPr>
        <w:t>Social costs.)</w:t>
      </w:r>
    </w:p>
    <w:p w14:paraId="6FF0554B" w14:textId="77777777" w:rsidR="00F1115E" w:rsidRDefault="00F1115E" w:rsidP="00F1115E">
      <w:pPr>
        <w:pStyle w:val="Body-11"/>
      </w:pPr>
    </w:p>
    <w:p w14:paraId="470C8EF1" w14:textId="13DDD29B" w:rsidR="00F1115E" w:rsidRDefault="00F1115E" w:rsidP="00F1115E">
      <w:pPr>
        <w:pStyle w:val="Body-11"/>
      </w:pPr>
      <w:r w:rsidRPr="00A52AC1">
        <w:t>The Organisation</w:t>
      </w:r>
      <w:r>
        <w:t>s</w:t>
      </w:r>
      <w:r w:rsidRPr="00A52AC1">
        <w:t xml:space="preserve"> </w:t>
      </w:r>
      <w:r>
        <w:t>value</w:t>
      </w:r>
      <w:r w:rsidRPr="00A52AC1">
        <w:t xml:space="preserve"> management requirements is identified as follows:</w:t>
      </w:r>
    </w:p>
    <w:tbl>
      <w:tblPr>
        <w:tblStyle w:val="CICBIMStandard01"/>
        <w:tblW w:w="0" w:type="auto"/>
        <w:tblLook w:val="04A0" w:firstRow="1" w:lastRow="0" w:firstColumn="1" w:lastColumn="0" w:noHBand="0" w:noVBand="1"/>
      </w:tblPr>
      <w:tblGrid>
        <w:gridCol w:w="9396"/>
      </w:tblGrid>
      <w:tr w:rsidR="00F1115E" w14:paraId="3FF08A9F" w14:textId="77777777" w:rsidTr="00C43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7D48B4B" w14:textId="3FE545F2" w:rsidR="00F1115E" w:rsidRDefault="00F1115E" w:rsidP="00143C64">
            <w:pPr>
              <w:pStyle w:val="Body-11"/>
            </w:pPr>
            <w:r>
              <w:t>Value management policy</w:t>
            </w:r>
          </w:p>
        </w:tc>
      </w:tr>
      <w:tr w:rsidR="00F1115E" w14:paraId="28DD58E1" w14:textId="77777777" w:rsidTr="00C43109">
        <w:tc>
          <w:tcPr>
            <w:cnfStyle w:val="001000000000" w:firstRow="0" w:lastRow="0" w:firstColumn="1" w:lastColumn="0" w:oddVBand="0" w:evenVBand="0" w:oddHBand="0" w:evenHBand="0" w:firstRowFirstColumn="0" w:firstRowLastColumn="0" w:lastRowFirstColumn="0" w:lastRowLastColumn="0"/>
            <w:tcW w:w="9396" w:type="dxa"/>
          </w:tcPr>
          <w:p w14:paraId="0A02CF74" w14:textId="77777777" w:rsidR="00F1115E" w:rsidRPr="00C43109" w:rsidRDefault="00F1115E" w:rsidP="00143C64">
            <w:pPr>
              <w:pStyle w:val="Body-11"/>
              <w:rPr>
                <w:b w:val="0"/>
                <w:bCs/>
                <w:i/>
                <w:iCs/>
              </w:rPr>
            </w:pPr>
            <w:r w:rsidRPr="00C43109">
              <w:rPr>
                <w:b w:val="0"/>
                <w:bCs/>
                <w:i/>
                <w:iCs/>
              </w:rPr>
              <w:t>(Reference document or input statement)</w:t>
            </w:r>
          </w:p>
        </w:tc>
      </w:tr>
    </w:tbl>
    <w:p w14:paraId="4EA76B02" w14:textId="77777777" w:rsidR="00F1115E" w:rsidRDefault="00F1115E" w:rsidP="00F1115E">
      <w:pPr>
        <w:pStyle w:val="Body-11"/>
      </w:pPr>
    </w:p>
    <w:p w14:paraId="1231BE67" w14:textId="385F50B8" w:rsidR="00AF5142" w:rsidRPr="0033659B" w:rsidRDefault="00AF5142" w:rsidP="00AF5142">
      <w:pPr>
        <w:pStyle w:val="Body-11"/>
        <w:spacing w:before="0" w:after="0"/>
        <w:sectPr w:rsidR="00AF5142" w:rsidRPr="0033659B" w:rsidSect="00B77E2D">
          <w:headerReference w:type="even" r:id="rId35"/>
          <w:headerReference w:type="default" r:id="rId36"/>
          <w:headerReference w:type="first" r:id="rId37"/>
          <w:pgSz w:w="11900" w:h="16840" w:code="9"/>
          <w:pgMar w:top="1361" w:right="1247" w:bottom="1361" w:left="1247" w:header="567" w:footer="567" w:gutter="0"/>
          <w:cols w:space="708"/>
          <w:docGrid w:linePitch="326"/>
        </w:sectPr>
      </w:pPr>
    </w:p>
    <w:p w14:paraId="46C3E487" w14:textId="59B9333F" w:rsidR="00486894" w:rsidRPr="00130E25" w:rsidRDefault="00A01BCE" w:rsidP="00130E25">
      <w:pPr>
        <w:pStyle w:val="ACID1Yellowheading"/>
      </w:pPr>
      <w:bookmarkStart w:id="50" w:name="_Toc88567530"/>
      <w:bookmarkStart w:id="51" w:name="_Toc266542312"/>
      <w:bookmarkStart w:id="52" w:name="_Toc417629779"/>
      <w:r>
        <w:rPr>
          <w:noProof/>
        </w:rPr>
        <w:lastRenderedPageBreak/>
        <w:drawing>
          <wp:anchor distT="0" distB="0" distL="114300" distR="114300" simplePos="0" relativeHeight="251658242" behindDoc="0" locked="0" layoutInCell="1" allowOverlap="1" wp14:anchorId="5D1406DF" wp14:editId="298E7F55">
            <wp:simplePos x="0" y="0"/>
            <wp:positionH relativeFrom="column">
              <wp:posOffset>-16510</wp:posOffset>
            </wp:positionH>
            <wp:positionV relativeFrom="paragraph">
              <wp:posOffset>-24591</wp:posOffset>
            </wp:positionV>
            <wp:extent cx="927100" cy="927100"/>
            <wp:effectExtent l="0" t="0" r="6350" b="6350"/>
            <wp:wrapNone/>
            <wp:docPr id="12" name="Picture 12" descr="P4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85#y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proofErr w:type="spellStart"/>
      <w:r w:rsidR="2C5BEA6D" w:rsidRPr="00130E25">
        <w:rPr>
          <w:rStyle w:val="ACID1YellowheadingChar"/>
          <w:b/>
          <w:bCs/>
          <w:lang w:val="en-US"/>
        </w:rPr>
        <w:t>Organisation</w:t>
      </w:r>
      <w:proofErr w:type="spellEnd"/>
      <w:r w:rsidR="2C5BEA6D" w:rsidRPr="00130E25">
        <w:rPr>
          <w:rStyle w:val="ACID1YellowheadingChar"/>
          <w:b/>
          <w:bCs/>
          <w:lang w:val="en-US"/>
        </w:rPr>
        <w:t xml:space="preserve"> Information Requirements</w:t>
      </w:r>
      <w:bookmarkEnd w:id="50"/>
    </w:p>
    <w:bookmarkEnd w:id="51"/>
    <w:bookmarkEnd w:id="52"/>
    <w:p w14:paraId="2FDB7BFF" w14:textId="70928EF5" w:rsidR="00224792" w:rsidRDefault="00224792" w:rsidP="00224792">
      <w:pPr>
        <w:pStyle w:val="Body-11"/>
      </w:pPr>
      <w:r>
        <w:t xml:space="preserve">The </w:t>
      </w:r>
      <w:r w:rsidR="00C44AB1">
        <w:t xml:space="preserve">Organisation has </w:t>
      </w:r>
      <w:r w:rsidR="00377FCC">
        <w:t xml:space="preserve">identified </w:t>
      </w:r>
      <w:r w:rsidR="00AE7F46">
        <w:t xml:space="preserve">the following information requirements </w:t>
      </w:r>
      <w:r w:rsidR="006A7C5B">
        <w:t xml:space="preserve">to facilitate compliance </w:t>
      </w:r>
      <w:r w:rsidR="00B32516">
        <w:t>w</w:t>
      </w:r>
      <w:r w:rsidR="00716921">
        <w:t>ith</w:t>
      </w:r>
      <w:r w:rsidR="00B32516">
        <w:t xml:space="preserve"> each of the organisations policy documents.</w:t>
      </w:r>
    </w:p>
    <w:p w14:paraId="4A204D3F" w14:textId="5439AD5B" w:rsidR="00775E02" w:rsidRDefault="00775E02" w:rsidP="00224792">
      <w:pPr>
        <w:pStyle w:val="Body-11"/>
      </w:pPr>
    </w:p>
    <w:p w14:paraId="2E0DD3CA" w14:textId="273A5DD5" w:rsidR="00775E02" w:rsidRDefault="008B78FF" w:rsidP="00775E02">
      <w:pPr>
        <w:pStyle w:val="Body-11"/>
      </w:pPr>
      <w:r>
        <w:t>Each information requirement should be defined either in a separate document</w:t>
      </w:r>
      <w:r w:rsidR="00961EF1">
        <w:t xml:space="preserve"> or as a</w:t>
      </w:r>
      <w:r w:rsidR="000004D3">
        <w:t xml:space="preserve"> series of</w:t>
      </w:r>
      <w:r w:rsidR="00961EF1">
        <w:t xml:space="preserve"> input statement</w:t>
      </w:r>
      <w:r w:rsidR="00C6055D">
        <w:t xml:space="preserve">s identified </w:t>
      </w:r>
      <w:r w:rsidR="00FD1142">
        <w:t>t</w:t>
      </w:r>
      <w:r w:rsidR="00C6055D">
        <w:t>o meet each requirement set.</w:t>
      </w:r>
      <w:r w:rsidR="00AD0C20">
        <w:t xml:space="preserve"> Where possible requirements </w:t>
      </w:r>
      <w:r w:rsidR="008D790C">
        <w:t xml:space="preserve">should </w:t>
      </w:r>
      <w:r w:rsidR="00AD0C20">
        <w:t>have a Unique ID</w:t>
      </w:r>
      <w:r w:rsidR="000C25D3">
        <w:t xml:space="preserve">, an owner, </w:t>
      </w:r>
      <w:r w:rsidR="008D790C">
        <w:t>d</w:t>
      </w:r>
      <w:r w:rsidR="000C25D3">
        <w:t xml:space="preserve">ata format </w:t>
      </w:r>
      <w:r w:rsidR="008D790C">
        <w:t xml:space="preserve">and </w:t>
      </w:r>
      <w:r w:rsidR="000C25D3">
        <w:t>acceptance criteria</w:t>
      </w:r>
      <w:r w:rsidR="008D790C">
        <w:t>. They may also include supporting information for clarification.</w:t>
      </w:r>
    </w:p>
    <w:p w14:paraId="3DD1F677" w14:textId="3AE8FEAF" w:rsidR="00961EF1" w:rsidRDefault="00961EF1" w:rsidP="00775E02">
      <w:pPr>
        <w:pStyle w:val="Body-11"/>
      </w:pPr>
    </w:p>
    <w:p w14:paraId="177F560B" w14:textId="470A5D7A" w:rsidR="00961EF1" w:rsidRPr="00C33838" w:rsidRDefault="2C5BEA6D" w:rsidP="00775E02">
      <w:pPr>
        <w:pStyle w:val="Body-11"/>
        <w:rPr>
          <w:b/>
          <w:bCs/>
        </w:rPr>
      </w:pPr>
      <w:r w:rsidRPr="2C5BEA6D">
        <w:rPr>
          <w:b/>
          <w:bCs/>
        </w:rPr>
        <w:t>Example requirement input statement</w:t>
      </w:r>
    </w:p>
    <w:tbl>
      <w:tblPr>
        <w:tblStyle w:val="CICBIMStandard01"/>
        <w:tblW w:w="9509" w:type="dxa"/>
        <w:tblLook w:val="04A0" w:firstRow="1" w:lastRow="0" w:firstColumn="1" w:lastColumn="0" w:noHBand="0" w:noVBand="1"/>
      </w:tblPr>
      <w:tblGrid>
        <w:gridCol w:w="1691"/>
        <w:gridCol w:w="1548"/>
        <w:gridCol w:w="16"/>
        <w:gridCol w:w="1574"/>
        <w:gridCol w:w="16"/>
        <w:gridCol w:w="1443"/>
        <w:gridCol w:w="16"/>
        <w:gridCol w:w="3189"/>
        <w:gridCol w:w="16"/>
      </w:tblGrid>
      <w:tr w:rsidR="00AE275E" w:rsidRPr="005D2343" w14:paraId="5C519B87" w14:textId="77777777" w:rsidTr="005D234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09" w:type="dxa"/>
            <w:gridSpan w:val="9"/>
            <w:shd w:val="clear" w:color="auto" w:fill="F2F2F2" w:themeFill="background1" w:themeFillShade="F2"/>
          </w:tcPr>
          <w:p w14:paraId="63A8C31A" w14:textId="471E9E2E" w:rsidR="00AE275E" w:rsidRPr="006F7CF4" w:rsidRDefault="00AE275E" w:rsidP="005D2343">
            <w:pPr>
              <w:spacing w:after="200" w:line="276" w:lineRule="auto"/>
              <w:jc w:val="left"/>
              <w:rPr>
                <w:i w:val="0"/>
                <w:iCs/>
                <w:szCs w:val="22"/>
              </w:rPr>
            </w:pPr>
            <w:bookmarkStart w:id="53" w:name="_Toc76825537"/>
            <w:bookmarkStart w:id="54" w:name="_Toc76825719"/>
            <w:bookmarkStart w:id="55" w:name="_Toc76825764"/>
            <w:bookmarkStart w:id="56" w:name="_Toc76825992"/>
            <w:bookmarkStart w:id="57" w:name="_Toc76828891"/>
            <w:bookmarkStart w:id="58" w:name="_Toc76829106"/>
            <w:bookmarkStart w:id="59" w:name="_Toc76829177"/>
            <w:bookmarkEnd w:id="53"/>
            <w:bookmarkEnd w:id="54"/>
            <w:bookmarkEnd w:id="55"/>
            <w:bookmarkEnd w:id="56"/>
            <w:bookmarkEnd w:id="57"/>
            <w:bookmarkEnd w:id="58"/>
            <w:bookmarkEnd w:id="59"/>
            <w:r w:rsidRPr="006F7CF4">
              <w:rPr>
                <w:i w:val="0"/>
                <w:iCs/>
                <w:szCs w:val="22"/>
              </w:rPr>
              <w:t>Requirement</w:t>
            </w:r>
          </w:p>
        </w:tc>
      </w:tr>
      <w:tr w:rsidR="00775E02" w:rsidRPr="005D2343" w14:paraId="7B740B4C" w14:textId="77777777" w:rsidTr="005D2343">
        <w:trPr>
          <w:trHeight w:val="694"/>
        </w:trPr>
        <w:tc>
          <w:tcPr>
            <w:cnfStyle w:val="001000000000" w:firstRow="0" w:lastRow="0" w:firstColumn="1" w:lastColumn="0" w:oddVBand="0" w:evenVBand="0" w:oddHBand="0" w:evenHBand="0" w:firstRowFirstColumn="0" w:firstRowLastColumn="0" w:lastRowFirstColumn="0" w:lastRowLastColumn="0"/>
            <w:tcW w:w="1696" w:type="dxa"/>
          </w:tcPr>
          <w:p w14:paraId="36CFCD6B" w14:textId="77777777" w:rsidR="00775E02" w:rsidRPr="006F7CF4" w:rsidRDefault="00775E02" w:rsidP="005D2343">
            <w:pPr>
              <w:spacing w:after="200" w:line="276" w:lineRule="auto"/>
              <w:jc w:val="left"/>
              <w:rPr>
                <w:i w:val="0"/>
                <w:iCs/>
                <w:sz w:val="22"/>
                <w:szCs w:val="22"/>
              </w:rPr>
            </w:pPr>
            <w:r w:rsidRPr="006F7CF4">
              <w:rPr>
                <w:i w:val="0"/>
                <w:iCs/>
                <w:sz w:val="22"/>
                <w:szCs w:val="22"/>
              </w:rPr>
              <w:t>Requirement ID</w:t>
            </w:r>
          </w:p>
        </w:tc>
        <w:tc>
          <w:tcPr>
            <w:tcW w:w="1502" w:type="dxa"/>
            <w:gridSpan w:val="2"/>
            <w:shd w:val="clear" w:color="auto" w:fill="F2F2F2" w:themeFill="background1" w:themeFillShade="F2"/>
          </w:tcPr>
          <w:p w14:paraId="5D0864DA" w14:textId="77777777" w:rsidR="00775E02" w:rsidRPr="006F7CF4" w:rsidRDefault="00775E02"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
                <w:i w:val="0"/>
                <w:iCs/>
                <w:sz w:val="22"/>
                <w:szCs w:val="22"/>
              </w:rPr>
            </w:pPr>
            <w:r w:rsidRPr="006F7CF4">
              <w:rPr>
                <w:b/>
                <w:i w:val="0"/>
                <w:iCs/>
                <w:sz w:val="22"/>
                <w:szCs w:val="22"/>
              </w:rPr>
              <w:t>Requirement Owner</w:t>
            </w:r>
          </w:p>
        </w:tc>
        <w:tc>
          <w:tcPr>
            <w:tcW w:w="1591" w:type="dxa"/>
            <w:gridSpan w:val="2"/>
            <w:shd w:val="clear" w:color="auto" w:fill="F2F2F2" w:themeFill="background1" w:themeFillShade="F2"/>
          </w:tcPr>
          <w:p w14:paraId="2611D703" w14:textId="77777777" w:rsidR="00775E02" w:rsidRPr="006F7CF4" w:rsidRDefault="00775E02"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
                <w:i w:val="0"/>
                <w:iCs/>
                <w:sz w:val="22"/>
                <w:szCs w:val="22"/>
              </w:rPr>
            </w:pPr>
            <w:r w:rsidRPr="006F7CF4">
              <w:rPr>
                <w:b/>
                <w:i w:val="0"/>
                <w:iCs/>
                <w:sz w:val="22"/>
                <w:szCs w:val="22"/>
              </w:rPr>
              <w:t>Requirement Data Format</w:t>
            </w:r>
          </w:p>
        </w:tc>
        <w:tc>
          <w:tcPr>
            <w:tcW w:w="1459" w:type="dxa"/>
            <w:gridSpan w:val="2"/>
            <w:shd w:val="clear" w:color="auto" w:fill="F2F2F2" w:themeFill="background1" w:themeFillShade="F2"/>
          </w:tcPr>
          <w:p w14:paraId="15726370" w14:textId="77777777" w:rsidR="00775E02" w:rsidRPr="006F7CF4" w:rsidRDefault="00775E02"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
                <w:i w:val="0"/>
                <w:iCs/>
                <w:sz w:val="22"/>
                <w:szCs w:val="22"/>
              </w:rPr>
            </w:pPr>
            <w:r w:rsidRPr="006F7CF4">
              <w:rPr>
                <w:b/>
                <w:i w:val="0"/>
                <w:iCs/>
                <w:sz w:val="22"/>
                <w:szCs w:val="22"/>
              </w:rPr>
              <w:t>Acceptance Criteria</w:t>
            </w:r>
          </w:p>
        </w:tc>
        <w:tc>
          <w:tcPr>
            <w:tcW w:w="3261" w:type="dxa"/>
            <w:gridSpan w:val="2"/>
            <w:shd w:val="clear" w:color="auto" w:fill="F2F2F2" w:themeFill="background1" w:themeFillShade="F2"/>
          </w:tcPr>
          <w:p w14:paraId="605D6EE4" w14:textId="77777777" w:rsidR="00775E02" w:rsidRPr="006F7CF4" w:rsidRDefault="00775E02"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
                <w:i w:val="0"/>
                <w:iCs/>
                <w:sz w:val="22"/>
                <w:szCs w:val="22"/>
              </w:rPr>
            </w:pPr>
            <w:r w:rsidRPr="006F7CF4">
              <w:rPr>
                <w:b/>
                <w:i w:val="0"/>
                <w:iCs/>
                <w:sz w:val="22"/>
                <w:szCs w:val="22"/>
              </w:rPr>
              <w:t>Supporting Information</w:t>
            </w:r>
          </w:p>
        </w:tc>
      </w:tr>
      <w:tr w:rsidR="00775E02" w:rsidRPr="005D2343" w14:paraId="61996FDC" w14:textId="77777777" w:rsidTr="005D2343">
        <w:trPr>
          <w:gridAfter w:val="1"/>
          <w:wAfter w:w="16" w:type="dxa"/>
        </w:trPr>
        <w:tc>
          <w:tcPr>
            <w:cnfStyle w:val="001000000000" w:firstRow="0" w:lastRow="0" w:firstColumn="1" w:lastColumn="0" w:oddVBand="0" w:evenVBand="0" w:oddHBand="0" w:evenHBand="0" w:firstRowFirstColumn="0" w:firstRowLastColumn="0" w:lastRowFirstColumn="0" w:lastRowLastColumn="0"/>
            <w:tcW w:w="9493" w:type="dxa"/>
            <w:gridSpan w:val="8"/>
            <w:shd w:val="clear" w:color="auto" w:fill="FFFFFF" w:themeFill="background1"/>
          </w:tcPr>
          <w:p w14:paraId="2DE26716" w14:textId="1741F0D4" w:rsidR="00775E02" w:rsidRPr="005D2343" w:rsidRDefault="00ED0292" w:rsidP="005D2343">
            <w:pPr>
              <w:spacing w:after="200" w:line="276" w:lineRule="auto"/>
              <w:jc w:val="left"/>
              <w:rPr>
                <w:b w:val="0"/>
                <w:bCs/>
                <w:sz w:val="22"/>
                <w:szCs w:val="22"/>
              </w:rPr>
            </w:pPr>
            <w:r w:rsidRPr="005D2343">
              <w:rPr>
                <w:b w:val="0"/>
                <w:bCs/>
                <w:sz w:val="22"/>
                <w:szCs w:val="22"/>
              </w:rPr>
              <w:t>What is the</w:t>
            </w:r>
            <w:r w:rsidR="001001EB" w:rsidRPr="005D2343">
              <w:rPr>
                <w:b w:val="0"/>
                <w:bCs/>
                <w:sz w:val="22"/>
                <w:szCs w:val="22"/>
              </w:rPr>
              <w:t xml:space="preserve"> number of </w:t>
            </w:r>
            <w:r w:rsidR="005E2AD4" w:rsidRPr="005D2343">
              <w:rPr>
                <w:b w:val="0"/>
                <w:bCs/>
                <w:sz w:val="22"/>
                <w:szCs w:val="22"/>
              </w:rPr>
              <w:t>o</w:t>
            </w:r>
            <w:r w:rsidR="007D4531" w:rsidRPr="005D2343">
              <w:rPr>
                <w:b w:val="0"/>
                <w:bCs/>
                <w:sz w:val="22"/>
                <w:szCs w:val="22"/>
              </w:rPr>
              <w:t>ccupan</w:t>
            </w:r>
            <w:r w:rsidR="001001EB" w:rsidRPr="005D2343">
              <w:rPr>
                <w:b w:val="0"/>
                <w:bCs/>
                <w:sz w:val="22"/>
                <w:szCs w:val="22"/>
              </w:rPr>
              <w:t>ts for the Asset</w:t>
            </w:r>
            <w:r w:rsidR="005E2AD4" w:rsidRPr="005D2343">
              <w:rPr>
                <w:b w:val="0"/>
                <w:bCs/>
                <w:sz w:val="22"/>
                <w:szCs w:val="22"/>
              </w:rPr>
              <w:t>?</w:t>
            </w:r>
          </w:p>
        </w:tc>
      </w:tr>
      <w:tr w:rsidR="00775E02" w:rsidRPr="005D2343" w14:paraId="687DF915" w14:textId="77777777" w:rsidTr="005D2343">
        <w:trPr>
          <w:gridAfter w:val="1"/>
          <w:wAfter w:w="16" w:type="dxa"/>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66545F4" w14:textId="6EC7DCE2" w:rsidR="00775E02" w:rsidRPr="005D2343" w:rsidRDefault="00EE2133" w:rsidP="005D2343">
            <w:pPr>
              <w:spacing w:after="200" w:line="276" w:lineRule="auto"/>
              <w:jc w:val="left"/>
              <w:rPr>
                <w:b w:val="0"/>
                <w:bCs/>
                <w:sz w:val="22"/>
                <w:szCs w:val="22"/>
              </w:rPr>
            </w:pPr>
            <w:r w:rsidRPr="005D2343">
              <w:rPr>
                <w:b w:val="0"/>
                <w:bCs/>
                <w:sz w:val="22"/>
                <w:szCs w:val="22"/>
              </w:rPr>
              <w:t>2.12.0</w:t>
            </w:r>
            <w:r w:rsidR="00FE3CD8" w:rsidRPr="005D2343">
              <w:rPr>
                <w:b w:val="0"/>
                <w:bCs/>
                <w:sz w:val="22"/>
                <w:szCs w:val="22"/>
              </w:rPr>
              <w:t>01</w:t>
            </w:r>
          </w:p>
        </w:tc>
        <w:tc>
          <w:tcPr>
            <w:tcW w:w="1486" w:type="dxa"/>
            <w:shd w:val="clear" w:color="auto" w:fill="FFFFFF" w:themeFill="background1"/>
          </w:tcPr>
          <w:p w14:paraId="06398539" w14:textId="28E63CB3" w:rsidR="00775E02" w:rsidRPr="005D2343" w:rsidRDefault="00961EF1"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Cs/>
                <w:sz w:val="22"/>
                <w:szCs w:val="22"/>
              </w:rPr>
            </w:pPr>
            <w:r w:rsidRPr="005D2343">
              <w:rPr>
                <w:bCs/>
                <w:sz w:val="22"/>
                <w:szCs w:val="22"/>
              </w:rPr>
              <w:t>Building Officer</w:t>
            </w:r>
          </w:p>
        </w:tc>
        <w:tc>
          <w:tcPr>
            <w:tcW w:w="1591" w:type="dxa"/>
            <w:gridSpan w:val="2"/>
            <w:shd w:val="clear" w:color="auto" w:fill="FFFFFF" w:themeFill="background1"/>
          </w:tcPr>
          <w:p w14:paraId="67B89E8A" w14:textId="49A52F5C" w:rsidR="00775E02" w:rsidRPr="005D2343" w:rsidRDefault="00495FA3"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Cs/>
                <w:sz w:val="22"/>
                <w:szCs w:val="22"/>
              </w:rPr>
            </w:pPr>
            <w:r w:rsidRPr="005D2343">
              <w:rPr>
                <w:bCs/>
                <w:sz w:val="22"/>
                <w:szCs w:val="22"/>
              </w:rPr>
              <w:t>Area m2</w:t>
            </w:r>
          </w:p>
        </w:tc>
        <w:tc>
          <w:tcPr>
            <w:tcW w:w="1459" w:type="dxa"/>
            <w:gridSpan w:val="2"/>
            <w:shd w:val="clear" w:color="auto" w:fill="FFFFFF" w:themeFill="background1"/>
          </w:tcPr>
          <w:p w14:paraId="30A7153C" w14:textId="787F8EC1" w:rsidR="00775E02" w:rsidRPr="005D2343" w:rsidRDefault="00616910"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Cs/>
                <w:sz w:val="22"/>
                <w:szCs w:val="22"/>
              </w:rPr>
            </w:pPr>
            <w:r w:rsidRPr="005D2343">
              <w:rPr>
                <w:bCs/>
                <w:sz w:val="22"/>
                <w:szCs w:val="22"/>
              </w:rPr>
              <w:t>Direct from model</w:t>
            </w:r>
            <w:r w:rsidR="00BE5F7B" w:rsidRPr="005D2343">
              <w:rPr>
                <w:bCs/>
                <w:sz w:val="22"/>
                <w:szCs w:val="22"/>
              </w:rPr>
              <w:t xml:space="preserve"> / area</w:t>
            </w:r>
            <w:r w:rsidRPr="005D2343">
              <w:rPr>
                <w:bCs/>
                <w:sz w:val="22"/>
                <w:szCs w:val="22"/>
              </w:rPr>
              <w:t xml:space="preserve"> schedule</w:t>
            </w:r>
          </w:p>
        </w:tc>
        <w:tc>
          <w:tcPr>
            <w:tcW w:w="3261" w:type="dxa"/>
            <w:gridSpan w:val="2"/>
            <w:shd w:val="clear" w:color="auto" w:fill="FFFFFF" w:themeFill="background1"/>
          </w:tcPr>
          <w:p w14:paraId="14E6775D" w14:textId="01B935B1" w:rsidR="00775E02" w:rsidRPr="005D2343" w:rsidRDefault="001656AF" w:rsidP="005D2343">
            <w:pPr>
              <w:spacing w:after="200" w:line="276" w:lineRule="auto"/>
              <w:jc w:val="left"/>
              <w:cnfStyle w:val="000000000000" w:firstRow="0" w:lastRow="0" w:firstColumn="0" w:lastColumn="0" w:oddVBand="0" w:evenVBand="0" w:oddHBand="0" w:evenHBand="0" w:firstRowFirstColumn="0" w:firstRowLastColumn="0" w:lastRowFirstColumn="0" w:lastRowLastColumn="0"/>
              <w:rPr>
                <w:bCs/>
                <w:sz w:val="22"/>
                <w:szCs w:val="22"/>
              </w:rPr>
            </w:pPr>
            <w:r w:rsidRPr="005D2343">
              <w:rPr>
                <w:bCs/>
                <w:sz w:val="22"/>
                <w:szCs w:val="22"/>
              </w:rPr>
              <w:t xml:space="preserve">Calculation of floor </w:t>
            </w:r>
            <w:r w:rsidR="00A51FA0" w:rsidRPr="005D2343">
              <w:rPr>
                <w:bCs/>
                <w:sz w:val="22"/>
                <w:szCs w:val="22"/>
              </w:rPr>
              <w:t>Area</w:t>
            </w:r>
            <w:r w:rsidRPr="005D2343">
              <w:rPr>
                <w:bCs/>
                <w:sz w:val="22"/>
                <w:szCs w:val="22"/>
              </w:rPr>
              <w:t xml:space="preserve"> and </w:t>
            </w:r>
            <w:r w:rsidR="00DB6363" w:rsidRPr="005D2343">
              <w:rPr>
                <w:bCs/>
                <w:sz w:val="22"/>
                <w:szCs w:val="22"/>
              </w:rPr>
              <w:t>design criteria.</w:t>
            </w:r>
          </w:p>
        </w:tc>
      </w:tr>
    </w:tbl>
    <w:p w14:paraId="43C993B7" w14:textId="2DED1FFB" w:rsidR="00775E02" w:rsidRDefault="00775E02" w:rsidP="00775E02">
      <w:pPr>
        <w:pStyle w:val="Body-11"/>
        <w:rPr>
          <w:b/>
          <w:bCs/>
        </w:rPr>
      </w:pPr>
    </w:p>
    <w:p w14:paraId="6188A46A" w14:textId="39B0102E" w:rsidR="0078167F" w:rsidRPr="00EB41D0" w:rsidRDefault="00EB41D0" w:rsidP="00775E02">
      <w:pPr>
        <w:pStyle w:val="Body-11"/>
        <w:rPr>
          <w:i/>
          <w:iCs/>
        </w:rPr>
      </w:pPr>
      <w:r w:rsidRPr="00EB41D0">
        <w:rPr>
          <w:i/>
          <w:iCs/>
        </w:rPr>
        <w:t>(</w:t>
      </w:r>
      <w:r w:rsidR="0078167F" w:rsidRPr="00EB41D0">
        <w:rPr>
          <w:i/>
          <w:iCs/>
        </w:rPr>
        <w:t>The purpose of this organisation information requirements</w:t>
      </w:r>
      <w:r w:rsidR="00D716BF" w:rsidRPr="00EB41D0">
        <w:rPr>
          <w:i/>
          <w:iCs/>
        </w:rPr>
        <w:t xml:space="preserve"> (OIR)</w:t>
      </w:r>
      <w:r w:rsidR="0078167F" w:rsidRPr="00EB41D0">
        <w:rPr>
          <w:i/>
          <w:iCs/>
        </w:rPr>
        <w:t xml:space="preserve"> is to </w:t>
      </w:r>
      <w:r w:rsidR="00EC2946" w:rsidRPr="00EB41D0">
        <w:rPr>
          <w:i/>
          <w:iCs/>
        </w:rPr>
        <w:t>contribute to each</w:t>
      </w:r>
      <w:r w:rsidR="005E7E6C" w:rsidRPr="00EB41D0">
        <w:rPr>
          <w:i/>
          <w:iCs/>
        </w:rPr>
        <w:t xml:space="preserve"> project information requirements</w:t>
      </w:r>
      <w:r w:rsidR="00D716BF" w:rsidRPr="00EB41D0">
        <w:rPr>
          <w:i/>
          <w:iCs/>
        </w:rPr>
        <w:t xml:space="preserve"> (PIR)</w:t>
      </w:r>
      <w:r w:rsidR="008C3535" w:rsidRPr="00EB41D0">
        <w:rPr>
          <w:i/>
          <w:iCs/>
        </w:rPr>
        <w:t xml:space="preserve"> and requirements may be enca</w:t>
      </w:r>
      <w:r w:rsidR="00C7085B" w:rsidRPr="00EB41D0">
        <w:rPr>
          <w:i/>
          <w:iCs/>
        </w:rPr>
        <w:t>p</w:t>
      </w:r>
      <w:r w:rsidR="008C3535" w:rsidRPr="00EB41D0">
        <w:rPr>
          <w:i/>
          <w:iCs/>
        </w:rPr>
        <w:t>sulated into the asset information</w:t>
      </w:r>
      <w:r w:rsidR="00C7085B" w:rsidRPr="00EB41D0">
        <w:rPr>
          <w:i/>
          <w:iCs/>
        </w:rPr>
        <w:t xml:space="preserve"> requirements (AIR). To facilitate thi</w:t>
      </w:r>
      <w:r w:rsidR="001E1C3C" w:rsidRPr="00EB41D0">
        <w:rPr>
          <w:i/>
          <w:iCs/>
        </w:rPr>
        <w:t xml:space="preserve">s approach the CIC PIR and AIR Templates </w:t>
      </w:r>
      <w:r w:rsidR="00AB22BD" w:rsidRPr="00EB41D0">
        <w:rPr>
          <w:i/>
          <w:iCs/>
        </w:rPr>
        <w:t xml:space="preserve">include provision </w:t>
      </w:r>
      <w:r w:rsidRPr="00EB41D0">
        <w:rPr>
          <w:i/>
          <w:iCs/>
        </w:rPr>
        <w:t>for the requirements identified in this section.)</w:t>
      </w:r>
    </w:p>
    <w:p w14:paraId="5183A7B9" w14:textId="77777777" w:rsidR="00156470" w:rsidRPr="00EB41D0" w:rsidRDefault="00156470" w:rsidP="00775E02">
      <w:pPr>
        <w:pStyle w:val="Body-11"/>
        <w:rPr>
          <w:i/>
          <w:iCs/>
        </w:rPr>
      </w:pPr>
    </w:p>
    <w:p w14:paraId="43BD425A" w14:textId="7062C781" w:rsidR="00775E02" w:rsidRDefault="2C5BEA6D" w:rsidP="2C5BEA6D">
      <w:pPr>
        <w:pStyle w:val="Body-11"/>
        <w:rPr>
          <w:i/>
          <w:iCs/>
        </w:rPr>
      </w:pPr>
      <w:r w:rsidRPr="2C5BEA6D">
        <w:rPr>
          <w:i/>
          <w:iCs/>
        </w:rPr>
        <w:t>(Identifying what, how, where and when this information is required will aid with information delivery and the proposed approach to supporting the information needs to aid decision making.)</w:t>
      </w:r>
    </w:p>
    <w:p w14:paraId="188C9BCC" w14:textId="77777777" w:rsidR="005D2343" w:rsidRPr="005D2343" w:rsidRDefault="005D2343" w:rsidP="005D2343">
      <w:pPr>
        <w:pStyle w:val="Body-11"/>
      </w:pPr>
    </w:p>
    <w:p w14:paraId="5132EFFD" w14:textId="6541A55E" w:rsidR="00D10228" w:rsidRDefault="007C2859" w:rsidP="00CB1413">
      <w:pPr>
        <w:pStyle w:val="ACID2YellowHeading"/>
      </w:pPr>
      <w:bookmarkStart w:id="60" w:name="_Toc88567531"/>
      <w:r w:rsidRPr="007C2859">
        <w:t>Capital investment and life cycle costing</w:t>
      </w:r>
      <w:r w:rsidR="009870CD">
        <w:t xml:space="preserve"> requirements;</w:t>
      </w:r>
      <w:bookmarkEnd w:id="60"/>
    </w:p>
    <w:p w14:paraId="2271F332" w14:textId="77777777" w:rsidR="005D2343" w:rsidRDefault="005D2343" w:rsidP="005D2343">
      <w:pPr>
        <w:pStyle w:val="Body-11"/>
      </w:pPr>
    </w:p>
    <w:p w14:paraId="728D843B" w14:textId="383139C3" w:rsidR="00224792" w:rsidRDefault="00224792" w:rsidP="00224792">
      <w:pPr>
        <w:pStyle w:val="Body-11"/>
      </w:pPr>
      <w:bookmarkStart w:id="61" w:name="_Hlk75406461"/>
      <w:r>
        <w:t xml:space="preserve">The </w:t>
      </w:r>
      <w:r w:rsidR="00220BC4">
        <w:t xml:space="preserve">Organisation Capital </w:t>
      </w:r>
      <w:r w:rsidR="004773E8">
        <w:t xml:space="preserve">investment and lifecycle costing </w:t>
      </w:r>
      <w:r w:rsidR="00B317CB">
        <w:t>requirements is identified as follows</w:t>
      </w:r>
      <w:r>
        <w:t>:</w:t>
      </w:r>
    </w:p>
    <w:tbl>
      <w:tblPr>
        <w:tblStyle w:val="CICBIMStandard01"/>
        <w:tblW w:w="0" w:type="auto"/>
        <w:tblLook w:val="04A0" w:firstRow="1" w:lastRow="0" w:firstColumn="1" w:lastColumn="0" w:noHBand="0" w:noVBand="1"/>
      </w:tblPr>
      <w:tblGrid>
        <w:gridCol w:w="9396"/>
      </w:tblGrid>
      <w:tr w:rsidR="00220BC4" w14:paraId="6CBE92F9"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bookmarkEnd w:id="61"/>
          <w:p w14:paraId="04167621" w14:textId="15E4D339" w:rsidR="00220BC4" w:rsidRPr="005D2343" w:rsidRDefault="004773E8" w:rsidP="00224792">
            <w:pPr>
              <w:pStyle w:val="Body-11"/>
              <w:rPr>
                <w:szCs w:val="22"/>
              </w:rPr>
            </w:pPr>
            <w:r w:rsidRPr="005D2343">
              <w:rPr>
                <w:szCs w:val="22"/>
              </w:rPr>
              <w:t xml:space="preserve">Capital Investment </w:t>
            </w:r>
            <w:r w:rsidR="00B317CB" w:rsidRPr="005D2343">
              <w:rPr>
                <w:szCs w:val="22"/>
              </w:rPr>
              <w:t>r</w:t>
            </w:r>
            <w:r w:rsidRPr="005D2343">
              <w:rPr>
                <w:szCs w:val="22"/>
              </w:rPr>
              <w:t>equirements</w:t>
            </w:r>
          </w:p>
        </w:tc>
      </w:tr>
      <w:tr w:rsidR="00220BC4" w14:paraId="72313FBF"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66194321" w14:textId="5A56A794" w:rsidR="00220BC4" w:rsidRPr="005D2343" w:rsidRDefault="00A52AC1" w:rsidP="00224792">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220BC4" w14:paraId="2B771320"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66677EC4" w14:textId="56F9CFE2" w:rsidR="00220BC4" w:rsidRPr="005D2343" w:rsidRDefault="004773E8" w:rsidP="00224792">
            <w:pPr>
              <w:pStyle w:val="Body-11"/>
              <w:rPr>
                <w:sz w:val="22"/>
                <w:szCs w:val="22"/>
              </w:rPr>
            </w:pPr>
            <w:r w:rsidRPr="005D2343">
              <w:rPr>
                <w:sz w:val="22"/>
                <w:szCs w:val="22"/>
              </w:rPr>
              <w:t xml:space="preserve">Lifecycle </w:t>
            </w:r>
            <w:r w:rsidR="00B317CB" w:rsidRPr="005D2343">
              <w:rPr>
                <w:sz w:val="22"/>
                <w:szCs w:val="22"/>
              </w:rPr>
              <w:t>costing requirements</w:t>
            </w:r>
          </w:p>
        </w:tc>
      </w:tr>
      <w:tr w:rsidR="00A52AC1" w14:paraId="4279C635"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12257803" w14:textId="4967BD8B" w:rsidR="00A52AC1" w:rsidRPr="005D2343" w:rsidRDefault="00A52AC1" w:rsidP="00A52AC1">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397E0A04" w14:textId="77777777" w:rsidR="00224792" w:rsidRDefault="00224792" w:rsidP="00224792">
      <w:pPr>
        <w:pStyle w:val="Body-11"/>
      </w:pPr>
    </w:p>
    <w:p w14:paraId="1A60E84F" w14:textId="77777777" w:rsidR="001D4104" w:rsidRPr="005D2343" w:rsidRDefault="001D4104" w:rsidP="005D2343">
      <w:pPr>
        <w:pStyle w:val="Body-11"/>
      </w:pPr>
      <w:r w:rsidRPr="005D2343">
        <w:br w:type="page"/>
      </w:r>
    </w:p>
    <w:p w14:paraId="136DA68E" w14:textId="5CA91CF5" w:rsidR="00224792" w:rsidRDefault="007C2859" w:rsidP="00CB1413">
      <w:pPr>
        <w:pStyle w:val="ACID2YellowHeading"/>
      </w:pPr>
      <w:bookmarkStart w:id="62" w:name="_Toc88567532"/>
      <w:r w:rsidRPr="007C2859">
        <w:lastRenderedPageBreak/>
        <w:t>Health and safety compliance and management</w:t>
      </w:r>
      <w:r w:rsidR="009870CD">
        <w:t xml:space="preserve"> requirements</w:t>
      </w:r>
      <w:r w:rsidRPr="007C2859">
        <w:t>;</w:t>
      </w:r>
      <w:bookmarkEnd w:id="62"/>
    </w:p>
    <w:p w14:paraId="5EC8D45F" w14:textId="77777777" w:rsidR="005D2343" w:rsidRDefault="005D2343" w:rsidP="005D2343">
      <w:pPr>
        <w:pStyle w:val="Body-11"/>
      </w:pPr>
    </w:p>
    <w:p w14:paraId="709B40E4" w14:textId="7D3878B7" w:rsidR="00224792" w:rsidRDefault="00B339D3" w:rsidP="00224792">
      <w:pPr>
        <w:pStyle w:val="Body-11"/>
      </w:pPr>
      <w:r>
        <w:t xml:space="preserve">The </w:t>
      </w:r>
      <w:r w:rsidR="00A52AC1" w:rsidRPr="00A52AC1">
        <w:t>Organisation</w:t>
      </w:r>
      <w:r w:rsidR="000C7695">
        <w:t>s</w:t>
      </w:r>
      <w:r w:rsidR="00A52AC1" w:rsidRPr="00A52AC1">
        <w:t xml:space="preserve"> Health and safety compliance and management requirements is identified as follows:</w:t>
      </w:r>
    </w:p>
    <w:tbl>
      <w:tblPr>
        <w:tblStyle w:val="CICBIMStandard01"/>
        <w:tblW w:w="0" w:type="auto"/>
        <w:tblLook w:val="04A0" w:firstRow="1" w:lastRow="0" w:firstColumn="1" w:lastColumn="0" w:noHBand="0" w:noVBand="1"/>
      </w:tblPr>
      <w:tblGrid>
        <w:gridCol w:w="9396"/>
      </w:tblGrid>
      <w:tr w:rsidR="00A52AC1" w14:paraId="3AE4E066"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17CC6D6" w14:textId="1AF2C3D0" w:rsidR="00A52AC1" w:rsidRPr="005D2343" w:rsidRDefault="000C7695" w:rsidP="00143C64">
            <w:pPr>
              <w:pStyle w:val="Body-11"/>
              <w:rPr>
                <w:szCs w:val="22"/>
              </w:rPr>
            </w:pPr>
            <w:r w:rsidRPr="005D2343">
              <w:rPr>
                <w:szCs w:val="22"/>
              </w:rPr>
              <w:t>Health and safety compliance</w:t>
            </w:r>
          </w:p>
        </w:tc>
      </w:tr>
      <w:tr w:rsidR="00A52AC1" w14:paraId="7A5907E9"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79818F07" w14:textId="2BDF631A"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19017300"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449165F6" w14:textId="57F16486" w:rsidR="00A52AC1" w:rsidRPr="005D2343" w:rsidRDefault="000C7695" w:rsidP="00143C64">
            <w:pPr>
              <w:pStyle w:val="Body-11"/>
              <w:rPr>
                <w:sz w:val="22"/>
                <w:szCs w:val="22"/>
              </w:rPr>
            </w:pPr>
            <w:r w:rsidRPr="005D2343">
              <w:rPr>
                <w:sz w:val="22"/>
                <w:szCs w:val="22"/>
              </w:rPr>
              <w:t>Health and safety management</w:t>
            </w:r>
          </w:p>
        </w:tc>
      </w:tr>
      <w:tr w:rsidR="00A52AC1" w14:paraId="52050FBE"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67A5784D" w14:textId="33E99B9C"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0F156A96" w14:textId="77777777" w:rsidR="00224792" w:rsidRDefault="00224792" w:rsidP="00224792">
      <w:pPr>
        <w:pStyle w:val="Body-11"/>
      </w:pPr>
    </w:p>
    <w:p w14:paraId="14E1B37C" w14:textId="59882A89" w:rsidR="007C2859" w:rsidRDefault="007C2859" w:rsidP="00CB1413">
      <w:pPr>
        <w:pStyle w:val="ACID2YellowHeading"/>
      </w:pPr>
      <w:bookmarkStart w:id="63" w:name="_Toc88567533"/>
      <w:r>
        <w:t>Security management</w:t>
      </w:r>
      <w:r w:rsidR="009870CD">
        <w:t xml:space="preserve"> requirements</w:t>
      </w:r>
      <w:r>
        <w:t>;</w:t>
      </w:r>
      <w:bookmarkEnd w:id="63"/>
      <w:r>
        <w:t xml:space="preserve"> </w:t>
      </w:r>
    </w:p>
    <w:p w14:paraId="57D4A46E" w14:textId="77777777" w:rsidR="005D2343" w:rsidRDefault="005D2343" w:rsidP="005D2343">
      <w:pPr>
        <w:pStyle w:val="Body-11"/>
      </w:pPr>
    </w:p>
    <w:p w14:paraId="561068AD" w14:textId="5D340ADF" w:rsidR="007C2859" w:rsidRDefault="00583558" w:rsidP="007C2859">
      <w:pPr>
        <w:pStyle w:val="Body-11"/>
      </w:pPr>
      <w:r w:rsidRPr="00583558">
        <w:t xml:space="preserve">The Organisations </w:t>
      </w:r>
      <w:r w:rsidR="00EC01BB">
        <w:t>security</w:t>
      </w:r>
      <w:r w:rsidRPr="00583558">
        <w:t xml:space="preserve"> management requirements is identified as follows:</w:t>
      </w:r>
    </w:p>
    <w:tbl>
      <w:tblPr>
        <w:tblStyle w:val="CICBIMStandard01"/>
        <w:tblW w:w="0" w:type="auto"/>
        <w:tblLook w:val="04A0" w:firstRow="1" w:lastRow="0" w:firstColumn="1" w:lastColumn="0" w:noHBand="0" w:noVBand="1"/>
      </w:tblPr>
      <w:tblGrid>
        <w:gridCol w:w="9396"/>
      </w:tblGrid>
      <w:tr w:rsidR="00A52AC1" w14:paraId="6F00DA1A"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2739C9D6" w14:textId="77777777" w:rsidR="00A52AC1" w:rsidRDefault="00A52AC1" w:rsidP="00143C64">
            <w:pPr>
              <w:pStyle w:val="Body-11"/>
            </w:pPr>
            <w:r>
              <w:t>Capital Investment requirements</w:t>
            </w:r>
          </w:p>
        </w:tc>
      </w:tr>
      <w:tr w:rsidR="00A52AC1" w14:paraId="5CD65BD0"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0EBBFC9A" w14:textId="24038E3C"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3A7F410C" w14:textId="77777777" w:rsidR="007C2859" w:rsidRDefault="007C2859" w:rsidP="007C2859">
      <w:pPr>
        <w:pStyle w:val="Body-11"/>
      </w:pPr>
    </w:p>
    <w:p w14:paraId="31AF6B79" w14:textId="0D2AE61F" w:rsidR="007C2859" w:rsidRDefault="007C2859" w:rsidP="00CB1413">
      <w:pPr>
        <w:pStyle w:val="ACID2YellowHeading"/>
      </w:pPr>
      <w:bookmarkStart w:id="64" w:name="_Toc88567534"/>
      <w:r>
        <w:t>Emergency management and contingency planning</w:t>
      </w:r>
      <w:r w:rsidR="009870CD">
        <w:t xml:space="preserve"> requirements</w:t>
      </w:r>
      <w:r>
        <w:t>;</w:t>
      </w:r>
      <w:bookmarkEnd w:id="64"/>
      <w:r>
        <w:t xml:space="preserve"> </w:t>
      </w:r>
    </w:p>
    <w:p w14:paraId="41CADC8C" w14:textId="77777777" w:rsidR="005D2343" w:rsidRDefault="005D2343" w:rsidP="005D2343">
      <w:pPr>
        <w:pStyle w:val="Body-11"/>
      </w:pPr>
    </w:p>
    <w:p w14:paraId="623C6E15" w14:textId="7B01BFE0" w:rsidR="007C2859" w:rsidRDefault="00583558" w:rsidP="007C2859">
      <w:pPr>
        <w:pStyle w:val="Body-11"/>
      </w:pPr>
      <w:r w:rsidRPr="00A52AC1">
        <w:t>The Organisation</w:t>
      </w:r>
      <w:r>
        <w:t>s</w:t>
      </w:r>
      <w:r w:rsidRPr="00A52AC1">
        <w:t xml:space="preserve"> </w:t>
      </w:r>
      <w:r w:rsidR="00EC01BB">
        <w:t>emergency</w:t>
      </w:r>
      <w:r w:rsidRPr="00A52AC1">
        <w:t xml:space="preserve"> management</w:t>
      </w:r>
      <w:r w:rsidR="00EC01BB">
        <w:t xml:space="preserve"> and contingency planning</w:t>
      </w:r>
      <w:r w:rsidRPr="00A52AC1">
        <w:t xml:space="preserve"> requirements</w:t>
      </w:r>
      <w:r w:rsidR="00EC01BB">
        <w:t xml:space="preserve"> are</w:t>
      </w:r>
      <w:r w:rsidRPr="00A52AC1">
        <w:t xml:space="preserve"> identified as follows:</w:t>
      </w:r>
    </w:p>
    <w:tbl>
      <w:tblPr>
        <w:tblStyle w:val="CICBIMStandard01"/>
        <w:tblW w:w="0" w:type="auto"/>
        <w:tblLook w:val="04A0" w:firstRow="1" w:lastRow="0" w:firstColumn="1" w:lastColumn="0" w:noHBand="0" w:noVBand="1"/>
      </w:tblPr>
      <w:tblGrid>
        <w:gridCol w:w="9396"/>
      </w:tblGrid>
      <w:tr w:rsidR="00A52AC1" w14:paraId="20B8FF18"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012FC584" w14:textId="1F062E92" w:rsidR="00A52AC1" w:rsidRPr="005D2343" w:rsidRDefault="00EC01BB" w:rsidP="00143C64">
            <w:pPr>
              <w:pStyle w:val="Body-11"/>
              <w:rPr>
                <w:szCs w:val="22"/>
              </w:rPr>
            </w:pPr>
            <w:r w:rsidRPr="005D2343">
              <w:rPr>
                <w:szCs w:val="22"/>
              </w:rPr>
              <w:t>Emergency management</w:t>
            </w:r>
            <w:r w:rsidR="00A52AC1" w:rsidRPr="005D2343">
              <w:rPr>
                <w:szCs w:val="22"/>
              </w:rPr>
              <w:t xml:space="preserve"> requirements</w:t>
            </w:r>
          </w:p>
        </w:tc>
      </w:tr>
      <w:tr w:rsidR="00A52AC1" w14:paraId="6468F034"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741F00A7" w14:textId="3774501D"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638EC4D8"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8D3E1EB" w14:textId="14F6AA3A" w:rsidR="00A52AC1" w:rsidRPr="005D2343" w:rsidRDefault="00EC01BB" w:rsidP="00143C64">
            <w:pPr>
              <w:pStyle w:val="Body-11"/>
              <w:rPr>
                <w:sz w:val="22"/>
                <w:szCs w:val="22"/>
              </w:rPr>
            </w:pPr>
            <w:r w:rsidRPr="005D2343">
              <w:rPr>
                <w:sz w:val="22"/>
                <w:szCs w:val="22"/>
              </w:rPr>
              <w:t>Contingency planning</w:t>
            </w:r>
            <w:r w:rsidR="00A52AC1" w:rsidRPr="005D2343">
              <w:rPr>
                <w:sz w:val="22"/>
                <w:szCs w:val="22"/>
              </w:rPr>
              <w:t xml:space="preserve"> requirements</w:t>
            </w:r>
          </w:p>
        </w:tc>
      </w:tr>
      <w:tr w:rsidR="00A52AC1" w14:paraId="7F1A9EF0"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77226F74" w14:textId="04324AD8"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55777125" w14:textId="77777777" w:rsidR="007C2859" w:rsidRDefault="007C2859" w:rsidP="007C2859">
      <w:pPr>
        <w:pStyle w:val="Body-11"/>
      </w:pPr>
    </w:p>
    <w:p w14:paraId="31BAE01E" w14:textId="1E7BC3EC" w:rsidR="007C2859" w:rsidRDefault="007C2859" w:rsidP="00CB1413">
      <w:pPr>
        <w:pStyle w:val="ACID2YellowHeading"/>
      </w:pPr>
      <w:bookmarkStart w:id="65" w:name="_Toc88567535"/>
      <w:r>
        <w:t>Environmental management</w:t>
      </w:r>
      <w:r w:rsidR="009870CD">
        <w:t xml:space="preserve"> requirements</w:t>
      </w:r>
      <w:r>
        <w:t>;</w:t>
      </w:r>
      <w:bookmarkEnd w:id="65"/>
      <w:r>
        <w:t xml:space="preserve"> </w:t>
      </w:r>
    </w:p>
    <w:p w14:paraId="0D17FF24" w14:textId="77777777" w:rsidR="005D2343" w:rsidRDefault="005D2343" w:rsidP="005D2343">
      <w:pPr>
        <w:pStyle w:val="Body-11"/>
      </w:pPr>
    </w:p>
    <w:p w14:paraId="534A2BA7" w14:textId="22C8D2C7" w:rsidR="007C2859" w:rsidRDefault="00583558" w:rsidP="007C2859">
      <w:pPr>
        <w:pStyle w:val="Body-11"/>
      </w:pPr>
      <w:r w:rsidRPr="00A52AC1">
        <w:t>The Organisation</w:t>
      </w:r>
      <w:r>
        <w:t>s</w:t>
      </w:r>
      <w:r w:rsidRPr="00A52AC1">
        <w:t xml:space="preserve"> </w:t>
      </w:r>
      <w:r w:rsidR="00950CDC">
        <w:t>environmental</w:t>
      </w:r>
      <w:r w:rsidRPr="00A52AC1">
        <w:t xml:space="preserve"> management requirements is identified as follows:</w:t>
      </w:r>
    </w:p>
    <w:tbl>
      <w:tblPr>
        <w:tblStyle w:val="CICBIMStandard01"/>
        <w:tblW w:w="0" w:type="auto"/>
        <w:tblLook w:val="04A0" w:firstRow="1" w:lastRow="0" w:firstColumn="1" w:lastColumn="0" w:noHBand="0" w:noVBand="1"/>
      </w:tblPr>
      <w:tblGrid>
        <w:gridCol w:w="9396"/>
      </w:tblGrid>
      <w:tr w:rsidR="00A52AC1" w14:paraId="121939BD"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3B50494F" w14:textId="36E8A561" w:rsidR="00A52AC1" w:rsidRDefault="00950CDC" w:rsidP="00143C64">
            <w:pPr>
              <w:pStyle w:val="Body-11"/>
            </w:pPr>
            <w:r>
              <w:t>Environmental management</w:t>
            </w:r>
            <w:r w:rsidR="00A52AC1">
              <w:t xml:space="preserve"> requirements</w:t>
            </w:r>
          </w:p>
        </w:tc>
      </w:tr>
      <w:tr w:rsidR="00A52AC1" w14:paraId="6B83A21A"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6CC8B98F" w14:textId="186DFFF0"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23FA4588" w14:textId="77777777" w:rsidR="007C2859" w:rsidRDefault="007C2859" w:rsidP="007C2859">
      <w:pPr>
        <w:pStyle w:val="Body-11"/>
      </w:pPr>
    </w:p>
    <w:p w14:paraId="6934AC99" w14:textId="4DEC6DAC" w:rsidR="007C2859" w:rsidRDefault="007C2859" w:rsidP="00CB1413">
      <w:pPr>
        <w:pStyle w:val="ACID2YellowHeading"/>
      </w:pPr>
      <w:bookmarkStart w:id="66" w:name="_Toc88567536"/>
      <w:r>
        <w:t>Sustainability</w:t>
      </w:r>
      <w:r w:rsidR="009870CD">
        <w:t xml:space="preserve"> requirements</w:t>
      </w:r>
      <w:r>
        <w:t>;</w:t>
      </w:r>
      <w:bookmarkEnd w:id="66"/>
      <w:r>
        <w:t xml:space="preserve"> </w:t>
      </w:r>
    </w:p>
    <w:p w14:paraId="02384F6E" w14:textId="77777777" w:rsidR="005D2343" w:rsidRDefault="005D2343" w:rsidP="005D2343">
      <w:pPr>
        <w:pStyle w:val="Body-11"/>
      </w:pPr>
    </w:p>
    <w:p w14:paraId="3372A8A1" w14:textId="2DFC94FD" w:rsidR="007C2859" w:rsidRDefault="00583558" w:rsidP="007C2859">
      <w:pPr>
        <w:pStyle w:val="Body-11"/>
      </w:pPr>
      <w:r w:rsidRPr="00A52AC1">
        <w:t>The Organisation</w:t>
      </w:r>
      <w:r>
        <w:t>s</w:t>
      </w:r>
      <w:r w:rsidRPr="00A52AC1">
        <w:t xml:space="preserve"> </w:t>
      </w:r>
      <w:r w:rsidR="00950CDC">
        <w:t>sustainability</w:t>
      </w:r>
      <w:r w:rsidRPr="00A52AC1">
        <w:t xml:space="preserve"> requirements is identified as follows:</w:t>
      </w:r>
    </w:p>
    <w:tbl>
      <w:tblPr>
        <w:tblStyle w:val="CICBIMStandard01"/>
        <w:tblW w:w="0" w:type="auto"/>
        <w:tblLook w:val="04A0" w:firstRow="1" w:lastRow="0" w:firstColumn="1" w:lastColumn="0" w:noHBand="0" w:noVBand="1"/>
      </w:tblPr>
      <w:tblGrid>
        <w:gridCol w:w="9396"/>
      </w:tblGrid>
      <w:tr w:rsidR="00A52AC1" w14:paraId="0B653F2C"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71E222FD" w14:textId="137696F0" w:rsidR="00A52AC1" w:rsidRDefault="00950CDC" w:rsidP="00143C64">
            <w:pPr>
              <w:pStyle w:val="Body-11"/>
            </w:pPr>
            <w:r>
              <w:t>Sustainability</w:t>
            </w:r>
            <w:r w:rsidR="00A52AC1">
              <w:t xml:space="preserve"> requirements</w:t>
            </w:r>
          </w:p>
        </w:tc>
      </w:tr>
      <w:tr w:rsidR="00A52AC1" w14:paraId="001F03BC"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463526D1" w14:textId="4F0047E5"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1648E736" w14:textId="77777777" w:rsidR="00B92429" w:rsidRDefault="00B92429">
      <w:pPr>
        <w:spacing w:after="200" w:line="276" w:lineRule="auto"/>
        <w:jc w:val="left"/>
        <w:rPr>
          <w:rFonts w:eastAsiaTheme="majorEastAsia" w:cs="Arial"/>
          <w:b/>
          <w:bCs/>
          <w:i w:val="0"/>
          <w:sz w:val="32"/>
          <w:szCs w:val="32"/>
          <w:lang w:val="en-US"/>
        </w:rPr>
      </w:pPr>
      <w:r>
        <w:br w:type="page"/>
      </w:r>
    </w:p>
    <w:p w14:paraId="24CE5149" w14:textId="72DED16E" w:rsidR="007C2859" w:rsidRDefault="007C2859" w:rsidP="00CB1413">
      <w:pPr>
        <w:pStyle w:val="ACID2YellowHeading"/>
      </w:pPr>
      <w:bookmarkStart w:id="67" w:name="_Toc88567537"/>
      <w:r>
        <w:lastRenderedPageBreak/>
        <w:t>Supply chain management</w:t>
      </w:r>
      <w:r w:rsidR="009870CD">
        <w:t xml:space="preserve"> requirements</w:t>
      </w:r>
      <w:r>
        <w:t>;</w:t>
      </w:r>
      <w:bookmarkEnd w:id="67"/>
      <w:r>
        <w:t xml:space="preserve"> </w:t>
      </w:r>
    </w:p>
    <w:p w14:paraId="69156C62" w14:textId="77777777" w:rsidR="0093142F" w:rsidRDefault="0093142F" w:rsidP="0093142F">
      <w:pPr>
        <w:pStyle w:val="Body-11"/>
      </w:pPr>
    </w:p>
    <w:p w14:paraId="58802735" w14:textId="2DBD6612" w:rsidR="007C2859" w:rsidRDefault="00583558" w:rsidP="007C2859">
      <w:pPr>
        <w:pStyle w:val="Body-11"/>
      </w:pPr>
      <w:r w:rsidRPr="00A52AC1">
        <w:t>The Organisation</w:t>
      </w:r>
      <w:r>
        <w:t>s</w:t>
      </w:r>
      <w:r w:rsidRPr="00A52AC1">
        <w:t xml:space="preserve"> </w:t>
      </w:r>
      <w:r w:rsidR="00EC01BB">
        <w:t>s</w:t>
      </w:r>
      <w:r w:rsidR="00950CDC">
        <w:t xml:space="preserve">upply </w:t>
      </w:r>
      <w:r w:rsidR="00EC01BB">
        <w:t>c</w:t>
      </w:r>
      <w:r w:rsidR="00950CDC">
        <w:t>hain</w:t>
      </w:r>
      <w:r w:rsidRPr="00A52AC1">
        <w:t xml:space="preserve"> management requirements is identified as follows:</w:t>
      </w:r>
    </w:p>
    <w:tbl>
      <w:tblPr>
        <w:tblStyle w:val="CICBIMStandard01"/>
        <w:tblW w:w="0" w:type="auto"/>
        <w:tblLook w:val="04A0" w:firstRow="1" w:lastRow="0" w:firstColumn="1" w:lastColumn="0" w:noHBand="0" w:noVBand="1"/>
      </w:tblPr>
      <w:tblGrid>
        <w:gridCol w:w="9396"/>
      </w:tblGrid>
      <w:tr w:rsidR="00A52AC1" w14:paraId="37A0A7DC"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29D4D06" w14:textId="14DA65A5" w:rsidR="00A52AC1" w:rsidRDefault="00950CDC" w:rsidP="00143C64">
            <w:pPr>
              <w:pStyle w:val="Body-11"/>
            </w:pPr>
            <w:r>
              <w:t>Supply Chain management</w:t>
            </w:r>
            <w:r w:rsidR="00A52AC1">
              <w:t xml:space="preserve"> requirements</w:t>
            </w:r>
          </w:p>
        </w:tc>
      </w:tr>
      <w:tr w:rsidR="00A52AC1" w14:paraId="2A5CC9D7"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954841B" w14:textId="58D2EE63"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55311F07" w14:textId="77777777" w:rsidR="007C2859" w:rsidRDefault="007C2859" w:rsidP="007C2859">
      <w:pPr>
        <w:pStyle w:val="Body-11"/>
      </w:pPr>
    </w:p>
    <w:p w14:paraId="1A111FFC" w14:textId="56019D13" w:rsidR="007C2859" w:rsidRDefault="007C2859" w:rsidP="00CB1413">
      <w:pPr>
        <w:pStyle w:val="ACID2YellowHeading"/>
      </w:pPr>
      <w:bookmarkStart w:id="68" w:name="_Toc88567538"/>
      <w:r>
        <w:t>Space utilisation</w:t>
      </w:r>
      <w:r w:rsidR="009870CD">
        <w:t xml:space="preserve"> requirements</w:t>
      </w:r>
      <w:r>
        <w:t>;</w:t>
      </w:r>
      <w:bookmarkEnd w:id="68"/>
      <w:r>
        <w:t xml:space="preserve"> </w:t>
      </w:r>
    </w:p>
    <w:p w14:paraId="16F3C842" w14:textId="77777777" w:rsidR="0093142F" w:rsidRDefault="0093142F" w:rsidP="0093142F">
      <w:pPr>
        <w:pStyle w:val="Body-11"/>
      </w:pPr>
    </w:p>
    <w:p w14:paraId="052384A3" w14:textId="7FFEA82B" w:rsidR="007C2859" w:rsidRDefault="00583558" w:rsidP="007C2859">
      <w:pPr>
        <w:pStyle w:val="Body-11"/>
      </w:pPr>
      <w:r w:rsidRPr="00A52AC1">
        <w:t>The Organisation</w:t>
      </w:r>
      <w:r>
        <w:t>s</w:t>
      </w:r>
      <w:r w:rsidRPr="00A52AC1">
        <w:t xml:space="preserve"> </w:t>
      </w:r>
      <w:r w:rsidR="00EC01BB">
        <w:t>h</w:t>
      </w:r>
      <w:r w:rsidRPr="00A52AC1">
        <w:t>ealth and safety compliance and management requirements is identified as follows:</w:t>
      </w:r>
    </w:p>
    <w:tbl>
      <w:tblPr>
        <w:tblStyle w:val="CICBIMStandard01"/>
        <w:tblW w:w="0" w:type="auto"/>
        <w:tblLook w:val="04A0" w:firstRow="1" w:lastRow="0" w:firstColumn="1" w:lastColumn="0" w:noHBand="0" w:noVBand="1"/>
      </w:tblPr>
      <w:tblGrid>
        <w:gridCol w:w="9396"/>
      </w:tblGrid>
      <w:tr w:rsidR="00A52AC1" w14:paraId="28DEC8DE"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2DB2366D" w14:textId="77777777" w:rsidR="00A52AC1" w:rsidRDefault="00A52AC1" w:rsidP="00143C64">
            <w:pPr>
              <w:pStyle w:val="Body-11"/>
            </w:pPr>
            <w:r>
              <w:t>Capital Investment requirements</w:t>
            </w:r>
          </w:p>
        </w:tc>
      </w:tr>
      <w:tr w:rsidR="00A52AC1" w14:paraId="1A384E7C"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05CCBB41" w14:textId="2F102FC5"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748EC5A0"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7D27A26A" w14:textId="77777777" w:rsidR="00A52AC1" w:rsidRPr="005D2343" w:rsidRDefault="00A52AC1" w:rsidP="00143C64">
            <w:pPr>
              <w:pStyle w:val="Body-11"/>
              <w:rPr>
                <w:sz w:val="22"/>
                <w:szCs w:val="28"/>
              </w:rPr>
            </w:pPr>
            <w:r w:rsidRPr="005D2343">
              <w:rPr>
                <w:sz w:val="22"/>
                <w:szCs w:val="28"/>
              </w:rPr>
              <w:t>Lifecycle costing requirements</w:t>
            </w:r>
          </w:p>
        </w:tc>
      </w:tr>
      <w:tr w:rsidR="00A52AC1" w14:paraId="57C40E94"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440748D" w14:textId="1B05704F"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5F4A6022" w14:textId="6CA08734" w:rsidR="00FA4098" w:rsidRDefault="00FA4098" w:rsidP="00B92429">
      <w:pPr>
        <w:pStyle w:val="Body-11"/>
        <w:rPr>
          <w:lang w:val="en-US"/>
        </w:rPr>
      </w:pPr>
    </w:p>
    <w:p w14:paraId="1E04BE72" w14:textId="1EDAE8EE" w:rsidR="007C2859" w:rsidRDefault="007C2859" w:rsidP="00CB1413">
      <w:pPr>
        <w:pStyle w:val="ACID2YellowHeading"/>
      </w:pPr>
      <w:bookmarkStart w:id="69" w:name="_Toc88567539"/>
      <w:r>
        <w:t>Risk assessment and management</w:t>
      </w:r>
      <w:r w:rsidR="009870CD">
        <w:t xml:space="preserve"> requirements</w:t>
      </w:r>
      <w:r>
        <w:t>;</w:t>
      </w:r>
      <w:bookmarkEnd w:id="69"/>
      <w:r>
        <w:t xml:space="preserve"> </w:t>
      </w:r>
    </w:p>
    <w:p w14:paraId="4F26AC61" w14:textId="77777777" w:rsidR="00E73482" w:rsidRDefault="00E73482" w:rsidP="00E73482">
      <w:pPr>
        <w:pStyle w:val="Body-11"/>
      </w:pPr>
    </w:p>
    <w:p w14:paraId="1886EE57" w14:textId="3404EABA" w:rsidR="007C2859" w:rsidRDefault="007E1BD2" w:rsidP="007C2859">
      <w:pPr>
        <w:pStyle w:val="Body-11"/>
      </w:pPr>
      <w:r>
        <w:t xml:space="preserve">The </w:t>
      </w:r>
      <w:r w:rsidR="00583558" w:rsidRPr="00A52AC1">
        <w:t>Organisation</w:t>
      </w:r>
      <w:r w:rsidR="00583558">
        <w:t>s</w:t>
      </w:r>
      <w:r w:rsidR="00583558" w:rsidRPr="00A52AC1">
        <w:t xml:space="preserve"> </w:t>
      </w:r>
      <w:r w:rsidR="00EC01BB">
        <w:t>r</w:t>
      </w:r>
      <w:r w:rsidR="00BE2E68">
        <w:t xml:space="preserve">isk </w:t>
      </w:r>
      <w:r w:rsidR="00EC01BB">
        <w:t>a</w:t>
      </w:r>
      <w:r w:rsidR="00BE2E68">
        <w:t>ssessment</w:t>
      </w:r>
      <w:r w:rsidR="00BE2E68" w:rsidRPr="00A52AC1">
        <w:t xml:space="preserve"> </w:t>
      </w:r>
      <w:r w:rsidR="00583558" w:rsidRPr="00A52AC1">
        <w:t>and management requirements is identified as follows:</w:t>
      </w:r>
    </w:p>
    <w:tbl>
      <w:tblPr>
        <w:tblStyle w:val="CICBIMStandard01"/>
        <w:tblW w:w="0" w:type="auto"/>
        <w:tblLook w:val="04A0" w:firstRow="1" w:lastRow="0" w:firstColumn="1" w:lastColumn="0" w:noHBand="0" w:noVBand="1"/>
      </w:tblPr>
      <w:tblGrid>
        <w:gridCol w:w="9396"/>
      </w:tblGrid>
      <w:tr w:rsidR="00A52AC1" w14:paraId="422CC07E"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77016F0" w14:textId="421BDAC2" w:rsidR="00A52AC1" w:rsidRPr="005D2343" w:rsidRDefault="00BE2E68" w:rsidP="005D2343">
            <w:pPr>
              <w:pStyle w:val="Body-11"/>
              <w:jc w:val="left"/>
              <w:rPr>
                <w:szCs w:val="22"/>
              </w:rPr>
            </w:pPr>
            <w:r w:rsidRPr="005D2343">
              <w:rPr>
                <w:szCs w:val="22"/>
              </w:rPr>
              <w:t>Risk assessment</w:t>
            </w:r>
            <w:r w:rsidR="00A52AC1" w:rsidRPr="005D2343">
              <w:rPr>
                <w:szCs w:val="22"/>
              </w:rPr>
              <w:t xml:space="preserve"> requirements</w:t>
            </w:r>
          </w:p>
        </w:tc>
      </w:tr>
      <w:tr w:rsidR="00A52AC1" w14:paraId="67B80594"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49E16A4E" w14:textId="3AB25513"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34B1EED4"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19BAF767" w14:textId="69E01F67" w:rsidR="00A52AC1" w:rsidRPr="005D2343" w:rsidRDefault="00BE2E68" w:rsidP="005D2343">
            <w:pPr>
              <w:pStyle w:val="Body-11"/>
              <w:jc w:val="left"/>
              <w:rPr>
                <w:sz w:val="22"/>
                <w:szCs w:val="22"/>
              </w:rPr>
            </w:pPr>
            <w:r w:rsidRPr="005D2343">
              <w:rPr>
                <w:sz w:val="22"/>
                <w:szCs w:val="22"/>
              </w:rPr>
              <w:t xml:space="preserve">Risk </w:t>
            </w:r>
            <w:r w:rsidR="00EA0159" w:rsidRPr="005D2343">
              <w:rPr>
                <w:sz w:val="22"/>
                <w:szCs w:val="22"/>
              </w:rPr>
              <w:t>management</w:t>
            </w:r>
            <w:r w:rsidR="00A52AC1" w:rsidRPr="005D2343">
              <w:rPr>
                <w:sz w:val="22"/>
                <w:szCs w:val="22"/>
              </w:rPr>
              <w:t xml:space="preserve"> requirements</w:t>
            </w:r>
          </w:p>
        </w:tc>
      </w:tr>
      <w:tr w:rsidR="00A52AC1" w14:paraId="675251F6"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9240EA3" w14:textId="66769397"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396CA872" w14:textId="77777777" w:rsidR="007C2859" w:rsidRDefault="007C2859" w:rsidP="007C2859">
      <w:pPr>
        <w:pStyle w:val="Body-11"/>
      </w:pPr>
    </w:p>
    <w:p w14:paraId="370AE239" w14:textId="3BADB15F" w:rsidR="007C2859" w:rsidRDefault="5C6C58D4" w:rsidP="00CB1413">
      <w:pPr>
        <w:pStyle w:val="ACID2YellowHeading"/>
      </w:pPr>
      <w:bookmarkStart w:id="70" w:name="_Toc88567540"/>
      <w:r>
        <w:t>Maintenance and repairs</w:t>
      </w:r>
      <w:r w:rsidR="009870CD">
        <w:t xml:space="preserve"> requirements</w:t>
      </w:r>
      <w:r>
        <w:t>;</w:t>
      </w:r>
      <w:bookmarkEnd w:id="70"/>
      <w:r>
        <w:t xml:space="preserve"> </w:t>
      </w:r>
    </w:p>
    <w:p w14:paraId="117A4E26" w14:textId="77777777" w:rsidR="00E73482" w:rsidRDefault="00E73482" w:rsidP="00E73482">
      <w:pPr>
        <w:pStyle w:val="Body-11"/>
      </w:pPr>
    </w:p>
    <w:p w14:paraId="10148FBE" w14:textId="4100D2FA" w:rsidR="007C2859" w:rsidRDefault="00583558" w:rsidP="007C2859">
      <w:pPr>
        <w:pStyle w:val="Body-11"/>
      </w:pPr>
      <w:r w:rsidRPr="00A52AC1">
        <w:t>The Organisation</w:t>
      </w:r>
      <w:r>
        <w:t>s</w:t>
      </w:r>
      <w:r w:rsidRPr="00A52AC1">
        <w:t xml:space="preserve"> </w:t>
      </w:r>
      <w:r w:rsidR="00EC01BB">
        <w:t>m</w:t>
      </w:r>
      <w:r w:rsidR="00BE2E68">
        <w:t>aintenance and repairs</w:t>
      </w:r>
      <w:r w:rsidRPr="00A52AC1">
        <w:t xml:space="preserve"> requirements is identified as follows:</w:t>
      </w:r>
    </w:p>
    <w:tbl>
      <w:tblPr>
        <w:tblStyle w:val="CICBIMStandard01"/>
        <w:tblW w:w="0" w:type="auto"/>
        <w:tblLook w:val="04A0" w:firstRow="1" w:lastRow="0" w:firstColumn="1" w:lastColumn="0" w:noHBand="0" w:noVBand="1"/>
      </w:tblPr>
      <w:tblGrid>
        <w:gridCol w:w="9396"/>
      </w:tblGrid>
      <w:tr w:rsidR="00A52AC1" w14:paraId="36EFBB0C"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5C1F46E6" w14:textId="7106F629" w:rsidR="00A52AC1" w:rsidRDefault="00BE2E68" w:rsidP="00143C64">
            <w:pPr>
              <w:pStyle w:val="Body-11"/>
            </w:pPr>
            <w:r>
              <w:t>Maintenance</w:t>
            </w:r>
            <w:r w:rsidR="00A52AC1">
              <w:t xml:space="preserve"> requirements</w:t>
            </w:r>
          </w:p>
        </w:tc>
      </w:tr>
      <w:tr w:rsidR="00A52AC1" w14:paraId="41C66684"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5E79EDE" w14:textId="6E08F1F4"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06C067C2"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7357B4CF" w14:textId="49D421C1" w:rsidR="00A52AC1" w:rsidRPr="005D2343" w:rsidRDefault="00BE6705" w:rsidP="00143C64">
            <w:pPr>
              <w:pStyle w:val="Body-11"/>
              <w:rPr>
                <w:sz w:val="22"/>
                <w:szCs w:val="28"/>
              </w:rPr>
            </w:pPr>
            <w:r w:rsidRPr="005D2343">
              <w:rPr>
                <w:sz w:val="22"/>
                <w:szCs w:val="28"/>
              </w:rPr>
              <w:t>Repair’s</w:t>
            </w:r>
            <w:r w:rsidR="00A52AC1" w:rsidRPr="005D2343">
              <w:rPr>
                <w:sz w:val="22"/>
                <w:szCs w:val="28"/>
              </w:rPr>
              <w:t xml:space="preserve"> requirements</w:t>
            </w:r>
          </w:p>
        </w:tc>
      </w:tr>
      <w:tr w:rsidR="00A52AC1" w14:paraId="5D872005"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1E592903" w14:textId="6836FF45"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bl>
    <w:p w14:paraId="27E7ED67" w14:textId="0672A281" w:rsidR="00EE2133" w:rsidRDefault="00EE2133" w:rsidP="00E73482">
      <w:pPr>
        <w:pStyle w:val="Body-11"/>
        <w:rPr>
          <w:lang w:val="en-US"/>
        </w:rPr>
      </w:pPr>
    </w:p>
    <w:p w14:paraId="37957122" w14:textId="57AA8BBF" w:rsidR="007C2859" w:rsidRDefault="007C2859" w:rsidP="00CB1413">
      <w:pPr>
        <w:pStyle w:val="ACID2YellowHeading"/>
      </w:pPr>
      <w:bookmarkStart w:id="71" w:name="_Toc88567541"/>
      <w:r>
        <w:t>Asset modifications</w:t>
      </w:r>
      <w:r w:rsidR="009870CD">
        <w:t xml:space="preserve"> requirements</w:t>
      </w:r>
      <w:r>
        <w:t>;</w:t>
      </w:r>
      <w:bookmarkEnd w:id="71"/>
      <w:r>
        <w:t xml:space="preserve"> </w:t>
      </w:r>
    </w:p>
    <w:p w14:paraId="44C010CD" w14:textId="77777777" w:rsidR="00E73482" w:rsidRDefault="00E73482" w:rsidP="00E73482">
      <w:pPr>
        <w:pStyle w:val="Body-11"/>
      </w:pPr>
    </w:p>
    <w:p w14:paraId="4405AB4A" w14:textId="31D11404" w:rsidR="007C2859" w:rsidRDefault="00583558" w:rsidP="007C2859">
      <w:pPr>
        <w:pStyle w:val="Body-11"/>
      </w:pPr>
      <w:r w:rsidRPr="00A52AC1">
        <w:t>The Organisation</w:t>
      </w:r>
      <w:r>
        <w:t>s</w:t>
      </w:r>
      <w:r w:rsidRPr="00A52AC1">
        <w:t xml:space="preserve"> </w:t>
      </w:r>
      <w:r w:rsidR="00EC01BB">
        <w:t>a</w:t>
      </w:r>
      <w:r w:rsidR="00FC68BE">
        <w:t>sset modification</w:t>
      </w:r>
      <w:r w:rsidRPr="00A52AC1">
        <w:t xml:space="preserve"> requirements is identified as follows:</w:t>
      </w:r>
    </w:p>
    <w:tbl>
      <w:tblPr>
        <w:tblStyle w:val="CICBIMStandard01"/>
        <w:tblW w:w="0" w:type="auto"/>
        <w:tblLook w:val="04A0" w:firstRow="1" w:lastRow="0" w:firstColumn="1" w:lastColumn="0" w:noHBand="0" w:noVBand="1"/>
      </w:tblPr>
      <w:tblGrid>
        <w:gridCol w:w="9396"/>
      </w:tblGrid>
      <w:tr w:rsidR="00A52AC1" w14:paraId="07AC9AE0"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23E4480B" w14:textId="57E3A78D" w:rsidR="00A52AC1" w:rsidRDefault="00FC68BE" w:rsidP="00143C64">
            <w:pPr>
              <w:pStyle w:val="Body-11"/>
            </w:pPr>
            <w:r>
              <w:t>Asset modification</w:t>
            </w:r>
            <w:r w:rsidR="00A52AC1">
              <w:t xml:space="preserve"> requirements</w:t>
            </w:r>
          </w:p>
        </w:tc>
      </w:tr>
      <w:tr w:rsidR="00A52AC1" w14:paraId="3561C2D0"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03BE44CB" w14:textId="20EBEDFC"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7617E478" w14:textId="5DF56F47" w:rsidR="00FA4098" w:rsidRDefault="00FA4098" w:rsidP="00E73482">
      <w:pPr>
        <w:pStyle w:val="Body-11"/>
        <w:rPr>
          <w:lang w:val="en-US"/>
        </w:rPr>
      </w:pPr>
    </w:p>
    <w:p w14:paraId="7B2209AD" w14:textId="4356DAE2" w:rsidR="007C2859" w:rsidRDefault="007C2859" w:rsidP="00CB1413">
      <w:pPr>
        <w:pStyle w:val="ACID2YellowHeading"/>
      </w:pPr>
      <w:bookmarkStart w:id="72" w:name="_Toc88567542"/>
      <w:r>
        <w:t>Asset operations</w:t>
      </w:r>
      <w:r w:rsidR="009870CD">
        <w:t xml:space="preserve"> requirements</w:t>
      </w:r>
      <w:r>
        <w:t>;</w:t>
      </w:r>
      <w:bookmarkEnd w:id="72"/>
      <w:r>
        <w:t xml:space="preserve"> </w:t>
      </w:r>
    </w:p>
    <w:p w14:paraId="4D63C46E" w14:textId="103B416E" w:rsidR="00583558" w:rsidRDefault="00583558" w:rsidP="00583558">
      <w:pPr>
        <w:pStyle w:val="Body-11"/>
      </w:pPr>
      <w:r w:rsidRPr="00A52AC1">
        <w:t>The Organisation</w:t>
      </w:r>
      <w:r>
        <w:t>s</w:t>
      </w:r>
      <w:r w:rsidRPr="00A52AC1">
        <w:t xml:space="preserve"> </w:t>
      </w:r>
      <w:r w:rsidR="00EC01BB">
        <w:t>h</w:t>
      </w:r>
      <w:r w:rsidRPr="00A52AC1">
        <w:t>ealth and safety compliance and management requirements is identified as follows:</w:t>
      </w:r>
    </w:p>
    <w:p w14:paraId="2C7EEB0B" w14:textId="0773938B" w:rsidR="007C2859" w:rsidRDefault="007C2859" w:rsidP="007C2859">
      <w:pPr>
        <w:pStyle w:val="Body-11"/>
      </w:pPr>
    </w:p>
    <w:tbl>
      <w:tblPr>
        <w:tblStyle w:val="CICBIMStandard01"/>
        <w:tblW w:w="0" w:type="auto"/>
        <w:tblLook w:val="04A0" w:firstRow="1" w:lastRow="0" w:firstColumn="1" w:lastColumn="0" w:noHBand="0" w:noVBand="1"/>
      </w:tblPr>
      <w:tblGrid>
        <w:gridCol w:w="9396"/>
      </w:tblGrid>
      <w:tr w:rsidR="00A52AC1" w14:paraId="7A4C936B"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3DBF9890" w14:textId="3F179A54" w:rsidR="00A52AC1" w:rsidRDefault="000F36F9" w:rsidP="00143C64">
            <w:pPr>
              <w:pStyle w:val="Body-11"/>
            </w:pPr>
            <w:r>
              <w:lastRenderedPageBreak/>
              <w:t>Asset Operations</w:t>
            </w:r>
            <w:r w:rsidR="00A52AC1">
              <w:t xml:space="preserve"> requirements</w:t>
            </w:r>
          </w:p>
        </w:tc>
      </w:tr>
      <w:tr w:rsidR="00A52AC1" w14:paraId="7C0363D3"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66C0582B" w14:textId="16158FF3"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2B3BB441" w14:textId="77777777" w:rsidR="007C2859" w:rsidRPr="009F63E7" w:rsidRDefault="007C2859" w:rsidP="009F63E7">
      <w:pPr>
        <w:pStyle w:val="Body-11"/>
      </w:pPr>
    </w:p>
    <w:p w14:paraId="63DA3A5D" w14:textId="55412072" w:rsidR="007C2859" w:rsidRDefault="007C2859" w:rsidP="00CB1413">
      <w:pPr>
        <w:pStyle w:val="ACID2YellowHeading"/>
      </w:pPr>
      <w:bookmarkStart w:id="73" w:name="_Toc88567543"/>
      <w:r>
        <w:t xml:space="preserve">Human resources, skills development, </w:t>
      </w:r>
      <w:r w:rsidR="0057341A">
        <w:t>training,</w:t>
      </w:r>
      <w:r>
        <w:t xml:space="preserve"> and competencies</w:t>
      </w:r>
      <w:r w:rsidR="009870CD">
        <w:t xml:space="preserve"> requirements</w:t>
      </w:r>
      <w:r>
        <w:t>;</w:t>
      </w:r>
      <w:bookmarkEnd w:id="73"/>
      <w:r>
        <w:t xml:space="preserve"> </w:t>
      </w:r>
    </w:p>
    <w:p w14:paraId="3E86A3B5" w14:textId="77777777" w:rsidR="009F63E7" w:rsidRDefault="009F63E7" w:rsidP="009F63E7">
      <w:pPr>
        <w:pStyle w:val="Body-11"/>
      </w:pPr>
    </w:p>
    <w:p w14:paraId="476E2876" w14:textId="1CCBE5F1" w:rsidR="007C2859" w:rsidRDefault="00583558" w:rsidP="007C2859">
      <w:pPr>
        <w:pStyle w:val="Body-11"/>
      </w:pPr>
      <w:r w:rsidRPr="00A52AC1">
        <w:t>The</w:t>
      </w:r>
      <w:r w:rsidR="000F36F9">
        <w:t xml:space="preserve"> </w:t>
      </w:r>
      <w:r w:rsidRPr="00A52AC1">
        <w:t>Organisation</w:t>
      </w:r>
      <w:r>
        <w:t>s</w:t>
      </w:r>
      <w:r w:rsidRPr="00A52AC1">
        <w:t xml:space="preserve"> </w:t>
      </w:r>
      <w:r w:rsidR="00EC01BB">
        <w:t>h</w:t>
      </w:r>
      <w:r w:rsidR="000F36F9" w:rsidRPr="000F36F9">
        <w:t xml:space="preserve">uman resources, skills development, </w:t>
      </w:r>
      <w:r w:rsidR="0057341A" w:rsidRPr="000F36F9">
        <w:t>training,</w:t>
      </w:r>
      <w:r w:rsidR="000F36F9" w:rsidRPr="000F36F9">
        <w:t xml:space="preserve"> and competencies </w:t>
      </w:r>
      <w:r w:rsidRPr="00A52AC1">
        <w:t>requirements is identified as follows:</w:t>
      </w:r>
    </w:p>
    <w:tbl>
      <w:tblPr>
        <w:tblStyle w:val="CICBIMStandard01"/>
        <w:tblW w:w="0" w:type="auto"/>
        <w:tblLook w:val="04A0" w:firstRow="1" w:lastRow="0" w:firstColumn="1" w:lastColumn="0" w:noHBand="0" w:noVBand="1"/>
      </w:tblPr>
      <w:tblGrid>
        <w:gridCol w:w="9396"/>
      </w:tblGrid>
      <w:tr w:rsidR="00A52AC1" w14:paraId="4388874F"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1549993D" w14:textId="765BD4C7" w:rsidR="00A52AC1" w:rsidRPr="005D2343" w:rsidRDefault="00583558" w:rsidP="00143C64">
            <w:pPr>
              <w:pStyle w:val="Body-11"/>
              <w:rPr>
                <w:szCs w:val="22"/>
              </w:rPr>
            </w:pPr>
            <w:r w:rsidRPr="005D2343">
              <w:rPr>
                <w:szCs w:val="22"/>
              </w:rPr>
              <w:t>Human Resources</w:t>
            </w:r>
            <w:r w:rsidR="00A52AC1" w:rsidRPr="005D2343">
              <w:rPr>
                <w:szCs w:val="22"/>
              </w:rPr>
              <w:t xml:space="preserve"> requirements</w:t>
            </w:r>
          </w:p>
        </w:tc>
      </w:tr>
      <w:tr w:rsidR="00A52AC1" w14:paraId="2AAE70EF"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67BBCCD8" w14:textId="544027FB"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A52AC1" w14:paraId="0BF61423"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012F3AF9" w14:textId="39B7C4C4" w:rsidR="00A52AC1" w:rsidRPr="005D2343" w:rsidRDefault="00583558" w:rsidP="00143C64">
            <w:pPr>
              <w:pStyle w:val="Body-11"/>
              <w:rPr>
                <w:sz w:val="22"/>
                <w:szCs w:val="22"/>
              </w:rPr>
            </w:pPr>
            <w:r w:rsidRPr="005D2343">
              <w:rPr>
                <w:sz w:val="22"/>
                <w:szCs w:val="22"/>
              </w:rPr>
              <w:t>Skills Development</w:t>
            </w:r>
            <w:r w:rsidR="00A52AC1" w:rsidRPr="005D2343">
              <w:rPr>
                <w:sz w:val="22"/>
                <w:szCs w:val="22"/>
              </w:rPr>
              <w:t xml:space="preserve"> requirements</w:t>
            </w:r>
          </w:p>
        </w:tc>
      </w:tr>
      <w:tr w:rsidR="00A52AC1" w14:paraId="19F456A8"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7A6F4699" w14:textId="3C4AA5B2" w:rsidR="00A52AC1" w:rsidRPr="005D2343" w:rsidRDefault="00A52AC1" w:rsidP="00143C64">
            <w:pPr>
              <w:pStyle w:val="Body-11"/>
              <w:rPr>
                <w:b w:val="0"/>
                <w:bCs/>
              </w:rPr>
            </w:pPr>
            <w:r w:rsidRPr="005D2343">
              <w:rPr>
                <w:b w:val="0"/>
                <w:bCs/>
                <w:i/>
                <w:iCs/>
              </w:rPr>
              <w:t>(Reference document or input statement</w:t>
            </w:r>
            <w:r w:rsidR="00716921" w:rsidRPr="005D2343">
              <w:rPr>
                <w:b w:val="0"/>
                <w:bCs/>
                <w:i/>
                <w:iCs/>
              </w:rPr>
              <w:t>s</w:t>
            </w:r>
            <w:r w:rsidRPr="005D2343">
              <w:rPr>
                <w:b w:val="0"/>
                <w:bCs/>
                <w:i/>
                <w:iCs/>
              </w:rPr>
              <w:t>)</w:t>
            </w:r>
          </w:p>
        </w:tc>
      </w:tr>
      <w:tr w:rsidR="00356EAC" w14:paraId="0A19F47A"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23799370" w14:textId="67521240" w:rsidR="00356EAC" w:rsidRPr="005D2343" w:rsidRDefault="00356EAC" w:rsidP="00356EAC">
            <w:pPr>
              <w:pStyle w:val="Body-11"/>
              <w:rPr>
                <w:i/>
                <w:iCs/>
                <w:sz w:val="22"/>
                <w:szCs w:val="22"/>
              </w:rPr>
            </w:pPr>
            <w:r w:rsidRPr="005D2343">
              <w:rPr>
                <w:sz w:val="22"/>
                <w:szCs w:val="22"/>
              </w:rPr>
              <w:t>Training requirements</w:t>
            </w:r>
          </w:p>
        </w:tc>
      </w:tr>
      <w:tr w:rsidR="00356EAC" w14:paraId="6FA1DA42"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30BD7798" w14:textId="6200763A" w:rsidR="00356EAC" w:rsidRPr="005D2343" w:rsidRDefault="00356EAC" w:rsidP="00356EAC">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r w:rsidR="00356EAC" w14:paraId="3D7D7AC5" w14:textId="77777777" w:rsidTr="005D2343">
        <w:tc>
          <w:tcPr>
            <w:cnfStyle w:val="001000000000" w:firstRow="0" w:lastRow="0" w:firstColumn="1" w:lastColumn="0" w:oddVBand="0" w:evenVBand="0" w:oddHBand="0" w:evenHBand="0" w:firstRowFirstColumn="0" w:firstRowLastColumn="0" w:lastRowFirstColumn="0" w:lastRowLastColumn="0"/>
            <w:tcW w:w="9396" w:type="dxa"/>
            <w:shd w:val="clear" w:color="auto" w:fill="D9D9D9" w:themeFill="background1" w:themeFillShade="D9"/>
          </w:tcPr>
          <w:p w14:paraId="1EF87A6D" w14:textId="7ED2A259" w:rsidR="00356EAC" w:rsidRPr="005D2343" w:rsidRDefault="00CA215E" w:rsidP="00356EAC">
            <w:pPr>
              <w:pStyle w:val="Body-11"/>
              <w:rPr>
                <w:i/>
                <w:iCs/>
                <w:sz w:val="22"/>
                <w:szCs w:val="22"/>
              </w:rPr>
            </w:pPr>
            <w:r w:rsidRPr="005D2343">
              <w:rPr>
                <w:sz w:val="22"/>
                <w:szCs w:val="22"/>
              </w:rPr>
              <w:t>Competency</w:t>
            </w:r>
            <w:r w:rsidR="00356EAC" w:rsidRPr="005D2343">
              <w:rPr>
                <w:sz w:val="22"/>
                <w:szCs w:val="22"/>
              </w:rPr>
              <w:t xml:space="preserve"> requirements</w:t>
            </w:r>
          </w:p>
        </w:tc>
      </w:tr>
      <w:tr w:rsidR="00356EAC" w14:paraId="2F00CC05"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FFD99C4" w14:textId="16C36B84" w:rsidR="00356EAC" w:rsidRPr="005D2343" w:rsidRDefault="00356EAC" w:rsidP="00356EAC">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0E7C08E6" w14:textId="77777777" w:rsidR="007C2859" w:rsidRDefault="007C2859" w:rsidP="007C2859">
      <w:pPr>
        <w:pStyle w:val="Body-11"/>
      </w:pPr>
    </w:p>
    <w:p w14:paraId="45FE0030" w14:textId="6C3033D3" w:rsidR="007C2859" w:rsidRDefault="007C2859" w:rsidP="00CB1413">
      <w:pPr>
        <w:pStyle w:val="ACID2YellowHeading"/>
      </w:pPr>
      <w:bookmarkStart w:id="74" w:name="_Toc88567544"/>
      <w:r>
        <w:t>Technologies adoption</w:t>
      </w:r>
      <w:r w:rsidR="009870CD">
        <w:t xml:space="preserve"> requirements</w:t>
      </w:r>
      <w:r>
        <w:t>; and</w:t>
      </w:r>
      <w:bookmarkEnd w:id="74"/>
      <w:r>
        <w:t xml:space="preserve"> </w:t>
      </w:r>
    </w:p>
    <w:p w14:paraId="1041258F" w14:textId="77777777" w:rsidR="001F72B8" w:rsidRDefault="001F72B8" w:rsidP="001F72B8">
      <w:pPr>
        <w:pStyle w:val="Body-11"/>
      </w:pPr>
    </w:p>
    <w:p w14:paraId="790B74BF" w14:textId="36155A26" w:rsidR="007C2859" w:rsidRDefault="00583558" w:rsidP="007C2859">
      <w:pPr>
        <w:pStyle w:val="Body-11"/>
      </w:pPr>
      <w:r w:rsidRPr="00A52AC1">
        <w:t>The Organisation</w:t>
      </w:r>
      <w:r>
        <w:t>s</w:t>
      </w:r>
      <w:r w:rsidRPr="00A52AC1">
        <w:t xml:space="preserve"> </w:t>
      </w:r>
      <w:r w:rsidR="00EC01BB">
        <w:t>t</w:t>
      </w:r>
      <w:r>
        <w:t>echnology adoption</w:t>
      </w:r>
      <w:r w:rsidRPr="00A52AC1">
        <w:t xml:space="preserve"> requirements is identified as follows:</w:t>
      </w:r>
    </w:p>
    <w:tbl>
      <w:tblPr>
        <w:tblStyle w:val="CICBIMStandard01"/>
        <w:tblW w:w="0" w:type="auto"/>
        <w:tblLook w:val="04A0" w:firstRow="1" w:lastRow="0" w:firstColumn="1" w:lastColumn="0" w:noHBand="0" w:noVBand="1"/>
      </w:tblPr>
      <w:tblGrid>
        <w:gridCol w:w="9396"/>
      </w:tblGrid>
      <w:tr w:rsidR="00A52AC1" w14:paraId="0497FCFD"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DAD18A9" w14:textId="0B1E0402" w:rsidR="00A52AC1" w:rsidRDefault="00583558" w:rsidP="00143C64">
            <w:pPr>
              <w:pStyle w:val="Body-11"/>
            </w:pPr>
            <w:r>
              <w:t>Technology adoption</w:t>
            </w:r>
            <w:r w:rsidR="00A52AC1">
              <w:t xml:space="preserve"> requirements</w:t>
            </w:r>
          </w:p>
        </w:tc>
      </w:tr>
      <w:tr w:rsidR="00A52AC1" w14:paraId="5649F453"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55D13779" w14:textId="46C46FA7"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3CF0B2E3" w14:textId="77777777" w:rsidR="007C2859" w:rsidRDefault="007C2859" w:rsidP="007C2859">
      <w:pPr>
        <w:pStyle w:val="Body-11"/>
      </w:pPr>
    </w:p>
    <w:p w14:paraId="3C5A1BB0" w14:textId="2E4A94D3" w:rsidR="007C2859" w:rsidRDefault="007C2859" w:rsidP="00CB1413">
      <w:pPr>
        <w:pStyle w:val="ACID2YellowHeading"/>
      </w:pPr>
      <w:bookmarkStart w:id="75" w:name="_Toc88567545"/>
      <w:r>
        <w:t>Value management</w:t>
      </w:r>
      <w:r w:rsidR="009870CD">
        <w:t xml:space="preserve"> requirements</w:t>
      </w:r>
      <w:r>
        <w:t>.</w:t>
      </w:r>
      <w:bookmarkEnd w:id="75"/>
    </w:p>
    <w:p w14:paraId="7E3C2D21" w14:textId="77777777" w:rsidR="001F72B8" w:rsidRDefault="001F72B8" w:rsidP="001F72B8">
      <w:pPr>
        <w:pStyle w:val="Body-11"/>
      </w:pPr>
    </w:p>
    <w:p w14:paraId="5FB1A6EB" w14:textId="7C5D805C" w:rsidR="007C2859" w:rsidRDefault="00583558" w:rsidP="007C2859">
      <w:pPr>
        <w:pStyle w:val="Body-11"/>
      </w:pPr>
      <w:r w:rsidRPr="00A52AC1">
        <w:t>The Organisation</w:t>
      </w:r>
      <w:r>
        <w:t>s</w:t>
      </w:r>
      <w:r w:rsidRPr="00A52AC1">
        <w:t xml:space="preserve"> </w:t>
      </w:r>
      <w:r w:rsidR="00EC01BB">
        <w:t>v</w:t>
      </w:r>
      <w:r>
        <w:t>alue</w:t>
      </w:r>
      <w:r w:rsidRPr="00A52AC1">
        <w:t xml:space="preserve"> management requirements is identified as follows:</w:t>
      </w:r>
    </w:p>
    <w:tbl>
      <w:tblPr>
        <w:tblStyle w:val="CICBIMStandard01"/>
        <w:tblW w:w="0" w:type="auto"/>
        <w:tblLook w:val="04A0" w:firstRow="1" w:lastRow="0" w:firstColumn="1" w:lastColumn="0" w:noHBand="0" w:noVBand="1"/>
      </w:tblPr>
      <w:tblGrid>
        <w:gridCol w:w="9396"/>
      </w:tblGrid>
      <w:tr w:rsidR="00A52AC1" w14:paraId="1BE11D13" w14:textId="77777777" w:rsidTr="005D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Pr>
          <w:p w14:paraId="468C9FF4" w14:textId="52DDB563" w:rsidR="00A52AC1" w:rsidRDefault="00583558" w:rsidP="00143C64">
            <w:pPr>
              <w:pStyle w:val="Body-11"/>
            </w:pPr>
            <w:r>
              <w:t>Value management</w:t>
            </w:r>
            <w:r w:rsidR="00A52AC1">
              <w:t xml:space="preserve"> requirements</w:t>
            </w:r>
          </w:p>
        </w:tc>
      </w:tr>
      <w:tr w:rsidR="00A52AC1" w14:paraId="77BD7B64" w14:textId="77777777" w:rsidTr="005D2343">
        <w:tc>
          <w:tcPr>
            <w:cnfStyle w:val="001000000000" w:firstRow="0" w:lastRow="0" w:firstColumn="1" w:lastColumn="0" w:oddVBand="0" w:evenVBand="0" w:oddHBand="0" w:evenHBand="0" w:firstRowFirstColumn="0" w:firstRowLastColumn="0" w:lastRowFirstColumn="0" w:lastRowLastColumn="0"/>
            <w:tcW w:w="9396" w:type="dxa"/>
          </w:tcPr>
          <w:p w14:paraId="262515AE" w14:textId="78FC38AD" w:rsidR="00A52AC1" w:rsidRPr="005D2343" w:rsidRDefault="00A52AC1" w:rsidP="00143C64">
            <w:pPr>
              <w:pStyle w:val="Body-11"/>
              <w:rPr>
                <w:b w:val="0"/>
                <w:bCs/>
                <w:i/>
                <w:iCs/>
              </w:rPr>
            </w:pPr>
            <w:r w:rsidRPr="005D2343">
              <w:rPr>
                <w:b w:val="0"/>
                <w:bCs/>
                <w:i/>
                <w:iCs/>
              </w:rPr>
              <w:t>(Reference document or input statement</w:t>
            </w:r>
            <w:r w:rsidR="00716921" w:rsidRPr="005D2343">
              <w:rPr>
                <w:b w:val="0"/>
                <w:bCs/>
                <w:i/>
                <w:iCs/>
              </w:rPr>
              <w:t>s</w:t>
            </w:r>
            <w:r w:rsidRPr="005D2343">
              <w:rPr>
                <w:b w:val="0"/>
                <w:bCs/>
                <w:i/>
                <w:iCs/>
              </w:rPr>
              <w:t>)</w:t>
            </w:r>
          </w:p>
        </w:tc>
      </w:tr>
    </w:tbl>
    <w:p w14:paraId="2DEC32BB" w14:textId="77777777" w:rsidR="007C2859" w:rsidRDefault="007C2859" w:rsidP="007C2859">
      <w:pPr>
        <w:pStyle w:val="Body-11"/>
      </w:pPr>
    </w:p>
    <w:p w14:paraId="15704EC5" w14:textId="25F6F189" w:rsidR="00E84A43" w:rsidRPr="00BD2516" w:rsidRDefault="00E84A43" w:rsidP="001B55D7">
      <w:pPr>
        <w:pStyle w:val="Body-11"/>
        <w:sectPr w:rsidR="00E84A43" w:rsidRPr="00BD2516" w:rsidSect="00B77E2D">
          <w:headerReference w:type="even" r:id="rId39"/>
          <w:headerReference w:type="default" r:id="rId40"/>
          <w:headerReference w:type="first" r:id="rId41"/>
          <w:pgSz w:w="11900" w:h="16840" w:code="9"/>
          <w:pgMar w:top="1361" w:right="1247" w:bottom="1361" w:left="1247" w:header="720" w:footer="720" w:gutter="0"/>
          <w:cols w:space="720"/>
          <w:docGrid w:linePitch="360"/>
        </w:sectPr>
      </w:pPr>
    </w:p>
    <w:p w14:paraId="15A7DF77" w14:textId="101984FF" w:rsidR="00DE5E2F" w:rsidRPr="00BD2516" w:rsidRDefault="00EB6AE1" w:rsidP="007819CA">
      <w:pPr>
        <w:pStyle w:val="Body-10"/>
      </w:pPr>
      <w:r>
        <w:rPr>
          <w:noProof/>
          <w:lang w:val="en-US"/>
        </w:rPr>
        <w:lastRenderedPageBreak/>
        <w:drawing>
          <wp:anchor distT="0" distB="0" distL="114300" distR="114300" simplePos="0" relativeHeight="251658243" behindDoc="0" locked="0" layoutInCell="1" allowOverlap="1" wp14:anchorId="07BC00C6" wp14:editId="57553236">
            <wp:simplePos x="0" y="0"/>
            <wp:positionH relativeFrom="column">
              <wp:posOffset>-783894</wp:posOffset>
            </wp:positionH>
            <wp:positionV relativeFrom="paragraph">
              <wp:posOffset>-857250</wp:posOffset>
            </wp:positionV>
            <wp:extent cx="7560000" cy="10687332"/>
            <wp:effectExtent l="0" t="0" r="3175" b="0"/>
            <wp:wrapNone/>
            <wp:docPr id="14" name="Picture 14" descr="P6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670#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5E2F" w:rsidRPr="00BD2516" w:rsidSect="00B77E2D">
      <w:headerReference w:type="even" r:id="rId43"/>
      <w:pgSz w:w="11900" w:h="16840" w:code="9"/>
      <w:pgMar w:top="1361" w:right="1247" w:bottom="136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ACE45" w14:textId="77777777" w:rsidR="009247AE" w:rsidRDefault="009247AE" w:rsidP="00BD2A66">
      <w:r>
        <w:separator/>
      </w:r>
    </w:p>
  </w:endnote>
  <w:endnote w:type="continuationSeparator" w:id="0">
    <w:p w14:paraId="1F61DCF9" w14:textId="77777777" w:rsidR="009247AE" w:rsidRDefault="009247AE" w:rsidP="00BD2A66">
      <w:r>
        <w:continuationSeparator/>
      </w:r>
    </w:p>
  </w:endnote>
  <w:endnote w:type="continuationNotice" w:id="1">
    <w:p w14:paraId="743FA541" w14:textId="77777777" w:rsidR="009247AE" w:rsidRDefault="00924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Times New Roman"/>
    <w:charset w:val="00"/>
    <w:family w:val="auto"/>
    <w:pitch w:val="variable"/>
    <w:sig w:usb0="00000001" w:usb1="5000217F" w:usb2="00000021"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estrial">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b w:val="0"/>
        <w:bCs w:val="0"/>
        <w:i/>
        <w:color w:val="auto"/>
        <w:sz w:val="20"/>
      </w:rPr>
      <w:id w:val="-57026633"/>
      <w:docPartObj>
        <w:docPartGallery w:val="Page Numbers (Bottom of Page)"/>
        <w:docPartUnique/>
      </w:docPartObj>
    </w:sdtPr>
    <w:sdtEndPr>
      <w:rPr>
        <w:rFonts w:cs="Arial"/>
        <w:color w:val="000000" w:themeColor="text1"/>
        <w:szCs w:val="48"/>
      </w:rPr>
    </w:sdtEndPr>
    <w:sdtContent>
      <w:p w14:paraId="07B6F8BC" w14:textId="142E2A2E" w:rsidR="00553BA1" w:rsidRPr="00620653" w:rsidRDefault="00553BA1" w:rsidP="00620653">
        <w:pPr>
          <w:pStyle w:val="PagenumberEven"/>
          <w:rPr>
            <w:rFonts w:cs="Arial"/>
            <w:noProof/>
            <w:szCs w:val="48"/>
          </w:rPr>
        </w:pPr>
        <w:r w:rsidRPr="00620653">
          <w:rPr>
            <w:rFonts w:cs="Arial"/>
            <w:szCs w:val="48"/>
          </w:rPr>
          <w:fldChar w:fldCharType="begin"/>
        </w:r>
        <w:r w:rsidRPr="00620653">
          <w:rPr>
            <w:rFonts w:cs="Arial"/>
            <w:szCs w:val="48"/>
          </w:rPr>
          <w:instrText xml:space="preserve"> PAGE   \* MERGEFORMAT </w:instrText>
        </w:r>
        <w:r w:rsidRPr="00620653">
          <w:rPr>
            <w:rFonts w:cs="Arial"/>
            <w:szCs w:val="48"/>
          </w:rPr>
          <w:fldChar w:fldCharType="separate"/>
        </w:r>
        <w:r w:rsidR="006B2E28">
          <w:rPr>
            <w:rFonts w:cs="Arial"/>
            <w:noProof/>
            <w:szCs w:val="48"/>
          </w:rPr>
          <w:t>2</w:t>
        </w:r>
        <w:r w:rsidRPr="00620653">
          <w:rPr>
            <w:rFonts w:cs="Arial"/>
            <w:noProof/>
            <w:szCs w:val="48"/>
          </w:rPr>
          <w:fldChar w:fldCharType="end"/>
        </w:r>
      </w:p>
      <w:p w14:paraId="250A8485" w14:textId="59FF2210" w:rsidR="00553BA1" w:rsidRPr="00F55EAF" w:rsidRDefault="0046582F" w:rsidP="00F55EAF">
        <w:pPr>
          <w:pStyle w:val="Helvetia1LineSpace"/>
          <w:rPr>
            <w:rFonts w:ascii="Arial" w:hAnsi="Arial" w:cs="Arial"/>
            <w:i w:val="0"/>
            <w:iCs/>
            <w:sz w:val="18"/>
            <w:szCs w:val="4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76866"/>
      <w:docPartObj>
        <w:docPartGallery w:val="Page Numbers (Bottom of Page)"/>
        <w:docPartUnique/>
      </w:docPartObj>
    </w:sdtPr>
    <w:sdtEndPr>
      <w:rPr>
        <w:b/>
        <w:bCs/>
        <w:noProof/>
        <w:color w:val="000000" w:themeColor="text1"/>
      </w:rPr>
    </w:sdtEndPr>
    <w:sdtContent>
      <w:p w14:paraId="48688E95" w14:textId="2A250ED5" w:rsidR="00553BA1" w:rsidRPr="002C2D8D" w:rsidRDefault="00553BA1" w:rsidP="002C2D8D">
        <w:pPr>
          <w:pStyle w:val="ab"/>
          <w:ind w:right="50"/>
          <w:jc w:val="right"/>
          <w:rPr>
            <w:b/>
            <w:bCs/>
            <w:color w:val="000000" w:themeColor="text1"/>
          </w:rPr>
        </w:pPr>
        <w:r w:rsidRPr="002C2D8D">
          <w:rPr>
            <w:b/>
            <w:bCs/>
            <w:color w:val="000000" w:themeColor="text1"/>
          </w:rPr>
          <w:fldChar w:fldCharType="begin"/>
        </w:r>
        <w:r w:rsidRPr="002C2D8D">
          <w:rPr>
            <w:b/>
            <w:bCs/>
            <w:color w:val="000000" w:themeColor="text1"/>
          </w:rPr>
          <w:instrText xml:space="preserve"> PAGE   \* MERGEFORMAT </w:instrText>
        </w:r>
        <w:r w:rsidRPr="002C2D8D">
          <w:rPr>
            <w:b/>
            <w:bCs/>
            <w:color w:val="000000" w:themeColor="text1"/>
          </w:rPr>
          <w:fldChar w:fldCharType="separate"/>
        </w:r>
        <w:r w:rsidRPr="002C2D8D">
          <w:rPr>
            <w:b/>
            <w:bCs/>
            <w:noProof/>
            <w:color w:val="000000" w:themeColor="text1"/>
          </w:rPr>
          <w:t>2</w:t>
        </w:r>
        <w:r w:rsidRPr="002C2D8D">
          <w:rPr>
            <w:b/>
            <w:bCs/>
            <w:noProof/>
            <w:color w:val="000000" w:themeColor="text1"/>
          </w:rPr>
          <w:fldChar w:fldCharType="end"/>
        </w:r>
      </w:p>
    </w:sdtContent>
  </w:sdt>
  <w:p w14:paraId="30D99F44" w14:textId="77777777" w:rsidR="00553BA1" w:rsidRDefault="00553BA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010804"/>
      <w:docPartObj>
        <w:docPartGallery w:val="Page Numbers (Bottom of Page)"/>
        <w:docPartUnique/>
      </w:docPartObj>
    </w:sdtPr>
    <w:sdtEndPr>
      <w:rPr>
        <w:b/>
        <w:bCs/>
        <w:noProof/>
        <w:sz w:val="18"/>
        <w:szCs w:val="22"/>
      </w:rPr>
    </w:sdtEndPr>
    <w:sdtContent>
      <w:p w14:paraId="12F2E511" w14:textId="0AD469FD" w:rsidR="00C53AD8" w:rsidRPr="002C2D8D" w:rsidRDefault="00E7317A" w:rsidP="002C2D8D">
        <w:pPr>
          <w:pStyle w:val="Body-10"/>
          <w:rPr>
            <w:b/>
            <w:bCs/>
            <w:noProof/>
            <w:sz w:val="18"/>
            <w:szCs w:val="22"/>
          </w:rPr>
        </w:pPr>
        <w:r w:rsidRPr="002C2D8D">
          <w:rPr>
            <w:b/>
            <w:bCs/>
            <w:sz w:val="18"/>
            <w:szCs w:val="22"/>
          </w:rPr>
          <w:fldChar w:fldCharType="begin"/>
        </w:r>
        <w:r w:rsidRPr="002C2D8D">
          <w:rPr>
            <w:b/>
            <w:bCs/>
            <w:sz w:val="18"/>
            <w:szCs w:val="22"/>
          </w:rPr>
          <w:instrText xml:space="preserve"> PAGE   \* MERGEFORMAT </w:instrText>
        </w:r>
        <w:r w:rsidRPr="002C2D8D">
          <w:rPr>
            <w:b/>
            <w:bCs/>
            <w:sz w:val="18"/>
            <w:szCs w:val="22"/>
          </w:rPr>
          <w:fldChar w:fldCharType="separate"/>
        </w:r>
        <w:r w:rsidR="0046582F">
          <w:rPr>
            <w:b/>
            <w:bCs/>
            <w:noProof/>
            <w:sz w:val="18"/>
            <w:szCs w:val="22"/>
          </w:rPr>
          <w:t>1</w:t>
        </w:r>
        <w:r w:rsidRPr="002C2D8D">
          <w:rPr>
            <w:b/>
            <w:bCs/>
            <w:noProof/>
            <w:sz w:val="18"/>
            <w:szCs w:val="22"/>
          </w:rPr>
          <w:fldChar w:fldCharType="end"/>
        </w:r>
      </w:p>
      <w:p w14:paraId="66CE31F7" w14:textId="738D689B" w:rsidR="00553BA1" w:rsidRPr="00C53AD8" w:rsidRDefault="0046582F" w:rsidP="002C2D8D">
        <w:pPr>
          <w:pStyle w:val="Body-10"/>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83597"/>
      <w:docPartObj>
        <w:docPartGallery w:val="Page Numbers (Bottom of Page)"/>
        <w:docPartUnique/>
      </w:docPartObj>
    </w:sdtPr>
    <w:sdtEndPr>
      <w:rPr>
        <w:rFonts w:cs="Arial"/>
        <w:b w:val="0"/>
        <w:szCs w:val="18"/>
      </w:rPr>
    </w:sdtEndPr>
    <w:sdtContent>
      <w:p w14:paraId="0A64BB8A" w14:textId="2AF54C2C" w:rsidR="00553BA1" w:rsidRPr="00620653" w:rsidRDefault="00553BA1" w:rsidP="00620653">
        <w:pPr>
          <w:pStyle w:val="PagenumberEven"/>
          <w:rPr>
            <w:rFonts w:cs="Arial"/>
            <w:noProof/>
            <w:szCs w:val="18"/>
          </w:rPr>
        </w:pPr>
        <w:r w:rsidRPr="00620653">
          <w:rPr>
            <w:rFonts w:cs="Arial"/>
            <w:szCs w:val="18"/>
          </w:rPr>
          <w:fldChar w:fldCharType="begin"/>
        </w:r>
        <w:r w:rsidRPr="00620653">
          <w:rPr>
            <w:rFonts w:cs="Arial"/>
            <w:szCs w:val="18"/>
          </w:rPr>
          <w:instrText xml:space="preserve"> PAGE   \* MERGEFORMAT </w:instrText>
        </w:r>
        <w:r w:rsidRPr="00620653">
          <w:rPr>
            <w:rFonts w:cs="Arial"/>
            <w:szCs w:val="18"/>
          </w:rPr>
          <w:fldChar w:fldCharType="separate"/>
        </w:r>
        <w:r w:rsidR="0046582F">
          <w:rPr>
            <w:rFonts w:cs="Arial"/>
            <w:noProof/>
            <w:szCs w:val="18"/>
          </w:rPr>
          <w:t>2</w:t>
        </w:r>
        <w:r w:rsidRPr="00620653">
          <w:rPr>
            <w:rFonts w:cs="Arial"/>
            <w:noProof/>
            <w:szCs w:val="18"/>
          </w:rPr>
          <w:fldChar w:fldCharType="end"/>
        </w:r>
      </w:p>
    </w:sdtContent>
  </w:sdt>
  <w:p w14:paraId="3B45E01B" w14:textId="77777777" w:rsidR="00553BA1" w:rsidRDefault="00553BA1">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653060"/>
      <w:docPartObj>
        <w:docPartGallery w:val="Page Numbers (Bottom of Page)"/>
        <w:docPartUnique/>
      </w:docPartObj>
    </w:sdtPr>
    <w:sdtEndPr>
      <w:rPr>
        <w:rFonts w:cs="Arial"/>
        <w:b/>
        <w:color w:val="000000" w:themeColor="text1"/>
        <w:szCs w:val="18"/>
      </w:rPr>
    </w:sdtEndPr>
    <w:sdtContent>
      <w:p w14:paraId="20369CA6" w14:textId="5B018E03" w:rsidR="00553BA1" w:rsidRPr="005B2DAF" w:rsidRDefault="00553BA1" w:rsidP="00A23D19">
        <w:pPr>
          <w:pStyle w:val="ab"/>
          <w:ind w:right="-63"/>
          <w:jc w:val="right"/>
          <w:rPr>
            <w:rFonts w:cs="Arial"/>
            <w:b/>
            <w:bCs/>
            <w:noProof/>
            <w:color w:val="000000" w:themeColor="text1"/>
            <w:szCs w:val="18"/>
          </w:rPr>
        </w:pPr>
        <w:r w:rsidRPr="005B2DAF">
          <w:rPr>
            <w:rFonts w:cs="Arial"/>
            <w:b/>
            <w:bCs/>
            <w:color w:val="000000" w:themeColor="text1"/>
            <w:szCs w:val="18"/>
          </w:rPr>
          <w:fldChar w:fldCharType="begin"/>
        </w:r>
        <w:r w:rsidRPr="005B2DAF">
          <w:rPr>
            <w:rFonts w:cs="Arial"/>
            <w:b/>
            <w:bCs/>
            <w:color w:val="000000" w:themeColor="text1"/>
            <w:szCs w:val="18"/>
          </w:rPr>
          <w:instrText xml:space="preserve"> PAGE   \* MERGEFORMAT </w:instrText>
        </w:r>
        <w:r w:rsidRPr="005B2DAF">
          <w:rPr>
            <w:rFonts w:cs="Arial"/>
            <w:b/>
            <w:bCs/>
            <w:color w:val="000000" w:themeColor="text1"/>
            <w:szCs w:val="18"/>
          </w:rPr>
          <w:fldChar w:fldCharType="separate"/>
        </w:r>
        <w:r w:rsidR="0046582F">
          <w:rPr>
            <w:rFonts w:cs="Arial"/>
            <w:b/>
            <w:bCs/>
            <w:noProof/>
            <w:color w:val="000000" w:themeColor="text1"/>
            <w:szCs w:val="18"/>
          </w:rPr>
          <w:t>12</w:t>
        </w:r>
        <w:r w:rsidRPr="005B2DAF">
          <w:rPr>
            <w:rFonts w:cs="Arial"/>
            <w:b/>
            <w:bCs/>
            <w:noProof/>
            <w:color w:val="000000" w:themeColor="text1"/>
            <w:szCs w:val="18"/>
          </w:rPr>
          <w:fldChar w:fldCharType="end"/>
        </w:r>
      </w:p>
    </w:sdtContent>
  </w:sdt>
  <w:p w14:paraId="6A244ACB" w14:textId="35F2B8C0" w:rsidR="00553BA1" w:rsidRDefault="00553BA1">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08915229"/>
      <w:docPartObj>
        <w:docPartGallery w:val="Page Numbers (Bottom of Page)"/>
        <w:docPartUnique/>
      </w:docPartObj>
    </w:sdtPr>
    <w:sdtEndPr/>
    <w:sdtContent>
      <w:p w14:paraId="6B820096" w14:textId="77BCCF34" w:rsidR="00553BA1" w:rsidRDefault="00553BA1" w:rsidP="00620653">
        <w:pPr>
          <w:pStyle w:val="PagenumberOdd"/>
          <w:rPr>
            <w:rFonts w:ascii="Arial" w:hAnsi="Arial" w:cs="Arial"/>
          </w:rPr>
        </w:pPr>
        <w:r w:rsidRPr="00EE38EA">
          <w:rPr>
            <w:rFonts w:ascii="Arial" w:hAnsi="Arial" w:cs="Arial"/>
          </w:rPr>
          <w:fldChar w:fldCharType="begin"/>
        </w:r>
        <w:r w:rsidRPr="00EE38EA">
          <w:rPr>
            <w:rFonts w:ascii="Arial" w:hAnsi="Arial" w:cs="Arial"/>
            <w:szCs w:val="48"/>
          </w:rPr>
          <w:instrText xml:space="preserve"> PAGE   \* MERGEFORMAT </w:instrText>
        </w:r>
        <w:r w:rsidRPr="00EE38EA">
          <w:rPr>
            <w:rFonts w:ascii="Arial" w:hAnsi="Arial" w:cs="Arial"/>
            <w:szCs w:val="48"/>
          </w:rPr>
          <w:fldChar w:fldCharType="separate"/>
        </w:r>
        <w:r w:rsidR="0046582F">
          <w:rPr>
            <w:rFonts w:ascii="Arial" w:hAnsi="Arial" w:cs="Arial"/>
            <w:noProof/>
            <w:szCs w:val="48"/>
          </w:rPr>
          <w:t>13</w:t>
        </w:r>
        <w:r w:rsidRPr="00EE38EA">
          <w:rPr>
            <w:rFonts w:ascii="Arial" w:hAnsi="Arial" w:cs="Arial"/>
            <w:szCs w:val="48"/>
          </w:rPr>
          <w:fldChar w:fldCharType="end"/>
        </w:r>
      </w:p>
    </w:sdtContent>
  </w:sdt>
  <w:p w14:paraId="2DE4083B" w14:textId="77777777" w:rsidR="007D0FE3" w:rsidRPr="00EE38EA" w:rsidRDefault="007D0FE3" w:rsidP="00620653">
    <w:pPr>
      <w:pStyle w:val="PagenumberOdd"/>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0BF12" w14:textId="77777777" w:rsidR="009247AE" w:rsidRDefault="009247AE" w:rsidP="00BD2A66">
      <w:r>
        <w:separator/>
      </w:r>
    </w:p>
  </w:footnote>
  <w:footnote w:type="continuationSeparator" w:id="0">
    <w:p w14:paraId="60A844AB" w14:textId="77777777" w:rsidR="009247AE" w:rsidRDefault="009247AE" w:rsidP="00BD2A66">
      <w:r>
        <w:continuationSeparator/>
      </w:r>
    </w:p>
  </w:footnote>
  <w:footnote w:type="continuationNotice" w:id="1">
    <w:p w14:paraId="0D978CD0" w14:textId="77777777" w:rsidR="009247AE" w:rsidRDefault="009247A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8F0" w14:textId="063CE17E" w:rsidR="00553BA1" w:rsidRDefault="00553BA1">
    <w:pPr>
      <w:pStyle w:val="a9"/>
    </w:pPr>
  </w:p>
  <w:p w14:paraId="19F3E82D" w14:textId="77777777" w:rsidR="00553BA1" w:rsidRDefault="00553BA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D851D" w14:textId="41418A53" w:rsidR="00553BA1" w:rsidRDefault="000D5144">
    <w:pPr>
      <w:pStyle w:val="a9"/>
    </w:pPr>
    <w:r>
      <w:rPr>
        <w:noProof/>
        <w:lang w:val="en-US"/>
      </w:rPr>
      <w:drawing>
        <wp:anchor distT="0" distB="0" distL="114300" distR="114300" simplePos="0" relativeHeight="251658247" behindDoc="1" locked="0" layoutInCell="1" allowOverlap="1" wp14:anchorId="2746B12E" wp14:editId="20DE9269">
          <wp:simplePos x="0" y="0"/>
          <wp:positionH relativeFrom="column">
            <wp:posOffset>-793115</wp:posOffset>
          </wp:positionH>
          <wp:positionV relativeFrom="paragraph">
            <wp:posOffset>-360045</wp:posOffset>
          </wp:positionV>
          <wp:extent cx="7560000" cy="10687332"/>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091">
      <w:rPr>
        <w:noProof/>
        <w:lang w:val="en-US"/>
      </w:rPr>
      <mc:AlternateContent>
        <mc:Choice Requires="wps">
          <w:drawing>
            <wp:anchor distT="0" distB="0" distL="114300" distR="114300" simplePos="0" relativeHeight="251658250" behindDoc="1" locked="0" layoutInCell="1" allowOverlap="1" wp14:anchorId="4F102FE0" wp14:editId="79E04308">
              <wp:simplePos x="0" y="0"/>
              <wp:positionH relativeFrom="rightMargin">
                <wp:posOffset>-6662771</wp:posOffset>
              </wp:positionH>
              <wp:positionV relativeFrom="paragraph">
                <wp:posOffset>491402</wp:posOffset>
              </wp:positionV>
              <wp:extent cx="513687" cy="5595582"/>
              <wp:effectExtent l="0" t="0" r="0" b="5715"/>
              <wp:wrapNone/>
              <wp:docPr id="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87" cy="559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20FB" w14:textId="77777777" w:rsidR="00737091" w:rsidRPr="00D35E5C" w:rsidRDefault="00737091" w:rsidP="00737091">
                          <w:pPr>
                            <w:pStyle w:val="Body-11"/>
                            <w:jc w:val="left"/>
                            <w:rPr>
                              <w:rFonts w:ascii="Roboto" w:hAnsi="Roboto"/>
                              <w:iCs/>
                              <w:color w:val="5F497A" w:themeColor="accent4" w:themeShade="BF"/>
                              <w:sz w:val="36"/>
                              <w:szCs w:val="40"/>
                              <w:lang w:val="en-US" w:eastAsia="zh-HK"/>
                            </w:rPr>
                          </w:pPr>
                          <w:r w:rsidRPr="00D35E5C">
                            <w:rPr>
                              <w:rFonts w:ascii="Roboto" w:hAnsi="Roboto"/>
                              <w:iCs/>
                              <w:color w:val="5F497A" w:themeColor="accent4" w:themeShade="BF"/>
                              <w:sz w:val="36"/>
                              <w:szCs w:val="40"/>
                              <w:lang w:val="en-US" w:eastAsia="zh-HK"/>
                            </w:rPr>
                            <w:t>Organisational Information Requirements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F102FE0" id="_x0000_t202" coordsize="21600,21600" o:spt="202" path="m,l,21600r21600,l21600,xe">
              <v:stroke joinstyle="miter"/>
              <v:path gradientshapeok="t" o:connecttype="rect"/>
            </v:shapetype>
            <v:shape id="_x0000_s1027" type="#_x0000_t202" style="position:absolute;left:0;text-align:left;margin-left:-524.65pt;margin-top:38.7pt;width:40.45pt;height:440.6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Uo5AEAAKoDAAAOAAAAZHJzL2Uyb0RvYy54bWysU01v2zAMvQ/YfxB0X5xkcZsacYquRYcB&#10;3QfQdXdGlmNhtqhRSuz8+1FymmbrbdhFFkXpke/xeXU9dK3Ya/IGbSlnk6kU2iqsjN2W8un7/bul&#10;FD6AraBFq0t50F5er9++WfWu0HNssK00CQaxvuhdKZsQXJFlXjW6Az9Bpy0na6QOAoe0zSqCntG7&#10;NptPpxdZj1Q5QqW959O7MSnXCb+utQpf69rrINpScm8hrZTWTVyz9QqKLYFrjDq2Af/QRQfGctET&#10;1B0EEDsyr6A6owg91mGisMuwro3SiQOzmU3/YvPYgNOJC4vj3Ukm//9g1Zf9o/tGIgwfcOABJhLe&#10;PaD66YXF2wbsVt8QYd9oqLjwLEqW9c4Xx6dRal/4CLLpP2PFQ4ZdwAQ01NRFVZinYHQewOEkuh6C&#10;UHyYz95fLC+lUJzK86s8X85TCSieXzvy4aPGTsRNKYmHmtBh/+BD7AaK5yuxmMV707ZpsK3944Av&#10;xpPUfWx4bD0Mm0GY6kgtktlgdWA6hKNd2N680fCDv1L0bJZS+l87IC1F+8myKFezxSK6KwWL/HLO&#10;AZ1nNucZsKpB9iCDjdvbMDpy58hsG641jsHiDQtZm8Txpa8jATZEon40b3TceZxuvfxi698AAAD/&#10;/wMAUEsDBBQABgAIAAAAIQBNF5855QAAAA0BAAAPAAAAZHJzL2Rvd25yZXYueG1sTI/BToQwEIbv&#10;Jr5DMybe2LKKLLCUDZqYGA8krh722NIRyNIW27KL+/TWk95mMl/++f5yt6iRnNC6wWgG61UMBHVr&#10;5KA7Bh/vz1EGxHmuJR+NRgbf6GBXXV+VvJDmrN/wtPcdCSHaFZxB7/1UUOraHhV3KzOhDrdPYxX3&#10;YbUdlZafQ7ga6V0cp1TxQYcPPZ/wqcf2uJ8Vg5f6MH/Ntknyy+FSN0K8No8iZez2Zqm3QDwu/g+G&#10;X/2gDlVwEmbW0pGRQbSOk/w+wAw2mwRIQKI8zcIkGOQPWQq0Kun/FtUPAAAA//8DAFBLAQItABQA&#10;BgAIAAAAIQC2gziS/gAAAOEBAAATAAAAAAAAAAAAAAAAAAAAAABbQ29udGVudF9UeXBlc10ueG1s&#10;UEsBAi0AFAAGAAgAAAAhADj9If/WAAAAlAEAAAsAAAAAAAAAAAAAAAAALwEAAF9yZWxzLy5yZWxz&#10;UEsBAi0AFAAGAAgAAAAhAHmGZSjkAQAAqgMAAA4AAAAAAAAAAAAAAAAALgIAAGRycy9lMm9Eb2Mu&#10;eG1sUEsBAi0AFAAGAAgAAAAhAE0XnznlAAAADQEAAA8AAAAAAAAAAAAAAAAAPgQAAGRycy9kb3du&#10;cmV2LnhtbFBLBQYAAAAABAAEAPMAAABQBQAAAAA=&#10;" filled="f" stroked="f">
              <v:textbox style="layout-flow:vertical-ideographic">
                <w:txbxContent>
                  <w:p w14:paraId="58C820FB" w14:textId="77777777" w:rsidR="00737091" w:rsidRPr="00D35E5C" w:rsidRDefault="00737091" w:rsidP="00737091">
                    <w:pPr>
                      <w:pStyle w:val="Body-11"/>
                      <w:jc w:val="left"/>
                      <w:rPr>
                        <w:rFonts w:ascii="Roboto" w:hAnsi="Roboto"/>
                        <w:iCs/>
                        <w:color w:val="5F497A" w:themeColor="accent4" w:themeShade="BF"/>
                        <w:sz w:val="36"/>
                        <w:szCs w:val="40"/>
                        <w:lang w:val="en-US" w:eastAsia="zh-HK"/>
                      </w:rPr>
                    </w:pPr>
                    <w:r w:rsidRPr="00D35E5C">
                      <w:rPr>
                        <w:rFonts w:ascii="Roboto" w:hAnsi="Roboto"/>
                        <w:iCs/>
                        <w:color w:val="5F497A" w:themeColor="accent4" w:themeShade="BF"/>
                        <w:sz w:val="36"/>
                        <w:szCs w:val="40"/>
                        <w:lang w:val="en-US" w:eastAsia="zh-HK"/>
                      </w:rPr>
                      <w:t>Organisational Information Requirements</w:t>
                    </w: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483E" w14:textId="48FF9445" w:rsidR="00553BA1" w:rsidRDefault="00553BA1">
    <w:pPr>
      <w:pStyle w:val="a9"/>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FF645" w14:textId="50759E5F" w:rsidR="000815DA" w:rsidRDefault="00741CBF">
    <w:pPr>
      <w:pStyle w:val="a9"/>
    </w:pPr>
    <w:r>
      <w:rPr>
        <w:noProof/>
        <w:lang w:val="en-US"/>
      </w:rPr>
      <mc:AlternateContent>
        <mc:Choice Requires="wps">
          <w:drawing>
            <wp:anchor distT="0" distB="0" distL="114300" distR="114300" simplePos="0" relativeHeight="251658254" behindDoc="1" locked="0" layoutInCell="1" allowOverlap="1" wp14:anchorId="6A522AB8" wp14:editId="461EAC76">
              <wp:simplePos x="0" y="0"/>
              <wp:positionH relativeFrom="rightMargin">
                <wp:posOffset>198853</wp:posOffset>
              </wp:positionH>
              <wp:positionV relativeFrom="paragraph">
                <wp:posOffset>484017</wp:posOffset>
              </wp:positionV>
              <wp:extent cx="513080" cy="6963507"/>
              <wp:effectExtent l="0" t="0" r="0" b="889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696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AB73" w14:textId="66AC33EC" w:rsidR="000815DA" w:rsidRPr="003D16AD" w:rsidRDefault="00741CBF" w:rsidP="00737091">
                          <w:pPr>
                            <w:pStyle w:val="Body-11"/>
                            <w:jc w:val="left"/>
                            <w:rPr>
                              <w:rFonts w:ascii="Roboto" w:hAnsi="Roboto"/>
                              <w:iCs/>
                              <w:color w:val="5F497A" w:themeColor="accent4" w:themeShade="BF"/>
                              <w:sz w:val="36"/>
                              <w:szCs w:val="40"/>
                              <w:lang w:val="en-US" w:eastAsia="zh-HK"/>
                            </w:rPr>
                          </w:pPr>
                          <w:proofErr w:type="spellStart"/>
                          <w:r w:rsidRPr="00741CBF">
                            <w:rPr>
                              <w:rFonts w:ascii="Roboto" w:hAnsi="Roboto"/>
                              <w:iCs/>
                              <w:color w:val="5F497A" w:themeColor="accent4" w:themeShade="BF"/>
                              <w:sz w:val="36"/>
                              <w:szCs w:val="40"/>
                              <w:lang w:val="en-US" w:eastAsia="zh-HK"/>
                            </w:rPr>
                            <w:t>Organisational</w:t>
                          </w:r>
                          <w:proofErr w:type="spellEnd"/>
                          <w:r w:rsidRPr="00741CBF">
                            <w:rPr>
                              <w:rFonts w:ascii="Roboto" w:hAnsi="Roboto"/>
                              <w:iCs/>
                              <w:color w:val="5F497A" w:themeColor="accent4" w:themeShade="BF"/>
                              <w:sz w:val="36"/>
                              <w:szCs w:val="40"/>
                              <w:lang w:val="en-US" w:eastAsia="zh-HK"/>
                            </w:rPr>
                            <w:t xml:space="preserve"> Information Requirements (OIR) in General</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A522AB8" id="_x0000_t202" coordsize="21600,21600" o:spt="202" path="m,l,21600r21600,l21600,xe">
              <v:stroke joinstyle="miter"/>
              <v:path gradientshapeok="t" o:connecttype="rect"/>
            </v:shapetype>
            <v:shape id="_x0000_s1028" type="#_x0000_t202" style="position:absolute;left:0;text-align:left;margin-left:15.65pt;margin-top:38.1pt;width:40.4pt;height:548.3pt;z-index:-25165822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qM5QEAAKoDAAAOAAAAZHJzL2Uyb0RvYy54bWysU8Fu2zAMvQ/YPwi6L3bSJG2NOEXXosOA&#10;rhvQbXdGlmNhtqhRSuz8/Sg5TbPtNuwii6L0yPf4vLoZulbsNXmDtpTTSS6FtgorY7el/Pb14d2V&#10;FD6AraBFq0t50F7erN++WfWu0DNssK00CQaxvuhdKZsQXJFlXjW6Az9Bpy0na6QOAoe0zSqCntG7&#10;Npvl+TLrkSpHqLT3fHo/JuU64de1VuFzXXsdRFtK7i2kldK6iWu2XkGxJXCNUcc24B+66MBYLnqC&#10;uocAYkfmL6jOKEKPdZgo7DKsa6N04sBspvkfbJ4bcDpxYXG8O8nk/x+seto/uy8kwvAeBx5gIuHd&#10;I6ofXli8a8Bu9S0R9o2GigtPo2RZ73xxfBql9oWPIJv+E1Y8ZNgFTEBDTV1UhXkKRucBHE6i6yEI&#10;xYeL6UV+xRnFqeX18mKRX6YSULy8duTDB42diJtSEg81ocP+0YfYDRQvV2Ixiw+mbdNgW/vbAV+M&#10;J6n72PDYehg2gzBVKWexbiSzwerAdAhHu7C9eaPhO3+l6NkspfQ/d0BaivajZVGup/N5dFcK5ovL&#10;GQd0ntmcZ8CqBtmDDDZu78LoyJ0js2241jgGi7csZG0Sx9e+jgTYEIn60bzRcedxuvX6i61/AQAA&#10;//8DAFBLAwQUAAYACAAAACEAdkkUm+EAAAAKAQAADwAAAGRycy9kb3ducmV2LnhtbEyPwU7DMBBE&#10;70j8g7VI3KiTFKUlxKkCEhLiEKmFQ492siQR8TrYThv69TgnuM1qRjNv892sB3ZC63pDAuJVBAyp&#10;Nk1PrYCP95e7LTDnJTVyMIQCftDBrri+ymXWmDPt8XTwLQsl5DIpoPN+zDh3dYdaupUZkYL3aayW&#10;Ppy25Y2V51CuB55EUcq17CksdHLE5w7rr8OkBbyWx+l7stX9w+V4KSul3qonlQpxezOXj8A8zv4v&#10;DAt+QIciMCkzUePYIGAdr0NSwCZNgC1+nMTA1CI2yRZ4kfP/LxS/AAAA//8DAFBLAQItABQABgAI&#10;AAAAIQC2gziS/gAAAOEBAAATAAAAAAAAAAAAAAAAAAAAAABbQ29udGVudF9UeXBlc10ueG1sUEsB&#10;Ai0AFAAGAAgAAAAhADj9If/WAAAAlAEAAAsAAAAAAAAAAAAAAAAALwEAAF9yZWxzLy5yZWxzUEsB&#10;Ai0AFAAGAAgAAAAhAHF4yozlAQAAqgMAAA4AAAAAAAAAAAAAAAAALgIAAGRycy9lMm9Eb2MueG1s&#10;UEsBAi0AFAAGAAgAAAAhAHZJFJvhAAAACgEAAA8AAAAAAAAAAAAAAAAAPwQAAGRycy9kb3ducmV2&#10;LnhtbFBLBQYAAAAABAAEAPMAAABNBQAAAAA=&#10;" filled="f" stroked="f">
              <v:textbox style="layout-flow:vertical-ideographic">
                <w:txbxContent>
                  <w:p w14:paraId="362EAB73" w14:textId="66AC33EC" w:rsidR="000815DA" w:rsidRPr="003D16AD" w:rsidRDefault="00741CBF" w:rsidP="00737091">
                    <w:pPr>
                      <w:pStyle w:val="Body-11"/>
                      <w:jc w:val="left"/>
                      <w:rPr>
                        <w:rFonts w:ascii="Roboto" w:hAnsi="Roboto"/>
                        <w:iCs/>
                        <w:color w:val="5F497A" w:themeColor="accent4" w:themeShade="BF"/>
                        <w:sz w:val="36"/>
                        <w:szCs w:val="40"/>
                        <w:lang w:val="en-US" w:eastAsia="zh-HK"/>
                      </w:rPr>
                    </w:pPr>
                    <w:proofErr w:type="spellStart"/>
                    <w:r w:rsidRPr="00741CBF">
                      <w:rPr>
                        <w:rFonts w:ascii="Roboto" w:hAnsi="Roboto"/>
                        <w:iCs/>
                        <w:color w:val="5F497A" w:themeColor="accent4" w:themeShade="BF"/>
                        <w:sz w:val="36"/>
                        <w:szCs w:val="40"/>
                        <w:lang w:val="en-US" w:eastAsia="zh-HK"/>
                      </w:rPr>
                      <w:t>Organisational</w:t>
                    </w:r>
                    <w:proofErr w:type="spellEnd"/>
                    <w:r w:rsidRPr="00741CBF">
                      <w:rPr>
                        <w:rFonts w:ascii="Roboto" w:hAnsi="Roboto"/>
                        <w:iCs/>
                        <w:color w:val="5F497A" w:themeColor="accent4" w:themeShade="BF"/>
                        <w:sz w:val="36"/>
                        <w:szCs w:val="40"/>
                        <w:lang w:val="en-US" w:eastAsia="zh-HK"/>
                      </w:rPr>
                      <w:t xml:space="preserve"> Information Requirements (OIR) in General</w:t>
                    </w:r>
                  </w:p>
                </w:txbxContent>
              </v:textbox>
              <w10:wrap anchorx="margin"/>
            </v:shape>
          </w:pict>
        </mc:Fallback>
      </mc:AlternateContent>
    </w:r>
    <w:r w:rsidR="000815DA">
      <w:rPr>
        <w:noProof/>
        <w:lang w:val="en-US"/>
      </w:rPr>
      <w:drawing>
        <wp:anchor distT="0" distB="0" distL="114300" distR="114300" simplePos="0" relativeHeight="251658243" behindDoc="1" locked="0" layoutInCell="1" allowOverlap="1" wp14:anchorId="2807761B" wp14:editId="3276F7C8">
          <wp:simplePos x="0" y="0"/>
          <wp:positionH relativeFrom="column">
            <wp:posOffset>-791845</wp:posOffset>
          </wp:positionH>
          <wp:positionV relativeFrom="paragraph">
            <wp:posOffset>-360045</wp:posOffset>
          </wp:positionV>
          <wp:extent cx="7560000" cy="10687332"/>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85C2" w14:textId="0F6C41C5" w:rsidR="000815DA" w:rsidRDefault="00741CBF">
    <w:pPr>
      <w:pStyle w:val="a9"/>
    </w:pPr>
    <w:r>
      <w:rPr>
        <w:noProof/>
        <w:lang w:val="en-US"/>
      </w:rPr>
      <mc:AlternateContent>
        <mc:Choice Requires="wps">
          <w:drawing>
            <wp:anchor distT="0" distB="0" distL="114300" distR="114300" simplePos="0" relativeHeight="251658253" behindDoc="1" locked="0" layoutInCell="1" allowOverlap="1" wp14:anchorId="30D83AA6" wp14:editId="008CCAAF">
              <wp:simplePos x="0" y="0"/>
              <wp:positionH relativeFrom="rightMargin">
                <wp:posOffset>-6665595</wp:posOffset>
              </wp:positionH>
              <wp:positionV relativeFrom="paragraph">
                <wp:posOffset>455197</wp:posOffset>
              </wp:positionV>
              <wp:extent cx="513080" cy="6654018"/>
              <wp:effectExtent l="0" t="0" r="0" b="0"/>
              <wp:wrapNone/>
              <wp:docPr id="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665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6454" w14:textId="6C3EACE9" w:rsidR="000815DA" w:rsidRPr="00D35E5C" w:rsidRDefault="00741CBF" w:rsidP="00737091">
                          <w:pPr>
                            <w:pStyle w:val="Body-11"/>
                            <w:jc w:val="left"/>
                            <w:rPr>
                              <w:rFonts w:ascii="Roboto" w:hAnsi="Roboto"/>
                              <w:iCs/>
                              <w:color w:val="5F497A" w:themeColor="accent4" w:themeShade="BF"/>
                              <w:sz w:val="36"/>
                              <w:szCs w:val="40"/>
                              <w:lang w:val="en-US" w:eastAsia="zh-HK"/>
                            </w:rPr>
                          </w:pPr>
                          <w:proofErr w:type="spellStart"/>
                          <w:r w:rsidRPr="00741CBF">
                            <w:rPr>
                              <w:rFonts w:ascii="Roboto" w:hAnsi="Roboto"/>
                              <w:iCs/>
                              <w:color w:val="5F497A" w:themeColor="accent4" w:themeShade="BF"/>
                              <w:sz w:val="36"/>
                              <w:szCs w:val="40"/>
                              <w:lang w:val="en-US" w:eastAsia="zh-HK"/>
                            </w:rPr>
                            <w:t>Organisational</w:t>
                          </w:r>
                          <w:proofErr w:type="spellEnd"/>
                          <w:r w:rsidRPr="00741CBF">
                            <w:rPr>
                              <w:rFonts w:ascii="Roboto" w:hAnsi="Roboto"/>
                              <w:iCs/>
                              <w:color w:val="5F497A" w:themeColor="accent4" w:themeShade="BF"/>
                              <w:sz w:val="36"/>
                              <w:szCs w:val="40"/>
                              <w:lang w:val="en-US" w:eastAsia="zh-HK"/>
                            </w:rPr>
                            <w:t xml:space="preserve"> Information Requirements (OIR) in General</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0D83AA6" id="_x0000_t202" coordsize="21600,21600" o:spt="202" path="m,l,21600r21600,l21600,xe">
              <v:stroke joinstyle="miter"/>
              <v:path gradientshapeok="t" o:connecttype="rect"/>
            </v:shapetype>
            <v:shape id="_x0000_s1029" type="#_x0000_t202" style="position:absolute;left:0;text-align:left;margin-left:-524.85pt;margin-top:35.85pt;width:40.4pt;height:523.95pt;z-index:-2516582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Sb5AEAAKoDAAAOAAAAZHJzL2Uyb0RvYy54bWysU8GO0zAQvSPxD5bvNEm3LSVqulp2tQhp&#10;WZAWuDuO3VgkHjN2m/TvGTvdboEb4uJ4PPabeW9eNtdj37GDQm/AVryY5ZwpK6Exdlfxb1/v36w5&#10;80HYRnRgVcWPyvPr7etXm8GVag4tdI1CRiDWl4OreBuCK7PMy1b1ws/AKUtJDdiLQCHusgbFQOh9&#10;l83zfJUNgI1DkMp7Or2bknyb8LVWMnzW2qvAuopTbyGtmNY6rtl2I8odCtcaeWpD/EMXvTCWip6h&#10;7kQQbI/mL6jeSAQPOswk9BlobaRKHIhNkf/B5qkVTiUuJI53Z5n8/4OVj4cn9wVZGN/DSANMJLx7&#10;APnDMwu3rbA7dYMIQ6tEQ4WLKFk2OF+enkapfekjSD18goaGLPYBEtCosY+qEE9G6DSA41l0NQYm&#10;6XBZXOVrykhKrVbLRV6sUwlRPr926MMHBT2Lm4ojDTWhi8ODD7EbUT5ficUs3JuuS4Pt7G8HdDGe&#10;pO5jw1PrYaxHZpqKX8W6kUwNzZHoIEx2IXvTRonv9OVsILNU3P/cC1ScdR8tifKuWCyiu1KwWL6d&#10;U4CXmfoyI6xsgTxIYNP2NkyO3Ds0u5ZqTWOwcENCapM4vvR1IkCGSNRP5o2Ou4zTrZdfbPsLAAD/&#10;/wMAUEsDBBQABgAIAAAAIQAtWbp15AAAAA4BAAAPAAAAZHJzL2Rvd25yZXYueG1sTI+xTsMwEIZ3&#10;JN7BOiS21Amq0jrEqQISEmKIRGHoaMcmiYjtYDtt6NNzncp0Ot2n/76/3C1mJEftw+Ash2yVAtG2&#10;dWqwHYfPj5dkCyREYZUYndUcfnWAXXV7U4pCuZN918d97AiG2FAIDn2MU0FpaHttRFi5SVu8fTlv&#10;RMTVd1R5ccJwM9KHNM2pEYPFD72Y9HOv2+/9bDi81of5Z/bNmp0P57qR8q15kjnn93dL/Qgk6iVe&#10;YbjoozpU6CTdbFUgI4ckS9dsgzCHTYYTkYTlWwZEIpxlLAdalfR/jeoPAAD//wMAUEsBAi0AFAAG&#10;AAgAAAAhALaDOJL+AAAA4QEAABMAAAAAAAAAAAAAAAAAAAAAAFtDb250ZW50X1R5cGVzXS54bWxQ&#10;SwECLQAUAAYACAAAACEAOP0h/9YAAACUAQAACwAAAAAAAAAAAAAAAAAvAQAAX3JlbHMvLnJlbHNQ&#10;SwECLQAUAAYACAAAACEAZdF0m+QBAACqAwAADgAAAAAAAAAAAAAAAAAuAgAAZHJzL2Uyb0RvYy54&#10;bWxQSwECLQAUAAYACAAAACEALVm6deQAAAAOAQAADwAAAAAAAAAAAAAAAAA+BAAAZHJzL2Rvd25y&#10;ZXYueG1sUEsFBgAAAAAEAAQA8wAAAE8FAAAAAA==&#10;" filled="f" stroked="f">
              <v:textbox style="layout-flow:vertical-ideographic">
                <w:txbxContent>
                  <w:p w14:paraId="6D776454" w14:textId="6C3EACE9" w:rsidR="000815DA" w:rsidRPr="00D35E5C" w:rsidRDefault="00741CBF" w:rsidP="00737091">
                    <w:pPr>
                      <w:pStyle w:val="Body-11"/>
                      <w:jc w:val="left"/>
                      <w:rPr>
                        <w:rFonts w:ascii="Roboto" w:hAnsi="Roboto"/>
                        <w:iCs/>
                        <w:color w:val="5F497A" w:themeColor="accent4" w:themeShade="BF"/>
                        <w:sz w:val="36"/>
                        <w:szCs w:val="40"/>
                        <w:lang w:val="en-US" w:eastAsia="zh-HK"/>
                      </w:rPr>
                    </w:pPr>
                    <w:proofErr w:type="spellStart"/>
                    <w:r w:rsidRPr="00741CBF">
                      <w:rPr>
                        <w:rFonts w:ascii="Roboto" w:hAnsi="Roboto"/>
                        <w:iCs/>
                        <w:color w:val="5F497A" w:themeColor="accent4" w:themeShade="BF"/>
                        <w:sz w:val="36"/>
                        <w:szCs w:val="40"/>
                        <w:lang w:val="en-US" w:eastAsia="zh-HK"/>
                      </w:rPr>
                      <w:t>Organisational</w:t>
                    </w:r>
                    <w:proofErr w:type="spellEnd"/>
                    <w:r w:rsidRPr="00741CBF">
                      <w:rPr>
                        <w:rFonts w:ascii="Roboto" w:hAnsi="Roboto"/>
                        <w:iCs/>
                        <w:color w:val="5F497A" w:themeColor="accent4" w:themeShade="BF"/>
                        <w:sz w:val="36"/>
                        <w:szCs w:val="40"/>
                        <w:lang w:val="en-US" w:eastAsia="zh-HK"/>
                      </w:rPr>
                      <w:t xml:space="preserve"> Information Requirements (OIR) in General</w:t>
                    </w:r>
                  </w:p>
                </w:txbxContent>
              </v:textbox>
              <w10:wrap anchorx="margin"/>
            </v:shape>
          </w:pict>
        </mc:Fallback>
      </mc:AlternateContent>
    </w:r>
    <w:r w:rsidR="000815DA">
      <w:rPr>
        <w:noProof/>
        <w:lang w:val="en-US"/>
      </w:rPr>
      <w:drawing>
        <wp:anchor distT="0" distB="0" distL="114300" distR="114300" simplePos="0" relativeHeight="251658244" behindDoc="1" locked="0" layoutInCell="1" allowOverlap="1" wp14:anchorId="65E15451" wp14:editId="760AB8B1">
          <wp:simplePos x="0" y="0"/>
          <wp:positionH relativeFrom="column">
            <wp:posOffset>-793115</wp:posOffset>
          </wp:positionH>
          <wp:positionV relativeFrom="paragraph">
            <wp:posOffset>-360045</wp:posOffset>
          </wp:positionV>
          <wp:extent cx="7560000" cy="1068733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5EBF" w14:textId="4D53C02D" w:rsidR="00553BA1" w:rsidRDefault="00F604AE">
    <w:pPr>
      <w:pStyle w:val="a9"/>
    </w:pPr>
    <w:r>
      <w:rPr>
        <w:noProof/>
        <w:lang w:val="en-US"/>
      </w:rPr>
      <mc:AlternateContent>
        <mc:Choice Requires="wps">
          <w:drawing>
            <wp:anchor distT="0" distB="0" distL="114300" distR="114300" simplePos="0" relativeHeight="251658248" behindDoc="1" locked="0" layoutInCell="0" allowOverlap="1" wp14:anchorId="23B791B8" wp14:editId="613870FF">
              <wp:simplePos x="0" y="0"/>
              <wp:positionH relativeFrom="margin">
                <wp:align>center</wp:align>
              </wp:positionH>
              <wp:positionV relativeFrom="margin">
                <wp:align>center</wp:align>
              </wp:positionV>
              <wp:extent cx="6930390" cy="1539875"/>
              <wp:effectExtent l="0" t="2000250" r="0" b="1965325"/>
              <wp:wrapNone/>
              <wp:docPr id="8"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0390" cy="1539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B791B8" id="_x0000_t202" coordsize="21600,21600" o:spt="202" path="m,l,21600r21600,l21600,xe">
              <v:stroke joinstyle="miter"/>
              <v:path gradientshapeok="t" o:connecttype="rect"/>
            </v:shapetype>
            <v:shape id="WordArt 993" o:spid="_x0000_s1030" type="#_x0000_t202" style="position:absolute;left:0;text-align:left;margin-left:0;margin-top:0;width:545.7pt;height:121.2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cx+AEAAMwDAAAOAAAAZHJzL2Uyb0RvYy54bWysU8Fy0zAQvTPDP2h0J7YbUhJPnE5oKZcC&#10;nWmYnhVJjg2WVqyU2Pn7rhQ3YeDG4IPGXklv33v7vLwZTMcOGn0LtuLFJOdMWwmqtbuKf9/cv5tz&#10;5oOwSnRgdcWP2vOb1ds3y96V+goa6JRGRiDWl72reBOCK7PMy0Yb4SfgtKXNGtCIQJ+4yxSKntBN&#10;l13l+XXWAyqHILX3VL07bfJVwq9rLcO3uvY6sK7ixC2kFdO6jWu2Wopyh8I1rRxpiH9gYURrqekZ&#10;6k4EwfbY/gVlWongoQ4TCSaDum6lThpITZH/oeapEU4nLWSOd2eb/P+DlV8PT+4RWRg+wkADTCK8&#10;ewD50zMLt42wO71GhL7RQlHjgp/Lid7m6GisqbrRQ/ikWvK4iL5mvfPliB/n4UsfO237L6DoitgH&#10;SN2GGg1DiNfmizw+qUzeMGJEQzueB0UNmKTi9WKaTxe0JWmvmE0X8w+z1FKUES0OwqEPnzUYFl8q&#10;jpSEBCsODz5EdpcjI9XI7sQzDNuBtari7yNoZL4FdSTuPQWl4v7XXqAmH/bmFihXJL5GMM+UxDUm&#10;9a8ENsOzQDdSCMT+sXsNSuKREqOYFSYaon4QkOkofwfRsVly4sR0PDxyPqHGu96tycX7Ngm68BwF&#10;UWSSzjHeMZO/f6dTl59w9QIAAP//AwBQSwMEFAAGAAgAAAAhAOA5fHHcAAAABgEAAA8AAABkcnMv&#10;ZG93bnJldi54bWxMj8FOwzAQRO9I/IO1SNyo01AQpHEqRMShx7aI8zbeJin2OsROk/L1uFzgstJo&#10;RjNv89VkjThR71vHCuazBARx5XTLtYL33dvdEwgfkDUax6TgTB5WxfVVjpl2I2/otA21iCXsM1TQ&#10;hNBlUvqqIYt+5jri6B1cbzFE2ddS9zjGcmtkmiSP0mLLcaHBjl4bqj63g1Wgvw/n7n4cd+v1phy+&#10;TFuW9HFU6vZmelmCCDSFvzBc8CM6FJFp7wbWXhgF8ZHwey9e8jxfgNgrSBfpA8gil//xix8AAAD/&#10;/wMAUEsBAi0AFAAGAAgAAAAhALaDOJL+AAAA4QEAABMAAAAAAAAAAAAAAAAAAAAAAFtDb250ZW50&#10;X1R5cGVzXS54bWxQSwECLQAUAAYACAAAACEAOP0h/9YAAACUAQAACwAAAAAAAAAAAAAAAAAvAQAA&#10;X3JlbHMvLnJlbHNQSwECLQAUAAYACAAAACEArVUHMfgBAADMAwAADgAAAAAAAAAAAAAAAAAuAgAA&#10;ZHJzL2Uyb0RvYy54bWxQSwECLQAUAAYACAAAACEA4Dl8cdwAAAAGAQAADwAAAAAAAAAAAAAAAABS&#10;BAAAZHJzL2Rvd25yZXYueG1sUEsFBgAAAAAEAAQA8wAAAFsFAAAAAA==&#10;" o:allowincell="f" filled="f" stroked="f">
              <v:stroke joinstyle="round"/>
              <o:lock v:ext="edit" shapetype="t"/>
              <v:textbox style="mso-fit-shape-to-text:t">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E6400" w14:textId="77777777" w:rsidR="00337BDF" w:rsidRDefault="00337BDF">
    <w:pPr>
      <w:pStyle w:val="a9"/>
    </w:pPr>
    <w:r>
      <w:rPr>
        <w:noProof/>
        <w:lang w:val="en-US"/>
      </w:rPr>
      <mc:AlternateContent>
        <mc:Choice Requires="wps">
          <w:drawing>
            <wp:anchor distT="0" distB="0" distL="114300" distR="114300" simplePos="0" relativeHeight="251658255" behindDoc="1" locked="0" layoutInCell="1" allowOverlap="1" wp14:anchorId="35DF05D4" wp14:editId="47EF67D6">
              <wp:simplePos x="0" y="0"/>
              <wp:positionH relativeFrom="rightMargin">
                <wp:posOffset>198853</wp:posOffset>
              </wp:positionH>
              <wp:positionV relativeFrom="paragraph">
                <wp:posOffset>484017</wp:posOffset>
              </wp:positionV>
              <wp:extent cx="513080" cy="6963507"/>
              <wp:effectExtent l="0" t="0" r="0" b="889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696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329E" w14:textId="2F5A6F1D" w:rsidR="00337BDF" w:rsidRPr="003D16AD" w:rsidRDefault="00337BDF" w:rsidP="00737091">
                          <w:pPr>
                            <w:pStyle w:val="Body-11"/>
                            <w:jc w:val="left"/>
                            <w:rPr>
                              <w:rFonts w:ascii="Roboto" w:hAnsi="Roboto"/>
                              <w:iCs/>
                              <w:color w:val="5F497A" w:themeColor="accent4" w:themeShade="BF"/>
                              <w:sz w:val="36"/>
                              <w:szCs w:val="40"/>
                              <w:lang w:val="en-US" w:eastAsia="zh-HK"/>
                            </w:rPr>
                          </w:pPr>
                          <w:proofErr w:type="spellStart"/>
                          <w:r w:rsidRPr="00337BDF">
                            <w:rPr>
                              <w:rFonts w:ascii="Roboto" w:hAnsi="Roboto"/>
                              <w:iCs/>
                              <w:color w:val="5F497A" w:themeColor="accent4" w:themeShade="BF"/>
                              <w:sz w:val="36"/>
                              <w:szCs w:val="40"/>
                              <w:lang w:val="en-US" w:eastAsia="zh-HK"/>
                            </w:rPr>
                            <w:t>Organisation</w:t>
                          </w:r>
                          <w:proofErr w:type="spellEnd"/>
                          <w:r w:rsidRPr="00337BDF">
                            <w:rPr>
                              <w:rFonts w:ascii="Roboto" w:hAnsi="Roboto"/>
                              <w:iCs/>
                              <w:color w:val="5F497A" w:themeColor="accent4" w:themeShade="BF"/>
                              <w:sz w:val="36"/>
                              <w:szCs w:val="40"/>
                              <w:lang w:val="en-US" w:eastAsia="zh-HK"/>
                            </w:rPr>
                            <w:t xml:space="preserve"> Policies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5DF05D4" id="_x0000_t202" coordsize="21600,21600" o:spt="202" path="m,l,21600r21600,l21600,xe">
              <v:stroke joinstyle="miter"/>
              <v:path gradientshapeok="t" o:connecttype="rect"/>
            </v:shapetype>
            <v:shape id="_x0000_s1031" type="#_x0000_t202" style="position:absolute;left:0;text-align:left;margin-left:15.65pt;margin-top:38.1pt;width:40.4pt;height:548.3pt;z-index:-25165822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w5AEAAKoDAAAOAAAAZHJzL2Uyb0RvYy54bWysU8Fu2zAMvQ/YPwi6L3bSJG2NOEXXosOA&#10;rhvQbXdGlmNhtqhRSuz8/Sg5TbPtNuwii6L0+B75vLoZulbsNXmDtpTTSS6FtgorY7el/Pb14d2V&#10;FD6AraBFq0t50F7erN++WfWu0DNssK00CQaxvuhdKZsQXJFlXjW6Az9Bpy0na6QOAoe0zSqCntG7&#10;Npvl+TLrkSpHqLT3fHo/JuU64de1VuFzXXsdRFtK5hbSSmndxDVbr6DYErjGqCMN+AcWHRjLRU9Q&#10;9xBA7Mj8BdUZReixDhOFXYZ1bZROGljNNP9DzXMDTict3BzvTm3y/w9WPe2f3RcSYXiPAw8wifDu&#10;EdUPLyzeNWC3+pYI+0ZDxYWnsWVZ73xxfBpb7QsfQTb9J6x4yLALmICGmrrYFdYpGJ0HcDg1XQ9B&#10;KD5cTC/yK84oTi2vlxeL/DKVgOLltSMfPmjsRNyUknioCR32jz5ENlC8XInFLD6Ytk2Dbe1vB3wx&#10;niT2kfBIPQybQZiKmcS6UcwGqwPLIRztwvbmjYbv/JWiZ7OU0v/cAWkp2o+Wm3I9nc+ju1IwX1zO&#10;OKDzzOY8A1Y1yB5ksHF7F0ZH7hyZbcO1xjFYvOVG1iZpfOV1FMCGSNKP5o2OO4/TrddfbP0LAAD/&#10;/wMAUEsDBBQABgAIAAAAIQB2SRSb4QAAAAoBAAAPAAAAZHJzL2Rvd25yZXYueG1sTI/BTsMwEETv&#10;SPyDtUjcqJMUpSXEqQISEuIQqYVDj3ayJBHxOthOG/r1OCe4zWpGM2/z3awHdkLrekMC4lUEDKk2&#10;TU+tgI/3l7stMOclNXIwhAJ+0MGuuL7KZdaYM+3xdPAtCyXkMimg837MOHd1h1q6lRmRgvdprJY+&#10;nLbljZXnUK4HnkRRyrXsKSx0csTnDuuvw6QFvJbH6Xuy1f3D5XgpK6XeqieVCnF7M5ePwDzO/i8M&#10;C35AhyIwKTNR49ggYB2vQ1LAJk2ALX6cxMDUIjbJFniR8/8vFL8AAAD//wMAUEsBAi0AFAAGAAgA&#10;AAAhALaDOJL+AAAA4QEAABMAAAAAAAAAAAAAAAAAAAAAAFtDb250ZW50X1R5cGVzXS54bWxQSwEC&#10;LQAUAAYACAAAACEAOP0h/9YAAACUAQAACwAAAAAAAAAAAAAAAAAvAQAAX3JlbHMvLnJlbHNQSwEC&#10;LQAUAAYACAAAACEAwM/jMOQBAACqAwAADgAAAAAAAAAAAAAAAAAuAgAAZHJzL2Uyb0RvYy54bWxQ&#10;SwECLQAUAAYACAAAACEAdkkUm+EAAAAKAQAADwAAAAAAAAAAAAAAAAA+BAAAZHJzL2Rvd25yZXYu&#10;eG1sUEsFBgAAAAAEAAQA8wAAAEwFAAAAAA==&#10;" filled="f" stroked="f">
              <v:textbox style="layout-flow:vertical-ideographic">
                <w:txbxContent>
                  <w:p w14:paraId="30E2329E" w14:textId="2F5A6F1D" w:rsidR="00337BDF" w:rsidRPr="003D16AD" w:rsidRDefault="00337BDF" w:rsidP="00737091">
                    <w:pPr>
                      <w:pStyle w:val="Body-11"/>
                      <w:jc w:val="left"/>
                      <w:rPr>
                        <w:rFonts w:ascii="Roboto" w:hAnsi="Roboto"/>
                        <w:iCs/>
                        <w:color w:val="5F497A" w:themeColor="accent4" w:themeShade="BF"/>
                        <w:sz w:val="36"/>
                        <w:szCs w:val="40"/>
                        <w:lang w:val="en-US" w:eastAsia="zh-HK"/>
                      </w:rPr>
                    </w:pPr>
                    <w:proofErr w:type="spellStart"/>
                    <w:r w:rsidRPr="00337BDF">
                      <w:rPr>
                        <w:rFonts w:ascii="Roboto" w:hAnsi="Roboto"/>
                        <w:iCs/>
                        <w:color w:val="5F497A" w:themeColor="accent4" w:themeShade="BF"/>
                        <w:sz w:val="36"/>
                        <w:szCs w:val="40"/>
                        <w:lang w:val="en-US" w:eastAsia="zh-HK"/>
                      </w:rPr>
                      <w:t>Organisation</w:t>
                    </w:r>
                    <w:proofErr w:type="spellEnd"/>
                    <w:r w:rsidRPr="00337BDF">
                      <w:rPr>
                        <w:rFonts w:ascii="Roboto" w:hAnsi="Roboto"/>
                        <w:iCs/>
                        <w:color w:val="5F497A" w:themeColor="accent4" w:themeShade="BF"/>
                        <w:sz w:val="36"/>
                        <w:szCs w:val="40"/>
                        <w:lang w:val="en-US" w:eastAsia="zh-HK"/>
                      </w:rPr>
                      <w:t xml:space="preserve"> Policies</w:t>
                    </w:r>
                  </w:p>
                </w:txbxContent>
              </v:textbox>
              <w10:wrap anchorx="margin"/>
            </v:shape>
          </w:pict>
        </mc:Fallback>
      </mc:AlternateContent>
    </w:r>
    <w:r>
      <w:rPr>
        <w:noProof/>
        <w:lang w:val="en-US"/>
      </w:rPr>
      <w:drawing>
        <wp:anchor distT="0" distB="0" distL="114300" distR="114300" simplePos="0" relativeHeight="251658241" behindDoc="1" locked="0" layoutInCell="1" allowOverlap="1" wp14:anchorId="466F6411" wp14:editId="5DC3EE10">
          <wp:simplePos x="0" y="0"/>
          <wp:positionH relativeFrom="column">
            <wp:posOffset>-791845</wp:posOffset>
          </wp:positionH>
          <wp:positionV relativeFrom="paragraph">
            <wp:posOffset>-360045</wp:posOffset>
          </wp:positionV>
          <wp:extent cx="7560000" cy="10687332"/>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039D" w14:textId="77777777" w:rsidR="00337BDF" w:rsidRDefault="00337BDF">
    <w:pPr>
      <w:pStyle w:val="a9"/>
    </w:pPr>
    <w:r>
      <w:rPr>
        <w:noProof/>
        <w:lang w:val="en-US"/>
      </w:rPr>
      <mc:AlternateContent>
        <mc:Choice Requires="wps">
          <w:drawing>
            <wp:anchor distT="0" distB="0" distL="114300" distR="114300" simplePos="0" relativeHeight="251658256" behindDoc="1" locked="0" layoutInCell="1" allowOverlap="1" wp14:anchorId="0F4596BF" wp14:editId="7BB4E8D6">
              <wp:simplePos x="0" y="0"/>
              <wp:positionH relativeFrom="rightMargin">
                <wp:posOffset>-6665595</wp:posOffset>
              </wp:positionH>
              <wp:positionV relativeFrom="paragraph">
                <wp:posOffset>455197</wp:posOffset>
              </wp:positionV>
              <wp:extent cx="513080" cy="6654018"/>
              <wp:effectExtent l="0" t="0" r="0" b="0"/>
              <wp:wrapNone/>
              <wp:docPr id="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665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1EBF" w14:textId="2C8E3D9C" w:rsidR="00337BDF" w:rsidRPr="00D35E5C" w:rsidRDefault="00337BDF" w:rsidP="00737091">
                          <w:pPr>
                            <w:pStyle w:val="Body-11"/>
                            <w:jc w:val="left"/>
                            <w:rPr>
                              <w:rFonts w:ascii="Roboto" w:hAnsi="Roboto"/>
                              <w:iCs/>
                              <w:color w:val="5F497A" w:themeColor="accent4" w:themeShade="BF"/>
                              <w:sz w:val="36"/>
                              <w:szCs w:val="40"/>
                              <w:lang w:val="en-US" w:eastAsia="zh-HK"/>
                            </w:rPr>
                          </w:pPr>
                          <w:proofErr w:type="spellStart"/>
                          <w:r w:rsidRPr="00337BDF">
                            <w:rPr>
                              <w:rFonts w:ascii="Roboto" w:hAnsi="Roboto"/>
                              <w:iCs/>
                              <w:color w:val="5F497A" w:themeColor="accent4" w:themeShade="BF"/>
                              <w:sz w:val="36"/>
                              <w:szCs w:val="40"/>
                              <w:lang w:val="en-US" w:eastAsia="zh-HK"/>
                            </w:rPr>
                            <w:t>Organisation</w:t>
                          </w:r>
                          <w:proofErr w:type="spellEnd"/>
                          <w:r w:rsidRPr="00337BDF">
                            <w:rPr>
                              <w:rFonts w:ascii="Roboto" w:hAnsi="Roboto"/>
                              <w:iCs/>
                              <w:color w:val="5F497A" w:themeColor="accent4" w:themeShade="BF"/>
                              <w:sz w:val="36"/>
                              <w:szCs w:val="40"/>
                              <w:lang w:val="en-US" w:eastAsia="zh-HK"/>
                            </w:rPr>
                            <w:t xml:space="preserve"> Policies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F4596BF" id="_x0000_t202" coordsize="21600,21600" o:spt="202" path="m,l,21600r21600,l21600,xe">
              <v:stroke joinstyle="miter"/>
              <v:path gradientshapeok="t" o:connecttype="rect"/>
            </v:shapetype>
            <v:shape id="_x0000_s1032" type="#_x0000_t202" style="position:absolute;left:0;text-align:left;margin-left:-524.85pt;margin-top:35.85pt;width:40.4pt;height:523.95pt;z-index:-251658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tZ5AEAAKoDAAAOAAAAZHJzL2Uyb0RvYy54bWysU02P0zAQvSPxHyzfaZLSlhI1XS27WoS0&#10;fEgL3KeO01gkHjN2m+y/Z+x0uwVuiIvj8dhv5r152VyNfSeOmrxBW8lilkuhrcLa2H0lv329e7WW&#10;wgewNXRodSUftZdX25cvNoMr9Rxb7GpNgkGsLwdXyTYEV2aZV63uwc/QacvJBqmHwCHts5pgYPS+&#10;y+Z5vsoGpNoRKu09n95OSblN+E2jVfjcNF4H0VWSewtppbTu4pptN1DuCVxr1KkN+IcuejCWi56h&#10;biGAOJD5C6o3itBjE2YK+wybxiidODCbIv+DzUMLTicuLI53Z5n8/4NVn44P7guJML7DkQeYSHh3&#10;j+qHFxZvWrB7fU2EQ6uh5sJFlCwbnC9PT6PUvvQRZDd8xJqHDIeACWhsqI+qME/B6DyAx7PoegxC&#10;8eGyeJ2vOaM4tVotF3mxTiWgfHrtyIf3GnsRN5UkHmpCh+O9D7EbKJ+uxGIW70zXpcF29rcDvhhP&#10;Uvex4an1MO5GYWquHutGMjusH5kO4WQXtjdvNHznrxQDm6WS/ucBSEvRfbAsyttisYjuSsFi+WbO&#10;AV1mdpcZsKpF9iCDTdubMDny4MjsW641jcHiNQvZmMTxua8TATZEon4yb3TcZZxuPf9i218AAAD/&#10;/wMAUEsDBBQABgAIAAAAIQAtWbp15AAAAA4BAAAPAAAAZHJzL2Rvd25yZXYueG1sTI+xTsMwEIZ3&#10;JN7BOiS21Amq0jrEqQISEmKIRGHoaMcmiYjtYDtt6NNzncp0Ot2n/76/3C1mJEftw+Ash2yVAtG2&#10;dWqwHYfPj5dkCyREYZUYndUcfnWAXXV7U4pCuZN918d97AiG2FAIDn2MU0FpaHttRFi5SVu8fTlv&#10;RMTVd1R5ccJwM9KHNM2pEYPFD72Y9HOv2+/9bDi81of5Z/bNmp0P57qR8q15kjnn93dL/Qgk6iVe&#10;YbjoozpU6CTdbFUgI4ckS9dsgzCHTYYTkYTlWwZEIpxlLAdalfR/jeoPAAD//wMAUEsBAi0AFAAG&#10;AAgAAAAhALaDOJL+AAAA4QEAABMAAAAAAAAAAAAAAAAAAAAAAFtDb250ZW50X1R5cGVzXS54bWxQ&#10;SwECLQAUAAYACAAAACEAOP0h/9YAAACUAQAACwAAAAAAAAAAAAAAAAAvAQAAX3JlbHMvLnJlbHNQ&#10;SwECLQAUAAYACAAAACEAwh+bWeQBAACqAwAADgAAAAAAAAAAAAAAAAAuAgAAZHJzL2Uyb0RvYy54&#10;bWxQSwECLQAUAAYACAAAACEALVm6deQAAAAOAQAADwAAAAAAAAAAAAAAAAA+BAAAZHJzL2Rvd25y&#10;ZXYueG1sUEsFBgAAAAAEAAQA8wAAAE8FAAAAAA==&#10;" filled="f" stroked="f">
              <v:textbox style="layout-flow:vertical-ideographic">
                <w:txbxContent>
                  <w:p w14:paraId="40A41EBF" w14:textId="2C8E3D9C" w:rsidR="00337BDF" w:rsidRPr="00D35E5C" w:rsidRDefault="00337BDF" w:rsidP="00737091">
                    <w:pPr>
                      <w:pStyle w:val="Body-11"/>
                      <w:jc w:val="left"/>
                      <w:rPr>
                        <w:rFonts w:ascii="Roboto" w:hAnsi="Roboto"/>
                        <w:iCs/>
                        <w:color w:val="5F497A" w:themeColor="accent4" w:themeShade="BF"/>
                        <w:sz w:val="36"/>
                        <w:szCs w:val="40"/>
                        <w:lang w:val="en-US" w:eastAsia="zh-HK"/>
                      </w:rPr>
                    </w:pPr>
                    <w:proofErr w:type="spellStart"/>
                    <w:r w:rsidRPr="00337BDF">
                      <w:rPr>
                        <w:rFonts w:ascii="Roboto" w:hAnsi="Roboto"/>
                        <w:iCs/>
                        <w:color w:val="5F497A" w:themeColor="accent4" w:themeShade="BF"/>
                        <w:sz w:val="36"/>
                        <w:szCs w:val="40"/>
                        <w:lang w:val="en-US" w:eastAsia="zh-HK"/>
                      </w:rPr>
                      <w:t>Organisation</w:t>
                    </w:r>
                    <w:proofErr w:type="spellEnd"/>
                    <w:r w:rsidRPr="00337BDF">
                      <w:rPr>
                        <w:rFonts w:ascii="Roboto" w:hAnsi="Roboto"/>
                        <w:iCs/>
                        <w:color w:val="5F497A" w:themeColor="accent4" w:themeShade="BF"/>
                        <w:sz w:val="36"/>
                        <w:szCs w:val="40"/>
                        <w:lang w:val="en-US" w:eastAsia="zh-HK"/>
                      </w:rPr>
                      <w:t xml:space="preserve"> Policies</w:t>
                    </w:r>
                  </w:p>
                </w:txbxContent>
              </v:textbox>
              <w10:wrap anchorx="margin"/>
            </v:shape>
          </w:pict>
        </mc:Fallback>
      </mc:AlternateContent>
    </w:r>
    <w:r>
      <w:rPr>
        <w:noProof/>
        <w:lang w:val="en-US"/>
      </w:rPr>
      <w:drawing>
        <wp:anchor distT="0" distB="0" distL="114300" distR="114300" simplePos="0" relativeHeight="251658242" behindDoc="1" locked="0" layoutInCell="1" allowOverlap="1" wp14:anchorId="66555692" wp14:editId="4A7F8934">
          <wp:simplePos x="0" y="0"/>
          <wp:positionH relativeFrom="column">
            <wp:posOffset>-793115</wp:posOffset>
          </wp:positionH>
          <wp:positionV relativeFrom="paragraph">
            <wp:posOffset>-360045</wp:posOffset>
          </wp:positionV>
          <wp:extent cx="7560000" cy="10687332"/>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DD02" w14:textId="24E46C49" w:rsidR="00553BA1" w:rsidRDefault="00553BA1">
    <w:pPr>
      <w:pStyle w:val="a9"/>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6C8" w14:textId="48221EFE" w:rsidR="00553BA1" w:rsidRDefault="001F5CED">
    <w:pPr>
      <w:pStyle w:val="a9"/>
    </w:pPr>
    <w:r>
      <w:rPr>
        <w:noProof/>
        <w:lang w:val="en-US"/>
      </w:rPr>
      <mc:AlternateContent>
        <mc:Choice Requires="wps">
          <w:drawing>
            <wp:anchor distT="0" distB="0" distL="114300" distR="114300" simplePos="0" relativeHeight="251658251" behindDoc="1" locked="0" layoutInCell="1" allowOverlap="1" wp14:anchorId="76241E02" wp14:editId="5F3C5479">
              <wp:simplePos x="0" y="0"/>
              <wp:positionH relativeFrom="rightMargin">
                <wp:posOffset>218538</wp:posOffset>
              </wp:positionH>
              <wp:positionV relativeFrom="paragraph">
                <wp:posOffset>389255</wp:posOffset>
              </wp:positionV>
              <wp:extent cx="513080" cy="5594985"/>
              <wp:effectExtent l="0" t="0" r="0" b="5715"/>
              <wp:wrapNone/>
              <wp:docPr id="2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59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6343" w14:textId="48144E37" w:rsidR="00983F7C" w:rsidRPr="00D35E5C" w:rsidRDefault="007C50F0" w:rsidP="00983F7C">
                          <w:pPr>
                            <w:pStyle w:val="Body-11"/>
                            <w:jc w:val="left"/>
                            <w:rPr>
                              <w:rFonts w:ascii="Roboto" w:hAnsi="Roboto"/>
                              <w:iCs/>
                              <w:color w:val="5F497A" w:themeColor="accent4" w:themeShade="BF"/>
                              <w:sz w:val="36"/>
                              <w:szCs w:val="40"/>
                              <w:lang w:val="en-US" w:eastAsia="zh-HK"/>
                            </w:rPr>
                          </w:pPr>
                          <w:proofErr w:type="spellStart"/>
                          <w:r w:rsidRPr="007C50F0">
                            <w:rPr>
                              <w:rFonts w:ascii="Roboto" w:hAnsi="Roboto"/>
                              <w:iCs/>
                              <w:color w:val="5F497A" w:themeColor="accent4" w:themeShade="BF"/>
                              <w:sz w:val="36"/>
                              <w:szCs w:val="40"/>
                              <w:lang w:val="en-US" w:eastAsia="zh-HK"/>
                            </w:rPr>
                            <w:t>Organisation</w:t>
                          </w:r>
                          <w:proofErr w:type="spellEnd"/>
                          <w:r w:rsidRPr="007C50F0">
                            <w:rPr>
                              <w:rFonts w:ascii="Roboto" w:hAnsi="Roboto"/>
                              <w:iCs/>
                              <w:color w:val="5F497A" w:themeColor="accent4" w:themeShade="BF"/>
                              <w:sz w:val="36"/>
                              <w:szCs w:val="40"/>
                              <w:lang w:val="en-US" w:eastAsia="zh-HK"/>
                            </w:rPr>
                            <w:t xml:space="preserve"> Information Requirements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6241E02" id="_x0000_t202" coordsize="21600,21600" o:spt="202" path="m,l,21600r21600,l21600,xe">
              <v:stroke joinstyle="miter"/>
              <v:path gradientshapeok="t" o:connecttype="rect"/>
            </v:shapetype>
            <v:shape id="_x0000_s1033" type="#_x0000_t202" style="position:absolute;left:0;text-align:left;margin-left:17.2pt;margin-top:30.65pt;width:40.4pt;height:440.55pt;z-index:-2516582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DQ5QEAAKoDAAAOAAAAZHJzL2Uyb0RvYy54bWysU8GO0zAQvSPxD5bvNGlp2TZqulp2tQhp&#10;WZAWuE8dp7FIPGbsNunfM3a63QI3xMXxeOw38968rK+HrhUHTd6gLeV0kkuhrcLK2F0pv329f7OU&#10;wgewFbRodSmP2svrzetX694VeoYNtpUmwSDWF70rZROCK7LMq0Z34CfotOVkjdRB4JB2WUXQM3rX&#10;ZrM8f5f1SJUjVNp7Pr0bk3KT8Otaq/C5rr0Ooi0l9xbSSmndxjXbrKHYEbjGqFMb8A9ddGAsFz1D&#10;3UEAsSfzF1RnFKHHOkwUdhnWtVE6cWA20/wPNk8NOJ24sDjenWXy/w9WPR6e3BcSYXiPAw8wkfDu&#10;AdUPLyzeNmB3+oYI+0ZDxYWnUbKsd744PY1S+8JHkG3/CSseMuwDJqChpi6qwjwFo/MAjmfR9RCE&#10;4sPF9G2+5Izi1GKxmq+Wi1QCiufXjnz4oLETcVNK4qEmdDg8+BC7geL5Sixm8d60bRpsa3874Ivx&#10;JHUfGx5bD8N2EKYq5VWsG8lssToyHcLRLmxv3mj4zl8pejZLKf3PPZCWov1oWZTVdD6P7krBfHE1&#10;44AuM9vLDFjVIHuQwcbtbRgduXdkdg3XGsdg8YaFrE3i+NLXiQAbIlE/mTc67jJOt15+sc0vAAAA&#10;//8DAFBLAwQUAAYACAAAACEAyi5eouAAAAAJAQAADwAAAGRycy9kb3ducmV2LnhtbEyPMU/DMBSE&#10;dyT+g/WQ2KiT1EQ0xKkCEhJiiNTC0NGOTRIRPwfbaUN/Pe4E4+lOd9+V28WM5KidHyxySFcJEI2t&#10;VQN2HD7eX+4egPggUInRoubwoz1sq+urUhTKnnCnj/vQkViCvhAc+hCmglLf9toIv7KTxuh9WmdE&#10;iNJ1VDlxiuVmpFmS5NSIAeNCLyb93Ov2az8bDq/1Yf6eXcM258O5bqR8a55kzvntzVI/Agl6CX9h&#10;uOBHdKgik7QzKk9GDmvGYpJDnq6BXPz0PgMiOWxYxoBWJf3/oPoFAAD//wMAUEsBAi0AFAAGAAgA&#10;AAAhALaDOJL+AAAA4QEAABMAAAAAAAAAAAAAAAAAAAAAAFtDb250ZW50X1R5cGVzXS54bWxQSwEC&#10;LQAUAAYACAAAACEAOP0h/9YAAACUAQAACwAAAAAAAAAAAAAAAAAvAQAAX3JlbHMvLnJlbHNQSwEC&#10;LQAUAAYACAAAACEAnKFg0OUBAACqAwAADgAAAAAAAAAAAAAAAAAuAgAAZHJzL2Uyb0RvYy54bWxQ&#10;SwECLQAUAAYACAAAACEAyi5eouAAAAAJAQAADwAAAAAAAAAAAAAAAAA/BAAAZHJzL2Rvd25yZXYu&#10;eG1sUEsFBgAAAAAEAAQA8wAAAEwFAAAAAA==&#10;" filled="f" stroked="f">
              <v:textbox style="layout-flow:vertical-ideographic">
                <w:txbxContent>
                  <w:p w14:paraId="43676343" w14:textId="48144E37" w:rsidR="00983F7C" w:rsidRPr="00D35E5C" w:rsidRDefault="007C50F0" w:rsidP="00983F7C">
                    <w:pPr>
                      <w:pStyle w:val="Body-11"/>
                      <w:jc w:val="left"/>
                      <w:rPr>
                        <w:rFonts w:ascii="Roboto" w:hAnsi="Roboto"/>
                        <w:iCs/>
                        <w:color w:val="5F497A" w:themeColor="accent4" w:themeShade="BF"/>
                        <w:sz w:val="36"/>
                        <w:szCs w:val="40"/>
                        <w:lang w:val="en-US" w:eastAsia="zh-HK"/>
                      </w:rPr>
                    </w:pPr>
                    <w:proofErr w:type="spellStart"/>
                    <w:r w:rsidRPr="007C50F0">
                      <w:rPr>
                        <w:rFonts w:ascii="Roboto" w:hAnsi="Roboto"/>
                        <w:iCs/>
                        <w:color w:val="5F497A" w:themeColor="accent4" w:themeShade="BF"/>
                        <w:sz w:val="36"/>
                        <w:szCs w:val="40"/>
                        <w:lang w:val="en-US" w:eastAsia="zh-HK"/>
                      </w:rPr>
                      <w:t>Organisation</w:t>
                    </w:r>
                    <w:proofErr w:type="spellEnd"/>
                    <w:r w:rsidRPr="007C50F0">
                      <w:rPr>
                        <w:rFonts w:ascii="Roboto" w:hAnsi="Roboto"/>
                        <w:iCs/>
                        <w:color w:val="5F497A" w:themeColor="accent4" w:themeShade="BF"/>
                        <w:sz w:val="36"/>
                        <w:szCs w:val="40"/>
                        <w:lang w:val="en-US" w:eastAsia="zh-HK"/>
                      </w:rPr>
                      <w:t xml:space="preserve"> Information Requirements</w:t>
                    </w:r>
                  </w:p>
                </w:txbxContent>
              </v:textbox>
              <w10:wrap anchorx="margin"/>
            </v:shape>
          </w:pict>
        </mc:Fallback>
      </mc:AlternateContent>
    </w:r>
    <w:r w:rsidR="00FC47CE">
      <w:rPr>
        <w:noProof/>
        <w:lang w:val="en-US"/>
      </w:rPr>
      <w:drawing>
        <wp:anchor distT="0" distB="0" distL="114300" distR="114300" simplePos="0" relativeHeight="251658240" behindDoc="1" locked="0" layoutInCell="1" allowOverlap="1" wp14:anchorId="3A20DC41" wp14:editId="600BD9C7">
          <wp:simplePos x="0" y="0"/>
          <wp:positionH relativeFrom="column">
            <wp:posOffset>-783590</wp:posOffset>
          </wp:positionH>
          <wp:positionV relativeFrom="paragraph">
            <wp:posOffset>-449043</wp:posOffset>
          </wp:positionV>
          <wp:extent cx="7560000" cy="10687332"/>
          <wp:effectExtent l="0" t="0" r="3175" b="0"/>
          <wp:wrapNone/>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AB5C" w14:textId="41925648" w:rsidR="00553BA1" w:rsidRPr="00A67398" w:rsidRDefault="00A01BCE" w:rsidP="00A67398">
    <w:pPr>
      <w:pStyle w:val="a9"/>
    </w:pPr>
    <w:r>
      <w:rPr>
        <w:noProof/>
        <w:lang w:val="en-US"/>
      </w:rPr>
      <w:drawing>
        <wp:anchor distT="0" distB="0" distL="114300" distR="114300" simplePos="0" relativeHeight="251658246" behindDoc="1" locked="0" layoutInCell="1" allowOverlap="1" wp14:anchorId="2604E0B9" wp14:editId="0FAF3E4A">
          <wp:simplePos x="0" y="0"/>
          <wp:positionH relativeFrom="column">
            <wp:posOffset>-784556</wp:posOffset>
          </wp:positionH>
          <wp:positionV relativeFrom="paragraph">
            <wp:posOffset>-450850</wp:posOffset>
          </wp:positionV>
          <wp:extent cx="7560000" cy="10687332"/>
          <wp:effectExtent l="0" t="0" r="3175" b="0"/>
          <wp:wrapNone/>
          <wp:docPr id="13" name="Picture 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F7C">
      <w:rPr>
        <w:noProof/>
        <w:lang w:val="en-US"/>
      </w:rPr>
      <mc:AlternateContent>
        <mc:Choice Requires="wps">
          <w:drawing>
            <wp:anchor distT="0" distB="0" distL="114300" distR="114300" simplePos="0" relativeHeight="251658252" behindDoc="1" locked="0" layoutInCell="1" allowOverlap="1" wp14:anchorId="4CD58DAC" wp14:editId="2C0351A7">
              <wp:simplePos x="0" y="0"/>
              <wp:positionH relativeFrom="rightMargin">
                <wp:posOffset>-6663894</wp:posOffset>
              </wp:positionH>
              <wp:positionV relativeFrom="paragraph">
                <wp:posOffset>394060</wp:posOffset>
              </wp:positionV>
              <wp:extent cx="513687" cy="5595582"/>
              <wp:effectExtent l="0" t="0" r="0" b="5715"/>
              <wp:wrapNone/>
              <wp:docPr id="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87" cy="559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71DF" w14:textId="5F10BDDF" w:rsidR="00983F7C" w:rsidRPr="00D35E5C" w:rsidRDefault="007C50F0" w:rsidP="00983F7C">
                          <w:pPr>
                            <w:pStyle w:val="Body-11"/>
                            <w:jc w:val="left"/>
                            <w:rPr>
                              <w:rFonts w:ascii="Roboto" w:hAnsi="Roboto"/>
                              <w:iCs/>
                              <w:color w:val="5F497A" w:themeColor="accent4" w:themeShade="BF"/>
                              <w:sz w:val="36"/>
                              <w:szCs w:val="40"/>
                              <w:lang w:val="en-US" w:eastAsia="zh-HK"/>
                            </w:rPr>
                          </w:pPr>
                          <w:proofErr w:type="spellStart"/>
                          <w:r w:rsidRPr="007C50F0">
                            <w:rPr>
                              <w:rFonts w:ascii="Roboto" w:hAnsi="Roboto"/>
                              <w:iCs/>
                              <w:color w:val="5F497A" w:themeColor="accent4" w:themeShade="BF"/>
                              <w:sz w:val="36"/>
                              <w:szCs w:val="40"/>
                              <w:lang w:val="en-US" w:eastAsia="zh-HK"/>
                            </w:rPr>
                            <w:t>Organisation</w:t>
                          </w:r>
                          <w:proofErr w:type="spellEnd"/>
                          <w:r w:rsidRPr="007C50F0">
                            <w:rPr>
                              <w:rFonts w:ascii="Roboto" w:hAnsi="Roboto"/>
                              <w:iCs/>
                              <w:color w:val="5F497A" w:themeColor="accent4" w:themeShade="BF"/>
                              <w:sz w:val="36"/>
                              <w:szCs w:val="40"/>
                              <w:lang w:val="en-US" w:eastAsia="zh-HK"/>
                            </w:rPr>
                            <w:t xml:space="preserve"> Information Requirements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CD58DAC" id="_x0000_t202" coordsize="21600,21600" o:spt="202" path="m,l,21600r21600,l21600,xe">
              <v:stroke joinstyle="miter"/>
              <v:path gradientshapeok="t" o:connecttype="rect"/>
            </v:shapetype>
            <v:shape id="_x0000_s1034" type="#_x0000_t202" style="position:absolute;left:0;text-align:left;margin-left:-524.7pt;margin-top:31.05pt;width:40.45pt;height:440.6pt;z-index:-2516582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435gEAAKoDAAAOAAAAZHJzL2Uyb0RvYy54bWysU01v2zAMvQ/YfxB0X5xkcZsacYquRYcB&#10;3QfQdXdGlmNhtqhRSuz8+1FymmbrbdhFFkXpke/xeXU9dK3Ya/IGbSlnk6kU2iqsjN2W8un7/bul&#10;FD6AraBFq0t50F5er9++WfWu0HNssK00CQaxvuhdKZsQXJFlXjW6Az9Bpy0na6QOAoe0zSqCntG7&#10;NptPpxdZj1Q5QqW959O7MSnXCb+utQpf69rrINpScm8hrZTWTVyz9QqKLYFrjDq2Af/QRQfGctET&#10;1B0EEDsyr6A6owg91mGisMuwro3SiQOzmU3/YvPYgNOJC4vj3Ukm//9g1Zf9o/tGIgwfcOABJhLe&#10;PaD66YXF2wbsVt8QYd9oqLjwLEqW9c4Xx6dRal/4CLLpP2PFQ4ZdwAQ01NRFVZinYHQewOEkuh6C&#10;UHyYz95fLC+lUJzK86s8X85TCSieXzvy4aPGTsRNKYmHmtBh/+BD7AaK5yuxmMV707ZpsK3944Av&#10;xpPUfWx4bD0Mm0GYqpTLWDeS2WB1YDqEo13Y3rzR8IO/UvRsllL6XzsgLUX7ybIoV7PFIrorBYv8&#10;cs4BnWc25xmwqkH2IION29swOnLnyGwbrjWOweINC1mbxPGlryMBNkSifjRvdNx5nG69/GLr3wAA&#10;AP//AwBQSwMEFAAGAAgAAAAhABYKpdnlAAAADQEAAA8AAABkcnMvZG93bnJldi54bWxMj1FPgzAU&#10;hd9N/A/NNfGNFTYkg1EWNDExPpA4fdhjSzsg0ltsy4b79dYnfbw5X875brlf9EjOyrrBIINkFQNR&#10;2Bo5YMfg4/052gJxnqPko0HF4Fs52Fe3NyUvpLngmzoffEdCCbqCM+i9nwpKXdsrzd3KTApDdjJW&#10;cx9O21Fp+SWU65Gu4zijmg8YFno+qadetZ+HWTN4qY/z12ybNL8er3UjxGvzKDLG7u+WegfEq8X/&#10;wfCrH9ShCk7CzCgdGRlESZzmaYAZZOsESECiPNs+ABEM8nSzAVqV9P8X1Q8AAAD//wMAUEsBAi0A&#10;FAAGAAgAAAAhALaDOJL+AAAA4QEAABMAAAAAAAAAAAAAAAAAAAAAAFtDb250ZW50X1R5cGVzXS54&#10;bWxQSwECLQAUAAYACAAAACEAOP0h/9YAAACUAQAACwAAAAAAAAAAAAAAAAAvAQAAX3JlbHMvLnJl&#10;bHNQSwECLQAUAAYACAAAACEA61huN+YBAACqAwAADgAAAAAAAAAAAAAAAAAuAgAAZHJzL2Uyb0Rv&#10;Yy54bWxQSwECLQAUAAYACAAAACEAFgql2eUAAAANAQAADwAAAAAAAAAAAAAAAABABAAAZHJzL2Rv&#10;d25yZXYueG1sUEsFBgAAAAAEAAQA8wAAAFIFAAAAAA==&#10;" filled="f" stroked="f">
              <v:textbox style="layout-flow:vertical-ideographic">
                <w:txbxContent>
                  <w:p w14:paraId="6AC171DF" w14:textId="5F10BDDF" w:rsidR="00983F7C" w:rsidRPr="00D35E5C" w:rsidRDefault="007C50F0" w:rsidP="00983F7C">
                    <w:pPr>
                      <w:pStyle w:val="Body-11"/>
                      <w:jc w:val="left"/>
                      <w:rPr>
                        <w:rFonts w:ascii="Roboto" w:hAnsi="Roboto"/>
                        <w:iCs/>
                        <w:color w:val="5F497A" w:themeColor="accent4" w:themeShade="BF"/>
                        <w:sz w:val="36"/>
                        <w:szCs w:val="40"/>
                        <w:lang w:val="en-US" w:eastAsia="zh-HK"/>
                      </w:rPr>
                    </w:pPr>
                    <w:proofErr w:type="spellStart"/>
                    <w:r w:rsidRPr="007C50F0">
                      <w:rPr>
                        <w:rFonts w:ascii="Roboto" w:hAnsi="Roboto"/>
                        <w:iCs/>
                        <w:color w:val="5F497A" w:themeColor="accent4" w:themeShade="BF"/>
                        <w:sz w:val="36"/>
                        <w:szCs w:val="40"/>
                        <w:lang w:val="en-US" w:eastAsia="zh-HK"/>
                      </w:rPr>
                      <w:t>Organisation</w:t>
                    </w:r>
                    <w:proofErr w:type="spellEnd"/>
                    <w:r w:rsidRPr="007C50F0">
                      <w:rPr>
                        <w:rFonts w:ascii="Roboto" w:hAnsi="Roboto"/>
                        <w:iCs/>
                        <w:color w:val="5F497A" w:themeColor="accent4" w:themeShade="BF"/>
                        <w:sz w:val="36"/>
                        <w:szCs w:val="40"/>
                        <w:lang w:val="en-US" w:eastAsia="zh-HK"/>
                      </w:rPr>
                      <w:t xml:space="preserve"> Information Requirements</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36C7" w14:textId="68A3643B" w:rsidR="00553BA1" w:rsidRDefault="00553BA1">
    <w:pPr>
      <w:pStyle w:val="a9"/>
    </w:pPr>
  </w:p>
  <w:p w14:paraId="4EB700BF" w14:textId="77777777" w:rsidR="00553BA1" w:rsidRDefault="00553BA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87066" w14:textId="4024632D" w:rsidR="00553BA1" w:rsidRDefault="00553BA1">
    <w:pPr>
      <w:pStyle w:val="a9"/>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84748" w14:textId="77129FF1" w:rsidR="00AA47B4" w:rsidRDefault="00AA47B4">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D20B" w14:textId="118CA6E3" w:rsidR="00553BA1" w:rsidRDefault="00553BA1">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7BE" w14:textId="08A850E8" w:rsidR="00553BA1" w:rsidRDefault="00553BA1">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928A8" w14:textId="3C348D14" w:rsidR="00553BA1" w:rsidRDefault="00553BA1">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5542" w14:textId="3454D3CD" w:rsidR="00553BA1" w:rsidRDefault="00553BA1">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DB33" w14:textId="0C92BC6F" w:rsidR="00553BA1" w:rsidRDefault="00553BA1">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A973" w14:textId="7453B0C8" w:rsidR="00553BA1" w:rsidRDefault="00553BA1">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BB19" w14:textId="513A5AE5" w:rsidR="00553BA1" w:rsidRDefault="000D5144">
    <w:pPr>
      <w:pStyle w:val="a9"/>
    </w:pPr>
    <w:r>
      <w:rPr>
        <w:noProof/>
        <w:lang w:val="en-US"/>
      </w:rPr>
      <w:drawing>
        <wp:anchor distT="0" distB="0" distL="114300" distR="114300" simplePos="0" relativeHeight="251658245" behindDoc="1" locked="0" layoutInCell="1" allowOverlap="1" wp14:anchorId="1484F439" wp14:editId="5FE42431">
          <wp:simplePos x="0" y="0"/>
          <wp:positionH relativeFrom="column">
            <wp:posOffset>-791845</wp:posOffset>
          </wp:positionH>
          <wp:positionV relativeFrom="paragraph">
            <wp:posOffset>-360045</wp:posOffset>
          </wp:positionV>
          <wp:extent cx="7560000" cy="1068733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091">
      <w:rPr>
        <w:noProof/>
        <w:lang w:val="en-US"/>
      </w:rPr>
      <mc:AlternateContent>
        <mc:Choice Requires="wps">
          <w:drawing>
            <wp:anchor distT="0" distB="0" distL="114300" distR="114300" simplePos="0" relativeHeight="251658249" behindDoc="1" locked="0" layoutInCell="1" allowOverlap="1" wp14:anchorId="23B899C4" wp14:editId="7B08955C">
              <wp:simplePos x="0" y="0"/>
              <wp:positionH relativeFrom="rightMargin">
                <wp:posOffset>192504</wp:posOffset>
              </wp:positionH>
              <wp:positionV relativeFrom="paragraph">
                <wp:posOffset>486410</wp:posOffset>
              </wp:positionV>
              <wp:extent cx="513687" cy="5595582"/>
              <wp:effectExtent l="0" t="0" r="0" b="5715"/>
              <wp:wrapNone/>
              <wp:docPr id="9879103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87" cy="559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85CE" w14:textId="2F9D3BA0" w:rsidR="00737091" w:rsidRPr="003D16AD" w:rsidRDefault="000815DA" w:rsidP="00737091">
                          <w:pPr>
                            <w:pStyle w:val="Body-11"/>
                            <w:jc w:val="left"/>
                            <w:rPr>
                              <w:rFonts w:ascii="Roboto" w:hAnsi="Roboto"/>
                              <w:iCs/>
                              <w:color w:val="5F497A" w:themeColor="accent4" w:themeShade="BF"/>
                              <w:sz w:val="36"/>
                              <w:szCs w:val="40"/>
                              <w:lang w:val="en-US" w:eastAsia="zh-HK"/>
                            </w:rPr>
                          </w:pPr>
                          <w:r w:rsidRPr="000815DA">
                            <w:rPr>
                              <w:rFonts w:ascii="Roboto" w:hAnsi="Roboto"/>
                              <w:iCs/>
                              <w:color w:val="5F497A" w:themeColor="accent4" w:themeShade="BF"/>
                              <w:sz w:val="36"/>
                              <w:szCs w:val="40"/>
                              <w:lang w:val="en-US" w:eastAsia="zh-HK"/>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B899C4" id="_x0000_t202" coordsize="21600,21600" o:spt="202" path="m,l,21600r21600,l21600,xe">
              <v:stroke joinstyle="miter"/>
              <v:path gradientshapeok="t" o:connecttype="rect"/>
            </v:shapetype>
            <v:shape id="Text Box 134" o:spid="_x0000_s1026" type="#_x0000_t202" style="position:absolute;left:0;text-align:left;margin-left:15.15pt;margin-top:38.3pt;width:40.45pt;height:440.6pt;z-index:-2516582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X/4QEAAKMDAAAOAAAAZHJzL2Uyb0RvYy54bWysU8tu2zAQvBfoPxC817JdK3EEy0GaIEWB&#10;9AGk6X1FUQ9U4rJL2pL/vkvKcdzmVvRCk1xqdmZ2vLke+07sNbkWTS4Xs7kU2igsW1Pn8un7/bu1&#10;FM6DKaFDo3N50E5eb9++2Qw200tssCs1CQYxLhtsLhvvbZYkTjW6BzdDqw0XK6QePB+pTkqCgdH7&#10;LlnO5xfJgFRaQqWd49u7qSi3Eb+qtPJfq8ppL7pcMjcfV4prEdZku4GsJrBNq4404B9Y9NAabnqC&#10;ugMPYkftK6i+VYQOKz9T2CdYVa3SUQOrWcz/UvPYgNVRC5vj7Mkm9/9g1Zf9o/1Gwo8fcOQBRhHO&#10;PqD66YTB2wZMrW+IcGg0lNx4ESxLBuuy46fBape5AFIMn7HkIcPOYwQaK+qDK6xTMDoP4HAyXY9e&#10;KL5MF+8v1pdSKC6l6VWarpexBWTPX1ty/qPGXoRNLomHGtFh/+B8YAPZ85PQzOB923VxsJ3544If&#10;hpvIPhCeqPuxGPl1UFFgeWAdhFNOONe80fCDf6UYOCW5dL92QFqK7pNhN64Wq1WIVTys0sslH+i8&#10;UpxXwKgGOXwMNm1v/RTFnaW2brjX5L/BG3awaqO4F15H5pyEqPmY2hC183N89fLf2v4GAAD//wMA&#10;UEsDBBQABgAIAAAAIQCzBYzv4QAAAAkBAAAPAAAAZHJzL2Rvd25yZXYueG1sTI8xT8MwFIR3JP6D&#10;9ZDYqJMW0jbEqQISUsUQicLQ0U4eSUT8HGynTfvrcSc6nu509122mXTPDmhdZ0hAPIuAIVWm7qgR&#10;8PX59rAC5rykWvaGUMAJHWzy25tMprU50gcedr5hoYRcKgW03g8p565qUUs3MwNS8L6N1dIHaRte&#10;W3kM5brn8yhKuJYdhYVWDvjaYvWzG7WAbbEff0dbPq7P+3NRKvVevqhEiPu7qXgG5nHy/2G44Ad0&#10;yAOTMiPVjvUCFtEiJAUskwTYxY/jOTAlYP20XAHPM379IP8DAAD//wMAUEsBAi0AFAAGAAgAAAAh&#10;ALaDOJL+AAAA4QEAABMAAAAAAAAAAAAAAAAAAAAAAFtDb250ZW50X1R5cGVzXS54bWxQSwECLQAU&#10;AAYACAAAACEAOP0h/9YAAACUAQAACwAAAAAAAAAAAAAAAAAvAQAAX3JlbHMvLnJlbHNQSwECLQAU&#10;AAYACAAAACEAfbn1/+EBAACjAwAADgAAAAAAAAAAAAAAAAAuAgAAZHJzL2Uyb0RvYy54bWxQSwEC&#10;LQAUAAYACAAAACEAswWM7+EAAAAJAQAADwAAAAAAAAAAAAAAAAA7BAAAZHJzL2Rvd25yZXYueG1s&#10;UEsFBgAAAAAEAAQA8wAAAEkFAAAAAA==&#10;" filled="f" stroked="f">
              <v:textbox style="layout-flow:vertical-ideographic">
                <w:txbxContent>
                  <w:p w14:paraId="418D85CE" w14:textId="2F9D3BA0" w:rsidR="00737091" w:rsidRPr="003D16AD" w:rsidRDefault="000815DA" w:rsidP="00737091">
                    <w:pPr>
                      <w:pStyle w:val="Body-11"/>
                      <w:jc w:val="left"/>
                      <w:rPr>
                        <w:rFonts w:ascii="Roboto" w:hAnsi="Roboto"/>
                        <w:iCs/>
                        <w:color w:val="5F497A" w:themeColor="accent4" w:themeShade="BF"/>
                        <w:sz w:val="36"/>
                        <w:szCs w:val="40"/>
                        <w:lang w:val="en-US" w:eastAsia="zh-HK"/>
                      </w:rPr>
                    </w:pPr>
                    <w:r w:rsidRPr="000815DA">
                      <w:rPr>
                        <w:rFonts w:ascii="Roboto" w:hAnsi="Roboto"/>
                        <w:iCs/>
                        <w:color w:val="5F497A" w:themeColor="accent4" w:themeShade="BF"/>
                        <w:sz w:val="36"/>
                        <w:szCs w:val="40"/>
                        <w:lang w:val="en-US" w:eastAsia="zh-HK"/>
                      </w:rPr>
                      <w:t>Introduction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18BB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hybridMultilevel"/>
    <w:tmpl w:val="B71AE260"/>
    <w:lvl w:ilvl="0" w:tplc="C4D48784">
      <w:start w:val="1"/>
      <w:numFmt w:val="decimal"/>
      <w:pStyle w:val="4"/>
      <w:lvlText w:val="%1."/>
      <w:lvlJc w:val="left"/>
      <w:pPr>
        <w:tabs>
          <w:tab w:val="num" w:pos="1209"/>
        </w:tabs>
        <w:ind w:left="1209" w:hanging="360"/>
      </w:pPr>
    </w:lvl>
    <w:lvl w:ilvl="1" w:tplc="52084CA4">
      <w:numFmt w:val="decimal"/>
      <w:lvlText w:val=""/>
      <w:lvlJc w:val="left"/>
    </w:lvl>
    <w:lvl w:ilvl="2" w:tplc="BD0C1762">
      <w:numFmt w:val="decimal"/>
      <w:lvlText w:val=""/>
      <w:lvlJc w:val="left"/>
    </w:lvl>
    <w:lvl w:ilvl="3" w:tplc="7A94FBCC">
      <w:numFmt w:val="decimal"/>
      <w:lvlText w:val=""/>
      <w:lvlJc w:val="left"/>
    </w:lvl>
    <w:lvl w:ilvl="4" w:tplc="4344F8B4">
      <w:numFmt w:val="decimal"/>
      <w:lvlText w:val=""/>
      <w:lvlJc w:val="left"/>
    </w:lvl>
    <w:lvl w:ilvl="5" w:tplc="C21C5B28">
      <w:numFmt w:val="decimal"/>
      <w:lvlText w:val=""/>
      <w:lvlJc w:val="left"/>
    </w:lvl>
    <w:lvl w:ilvl="6" w:tplc="92148DD0">
      <w:numFmt w:val="decimal"/>
      <w:lvlText w:val=""/>
      <w:lvlJc w:val="left"/>
    </w:lvl>
    <w:lvl w:ilvl="7" w:tplc="FADEE49E">
      <w:numFmt w:val="decimal"/>
      <w:lvlText w:val=""/>
      <w:lvlJc w:val="left"/>
    </w:lvl>
    <w:lvl w:ilvl="8" w:tplc="10E22F58">
      <w:numFmt w:val="decimal"/>
      <w:lvlText w:val=""/>
      <w:lvlJc w:val="left"/>
    </w:lvl>
  </w:abstractNum>
  <w:abstractNum w:abstractNumId="2" w15:restartNumberingAfterBreak="0">
    <w:nsid w:val="FFFFFF7E"/>
    <w:multiLevelType w:val="hybridMultilevel"/>
    <w:tmpl w:val="5B24F7C4"/>
    <w:lvl w:ilvl="0" w:tplc="90E0870C">
      <w:start w:val="1"/>
      <w:numFmt w:val="decimal"/>
      <w:pStyle w:val="3"/>
      <w:lvlText w:val="%1."/>
      <w:lvlJc w:val="left"/>
      <w:pPr>
        <w:tabs>
          <w:tab w:val="num" w:pos="926"/>
        </w:tabs>
        <w:ind w:left="926" w:hanging="360"/>
      </w:pPr>
    </w:lvl>
    <w:lvl w:ilvl="1" w:tplc="3D0C4690">
      <w:numFmt w:val="decimal"/>
      <w:lvlText w:val=""/>
      <w:lvlJc w:val="left"/>
    </w:lvl>
    <w:lvl w:ilvl="2" w:tplc="528C4B4C">
      <w:numFmt w:val="decimal"/>
      <w:lvlText w:val=""/>
      <w:lvlJc w:val="left"/>
    </w:lvl>
    <w:lvl w:ilvl="3" w:tplc="FD3EE6C2">
      <w:numFmt w:val="decimal"/>
      <w:lvlText w:val=""/>
      <w:lvlJc w:val="left"/>
    </w:lvl>
    <w:lvl w:ilvl="4" w:tplc="1D105F42">
      <w:numFmt w:val="decimal"/>
      <w:lvlText w:val=""/>
      <w:lvlJc w:val="left"/>
    </w:lvl>
    <w:lvl w:ilvl="5" w:tplc="DFE280D6">
      <w:numFmt w:val="decimal"/>
      <w:lvlText w:val=""/>
      <w:lvlJc w:val="left"/>
    </w:lvl>
    <w:lvl w:ilvl="6" w:tplc="0B0401E8">
      <w:numFmt w:val="decimal"/>
      <w:lvlText w:val=""/>
      <w:lvlJc w:val="left"/>
    </w:lvl>
    <w:lvl w:ilvl="7" w:tplc="8566421C">
      <w:numFmt w:val="decimal"/>
      <w:lvlText w:val=""/>
      <w:lvlJc w:val="left"/>
    </w:lvl>
    <w:lvl w:ilvl="8" w:tplc="AA260D7C">
      <w:numFmt w:val="decimal"/>
      <w:lvlText w:val=""/>
      <w:lvlJc w:val="left"/>
    </w:lvl>
  </w:abstractNum>
  <w:abstractNum w:abstractNumId="3" w15:restartNumberingAfterBreak="0">
    <w:nsid w:val="FFFFFF7F"/>
    <w:multiLevelType w:val="hybridMultilevel"/>
    <w:tmpl w:val="5EA8EB74"/>
    <w:lvl w:ilvl="0" w:tplc="C4A6B3EE">
      <w:start w:val="1"/>
      <w:numFmt w:val="decimal"/>
      <w:pStyle w:val="2"/>
      <w:lvlText w:val="%1."/>
      <w:lvlJc w:val="left"/>
      <w:pPr>
        <w:tabs>
          <w:tab w:val="num" w:pos="643"/>
        </w:tabs>
        <w:ind w:left="643" w:hanging="360"/>
      </w:pPr>
    </w:lvl>
    <w:lvl w:ilvl="1" w:tplc="24AE947C">
      <w:numFmt w:val="decimal"/>
      <w:lvlText w:val=""/>
      <w:lvlJc w:val="left"/>
    </w:lvl>
    <w:lvl w:ilvl="2" w:tplc="DE921152">
      <w:numFmt w:val="decimal"/>
      <w:lvlText w:val=""/>
      <w:lvlJc w:val="left"/>
    </w:lvl>
    <w:lvl w:ilvl="3" w:tplc="B68A3F56">
      <w:numFmt w:val="decimal"/>
      <w:lvlText w:val=""/>
      <w:lvlJc w:val="left"/>
    </w:lvl>
    <w:lvl w:ilvl="4" w:tplc="5358C83E">
      <w:numFmt w:val="decimal"/>
      <w:lvlText w:val=""/>
      <w:lvlJc w:val="left"/>
    </w:lvl>
    <w:lvl w:ilvl="5" w:tplc="69AA3B5E">
      <w:numFmt w:val="decimal"/>
      <w:lvlText w:val=""/>
      <w:lvlJc w:val="left"/>
    </w:lvl>
    <w:lvl w:ilvl="6" w:tplc="D99CF394">
      <w:numFmt w:val="decimal"/>
      <w:lvlText w:val=""/>
      <w:lvlJc w:val="left"/>
    </w:lvl>
    <w:lvl w:ilvl="7" w:tplc="FE7C67DA">
      <w:numFmt w:val="decimal"/>
      <w:lvlText w:val=""/>
      <w:lvlJc w:val="left"/>
    </w:lvl>
    <w:lvl w:ilvl="8" w:tplc="8C5647EC">
      <w:numFmt w:val="decimal"/>
      <w:lvlText w:val=""/>
      <w:lvlJc w:val="left"/>
    </w:lvl>
  </w:abstractNum>
  <w:abstractNum w:abstractNumId="4" w15:restartNumberingAfterBreak="0">
    <w:nsid w:val="FFFFFF80"/>
    <w:multiLevelType w:val="hybridMultilevel"/>
    <w:tmpl w:val="C7B28694"/>
    <w:lvl w:ilvl="0" w:tplc="C062E0FE">
      <w:start w:val="1"/>
      <w:numFmt w:val="bullet"/>
      <w:pStyle w:val="50"/>
      <w:lvlText w:val=""/>
      <w:lvlJc w:val="left"/>
      <w:pPr>
        <w:tabs>
          <w:tab w:val="num" w:pos="1492"/>
        </w:tabs>
        <w:ind w:left="1492" w:hanging="360"/>
      </w:pPr>
      <w:rPr>
        <w:rFonts w:ascii="Symbol" w:hAnsi="Symbol" w:hint="default"/>
      </w:rPr>
    </w:lvl>
    <w:lvl w:ilvl="1" w:tplc="2CBEEF24">
      <w:numFmt w:val="decimal"/>
      <w:lvlText w:val=""/>
      <w:lvlJc w:val="left"/>
    </w:lvl>
    <w:lvl w:ilvl="2" w:tplc="EFCACF82">
      <w:numFmt w:val="decimal"/>
      <w:lvlText w:val=""/>
      <w:lvlJc w:val="left"/>
    </w:lvl>
    <w:lvl w:ilvl="3" w:tplc="5D0C1EB0">
      <w:numFmt w:val="decimal"/>
      <w:lvlText w:val=""/>
      <w:lvlJc w:val="left"/>
    </w:lvl>
    <w:lvl w:ilvl="4" w:tplc="8862BB8E">
      <w:numFmt w:val="decimal"/>
      <w:lvlText w:val=""/>
      <w:lvlJc w:val="left"/>
    </w:lvl>
    <w:lvl w:ilvl="5" w:tplc="D1E00088">
      <w:numFmt w:val="decimal"/>
      <w:lvlText w:val=""/>
      <w:lvlJc w:val="left"/>
    </w:lvl>
    <w:lvl w:ilvl="6" w:tplc="D5B058D2">
      <w:numFmt w:val="decimal"/>
      <w:lvlText w:val=""/>
      <w:lvlJc w:val="left"/>
    </w:lvl>
    <w:lvl w:ilvl="7" w:tplc="F0860652">
      <w:numFmt w:val="decimal"/>
      <w:lvlText w:val=""/>
      <w:lvlJc w:val="left"/>
    </w:lvl>
    <w:lvl w:ilvl="8" w:tplc="FAEEFF80">
      <w:numFmt w:val="decimal"/>
      <w:lvlText w:val=""/>
      <w:lvlJc w:val="left"/>
    </w:lvl>
  </w:abstractNum>
  <w:abstractNum w:abstractNumId="5" w15:restartNumberingAfterBreak="0">
    <w:nsid w:val="FFFFFF81"/>
    <w:multiLevelType w:val="hybridMultilevel"/>
    <w:tmpl w:val="F16C7634"/>
    <w:lvl w:ilvl="0" w:tplc="94ECCE82">
      <w:start w:val="1"/>
      <w:numFmt w:val="bullet"/>
      <w:pStyle w:val="40"/>
      <w:lvlText w:val=""/>
      <w:lvlJc w:val="left"/>
      <w:pPr>
        <w:tabs>
          <w:tab w:val="num" w:pos="1209"/>
        </w:tabs>
        <w:ind w:left="1209" w:hanging="360"/>
      </w:pPr>
      <w:rPr>
        <w:rFonts w:ascii="Symbol" w:hAnsi="Symbol" w:hint="default"/>
      </w:rPr>
    </w:lvl>
    <w:lvl w:ilvl="1" w:tplc="0700F0CE">
      <w:numFmt w:val="decimal"/>
      <w:lvlText w:val=""/>
      <w:lvlJc w:val="left"/>
    </w:lvl>
    <w:lvl w:ilvl="2" w:tplc="C74AF81C">
      <w:numFmt w:val="decimal"/>
      <w:lvlText w:val=""/>
      <w:lvlJc w:val="left"/>
    </w:lvl>
    <w:lvl w:ilvl="3" w:tplc="E7624F0C">
      <w:numFmt w:val="decimal"/>
      <w:lvlText w:val=""/>
      <w:lvlJc w:val="left"/>
    </w:lvl>
    <w:lvl w:ilvl="4" w:tplc="EBEE934C">
      <w:numFmt w:val="decimal"/>
      <w:lvlText w:val=""/>
      <w:lvlJc w:val="left"/>
    </w:lvl>
    <w:lvl w:ilvl="5" w:tplc="54500E9E">
      <w:numFmt w:val="decimal"/>
      <w:lvlText w:val=""/>
      <w:lvlJc w:val="left"/>
    </w:lvl>
    <w:lvl w:ilvl="6" w:tplc="0E30A26C">
      <w:numFmt w:val="decimal"/>
      <w:lvlText w:val=""/>
      <w:lvlJc w:val="left"/>
    </w:lvl>
    <w:lvl w:ilvl="7" w:tplc="B9E2AD7A">
      <w:numFmt w:val="decimal"/>
      <w:lvlText w:val=""/>
      <w:lvlJc w:val="left"/>
    </w:lvl>
    <w:lvl w:ilvl="8" w:tplc="C2667A24">
      <w:numFmt w:val="decimal"/>
      <w:lvlText w:val=""/>
      <w:lvlJc w:val="left"/>
    </w:lvl>
  </w:abstractNum>
  <w:abstractNum w:abstractNumId="6" w15:restartNumberingAfterBreak="0">
    <w:nsid w:val="FFFFFF82"/>
    <w:multiLevelType w:val="hybridMultilevel"/>
    <w:tmpl w:val="60AAE580"/>
    <w:lvl w:ilvl="0" w:tplc="592659C6">
      <w:start w:val="1"/>
      <w:numFmt w:val="bullet"/>
      <w:pStyle w:val="30"/>
      <w:lvlText w:val=""/>
      <w:lvlJc w:val="left"/>
      <w:pPr>
        <w:tabs>
          <w:tab w:val="num" w:pos="926"/>
        </w:tabs>
        <w:ind w:left="926" w:hanging="360"/>
      </w:pPr>
      <w:rPr>
        <w:rFonts w:ascii="Symbol" w:hAnsi="Symbol" w:hint="default"/>
      </w:rPr>
    </w:lvl>
    <w:lvl w:ilvl="1" w:tplc="93B637A0">
      <w:numFmt w:val="decimal"/>
      <w:lvlText w:val=""/>
      <w:lvlJc w:val="left"/>
    </w:lvl>
    <w:lvl w:ilvl="2" w:tplc="502C2B0E">
      <w:numFmt w:val="decimal"/>
      <w:lvlText w:val=""/>
      <w:lvlJc w:val="left"/>
    </w:lvl>
    <w:lvl w:ilvl="3" w:tplc="20049E6E">
      <w:numFmt w:val="decimal"/>
      <w:lvlText w:val=""/>
      <w:lvlJc w:val="left"/>
    </w:lvl>
    <w:lvl w:ilvl="4" w:tplc="5DE44C14">
      <w:numFmt w:val="decimal"/>
      <w:lvlText w:val=""/>
      <w:lvlJc w:val="left"/>
    </w:lvl>
    <w:lvl w:ilvl="5" w:tplc="EFEE37E0">
      <w:numFmt w:val="decimal"/>
      <w:lvlText w:val=""/>
      <w:lvlJc w:val="left"/>
    </w:lvl>
    <w:lvl w:ilvl="6" w:tplc="FF4822DC">
      <w:numFmt w:val="decimal"/>
      <w:lvlText w:val=""/>
      <w:lvlJc w:val="left"/>
    </w:lvl>
    <w:lvl w:ilvl="7" w:tplc="A0A2E9EA">
      <w:numFmt w:val="decimal"/>
      <w:lvlText w:val=""/>
      <w:lvlJc w:val="left"/>
    </w:lvl>
    <w:lvl w:ilvl="8" w:tplc="5EE6F07A">
      <w:numFmt w:val="decimal"/>
      <w:lvlText w:val=""/>
      <w:lvlJc w:val="left"/>
    </w:lvl>
  </w:abstractNum>
  <w:abstractNum w:abstractNumId="7" w15:restartNumberingAfterBreak="0">
    <w:nsid w:val="FFFFFF88"/>
    <w:multiLevelType w:val="hybridMultilevel"/>
    <w:tmpl w:val="CA3CD7A6"/>
    <w:lvl w:ilvl="0" w:tplc="C0609E76">
      <w:start w:val="1"/>
      <w:numFmt w:val="decimal"/>
      <w:pStyle w:val="a"/>
      <w:lvlText w:val="%1."/>
      <w:lvlJc w:val="left"/>
      <w:pPr>
        <w:tabs>
          <w:tab w:val="num" w:pos="360"/>
        </w:tabs>
        <w:ind w:left="360" w:hanging="360"/>
      </w:pPr>
    </w:lvl>
    <w:lvl w:ilvl="1" w:tplc="98B6FFE6">
      <w:numFmt w:val="decimal"/>
      <w:lvlText w:val=""/>
      <w:lvlJc w:val="left"/>
    </w:lvl>
    <w:lvl w:ilvl="2" w:tplc="D9460ACA">
      <w:numFmt w:val="decimal"/>
      <w:lvlText w:val=""/>
      <w:lvlJc w:val="left"/>
    </w:lvl>
    <w:lvl w:ilvl="3" w:tplc="2D0C6E1C">
      <w:numFmt w:val="decimal"/>
      <w:lvlText w:val=""/>
      <w:lvlJc w:val="left"/>
    </w:lvl>
    <w:lvl w:ilvl="4" w:tplc="ABCC5D96">
      <w:numFmt w:val="decimal"/>
      <w:lvlText w:val=""/>
      <w:lvlJc w:val="left"/>
    </w:lvl>
    <w:lvl w:ilvl="5" w:tplc="AB546570">
      <w:numFmt w:val="decimal"/>
      <w:lvlText w:val=""/>
      <w:lvlJc w:val="left"/>
    </w:lvl>
    <w:lvl w:ilvl="6" w:tplc="E46EDB1C">
      <w:numFmt w:val="decimal"/>
      <w:lvlText w:val=""/>
      <w:lvlJc w:val="left"/>
    </w:lvl>
    <w:lvl w:ilvl="7" w:tplc="52CE3E5A">
      <w:numFmt w:val="decimal"/>
      <w:lvlText w:val=""/>
      <w:lvlJc w:val="left"/>
    </w:lvl>
    <w:lvl w:ilvl="8" w:tplc="6EECEEAA">
      <w:numFmt w:val="decimal"/>
      <w:lvlText w:val=""/>
      <w:lvlJc w:val="left"/>
    </w:lvl>
  </w:abstractNum>
  <w:abstractNum w:abstractNumId="8" w15:restartNumberingAfterBreak="0">
    <w:nsid w:val="064B1B93"/>
    <w:multiLevelType w:val="hybridMultilevel"/>
    <w:tmpl w:val="F958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B12766"/>
    <w:multiLevelType w:val="hybridMultilevel"/>
    <w:tmpl w:val="606C829A"/>
    <w:lvl w:ilvl="0" w:tplc="8CD0AD1C">
      <w:start w:val="1"/>
      <w:numFmt w:val="bullet"/>
      <w:pStyle w:val="a0"/>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703"/>
        </w:tabs>
        <w:ind w:left="703" w:hanging="360"/>
      </w:pPr>
      <w:rPr>
        <w:rFonts w:ascii="Courier New" w:hAnsi="Courier New"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0" w15:restartNumberingAfterBreak="0">
    <w:nsid w:val="0C7A633A"/>
    <w:multiLevelType w:val="hybridMultilevel"/>
    <w:tmpl w:val="D4A8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372B6"/>
    <w:multiLevelType w:val="multilevel"/>
    <w:tmpl w:val="7F16F7F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rPr>
        <w:rFonts w:ascii="Arial" w:hAnsi="Arial" w:cs="Arial" w:hint="default"/>
        <w:i w:val="0"/>
        <w:iCs/>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14040536"/>
    <w:multiLevelType w:val="hybridMultilevel"/>
    <w:tmpl w:val="3DC2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5B00CF"/>
    <w:multiLevelType w:val="hybridMultilevel"/>
    <w:tmpl w:val="8B88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AC25FB"/>
    <w:multiLevelType w:val="hybridMultilevel"/>
    <w:tmpl w:val="9F9A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066B07"/>
    <w:multiLevelType w:val="hybridMultilevel"/>
    <w:tmpl w:val="530E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2A4D86"/>
    <w:multiLevelType w:val="hybridMultilevel"/>
    <w:tmpl w:val="8C9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1B4B63"/>
    <w:multiLevelType w:val="hybridMultilevel"/>
    <w:tmpl w:val="BE46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73196"/>
    <w:multiLevelType w:val="hybridMultilevel"/>
    <w:tmpl w:val="1E34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DA2BD5"/>
    <w:multiLevelType w:val="multilevel"/>
    <w:tmpl w:val="5358D87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temp2"/>
      <w:lvlText w:val="7.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BBB6CC9"/>
    <w:multiLevelType w:val="hybridMultilevel"/>
    <w:tmpl w:val="495C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1C674E"/>
    <w:multiLevelType w:val="hybridMultilevel"/>
    <w:tmpl w:val="627A7682"/>
    <w:lvl w:ilvl="0" w:tplc="E61C815E">
      <w:start w:val="1"/>
      <w:numFmt w:val="bullet"/>
      <w:pStyle w:val="ACIDLOD-GPointform"/>
      <w:lvlText w:val="-"/>
      <w:lvlJc w:val="left"/>
      <w:pPr>
        <w:ind w:left="720" w:hanging="360"/>
      </w:pPr>
      <w:rPr>
        <w:rFonts w:ascii="Dotum" w:eastAsia="Dotum" w:hAnsi="Dot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771ED"/>
    <w:multiLevelType w:val="hybridMultilevel"/>
    <w:tmpl w:val="FFFFFFFF"/>
    <w:lvl w:ilvl="0" w:tplc="9D820CB4">
      <w:start w:val="1"/>
      <w:numFmt w:val="bullet"/>
      <w:lvlText w:val=""/>
      <w:lvlJc w:val="left"/>
      <w:pPr>
        <w:ind w:left="720" w:hanging="360"/>
      </w:pPr>
      <w:rPr>
        <w:rFonts w:ascii="Symbol" w:hAnsi="Symbol" w:hint="default"/>
      </w:rPr>
    </w:lvl>
    <w:lvl w:ilvl="1" w:tplc="9858E556">
      <w:start w:val="1"/>
      <w:numFmt w:val="bullet"/>
      <w:pStyle w:val="ACID2GreenHeading"/>
      <w:lvlText w:val="o"/>
      <w:lvlJc w:val="left"/>
      <w:pPr>
        <w:ind w:left="1440" w:hanging="360"/>
      </w:pPr>
      <w:rPr>
        <w:rFonts w:ascii="Courier New" w:hAnsi="Courier New" w:hint="default"/>
      </w:rPr>
    </w:lvl>
    <w:lvl w:ilvl="2" w:tplc="D9FAD67E">
      <w:start w:val="1"/>
      <w:numFmt w:val="bullet"/>
      <w:lvlText w:val=""/>
      <w:lvlJc w:val="left"/>
      <w:pPr>
        <w:ind w:left="2160" w:hanging="360"/>
      </w:pPr>
      <w:rPr>
        <w:rFonts w:ascii="Wingdings" w:hAnsi="Wingdings" w:hint="default"/>
      </w:rPr>
    </w:lvl>
    <w:lvl w:ilvl="3" w:tplc="2EFA9958">
      <w:start w:val="1"/>
      <w:numFmt w:val="bullet"/>
      <w:lvlText w:val=""/>
      <w:lvlJc w:val="left"/>
      <w:pPr>
        <w:ind w:left="2880" w:hanging="360"/>
      </w:pPr>
      <w:rPr>
        <w:rFonts w:ascii="Symbol" w:hAnsi="Symbol" w:hint="default"/>
      </w:rPr>
    </w:lvl>
    <w:lvl w:ilvl="4" w:tplc="410E261E">
      <w:start w:val="1"/>
      <w:numFmt w:val="bullet"/>
      <w:lvlText w:val="o"/>
      <w:lvlJc w:val="left"/>
      <w:pPr>
        <w:ind w:left="3600" w:hanging="360"/>
      </w:pPr>
      <w:rPr>
        <w:rFonts w:ascii="Courier New" w:hAnsi="Courier New" w:hint="default"/>
      </w:rPr>
    </w:lvl>
    <w:lvl w:ilvl="5" w:tplc="A6F22BAA">
      <w:start w:val="1"/>
      <w:numFmt w:val="bullet"/>
      <w:lvlText w:val=""/>
      <w:lvlJc w:val="left"/>
      <w:pPr>
        <w:ind w:left="4320" w:hanging="360"/>
      </w:pPr>
      <w:rPr>
        <w:rFonts w:ascii="Wingdings" w:hAnsi="Wingdings" w:hint="default"/>
      </w:rPr>
    </w:lvl>
    <w:lvl w:ilvl="6" w:tplc="70BEC158">
      <w:start w:val="1"/>
      <w:numFmt w:val="bullet"/>
      <w:lvlText w:val=""/>
      <w:lvlJc w:val="left"/>
      <w:pPr>
        <w:ind w:left="5040" w:hanging="360"/>
      </w:pPr>
      <w:rPr>
        <w:rFonts w:ascii="Symbol" w:hAnsi="Symbol" w:hint="default"/>
      </w:rPr>
    </w:lvl>
    <w:lvl w:ilvl="7" w:tplc="C71622FC">
      <w:start w:val="1"/>
      <w:numFmt w:val="bullet"/>
      <w:lvlText w:val="o"/>
      <w:lvlJc w:val="left"/>
      <w:pPr>
        <w:ind w:left="5760" w:hanging="360"/>
      </w:pPr>
      <w:rPr>
        <w:rFonts w:ascii="Courier New" w:hAnsi="Courier New" w:hint="default"/>
      </w:rPr>
    </w:lvl>
    <w:lvl w:ilvl="8" w:tplc="A37679EE">
      <w:start w:val="1"/>
      <w:numFmt w:val="bullet"/>
      <w:lvlText w:val=""/>
      <w:lvlJc w:val="left"/>
      <w:pPr>
        <w:ind w:left="6480" w:hanging="360"/>
      </w:pPr>
      <w:rPr>
        <w:rFonts w:ascii="Wingdings" w:hAnsi="Wingdings" w:hint="default"/>
      </w:rPr>
    </w:lvl>
  </w:abstractNum>
  <w:abstractNum w:abstractNumId="23" w15:restartNumberingAfterBreak="0">
    <w:nsid w:val="2F3D769E"/>
    <w:multiLevelType w:val="hybridMultilevel"/>
    <w:tmpl w:val="D748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C25ACE"/>
    <w:multiLevelType w:val="hybridMultilevel"/>
    <w:tmpl w:val="AA225C50"/>
    <w:lvl w:ilvl="0" w:tplc="EFCCF69E">
      <w:start w:val="1"/>
      <w:numFmt w:val="bullet"/>
      <w:pStyle w:val="Body-11BulletPointSolid"/>
      <w:lvlText w:val=""/>
      <w:lvlJc w:val="left"/>
      <w:pPr>
        <w:ind w:left="700" w:hanging="360"/>
      </w:pPr>
      <w:rPr>
        <w:rFonts w:ascii="Symbol" w:hAnsi="Symbol" w:hint="default"/>
      </w:rPr>
    </w:lvl>
    <w:lvl w:ilvl="1" w:tplc="8B363F5C">
      <w:start w:val="1"/>
      <w:numFmt w:val="bullet"/>
      <w:pStyle w:val="Body-11BulletPointHollow"/>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0442B"/>
    <w:multiLevelType w:val="hybridMultilevel"/>
    <w:tmpl w:val="CECC1C64"/>
    <w:lvl w:ilvl="0" w:tplc="E02A4DC4">
      <w:start w:val="1"/>
      <w:numFmt w:val="decimal"/>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6" w15:restartNumberingAfterBreak="0">
    <w:nsid w:val="33D53CC6"/>
    <w:multiLevelType w:val="hybridMultilevel"/>
    <w:tmpl w:val="8FAA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5B340F"/>
    <w:multiLevelType w:val="multilevel"/>
    <w:tmpl w:val="9A72A056"/>
    <w:lvl w:ilvl="0">
      <w:start w:val="1"/>
      <w:numFmt w:val="decimal"/>
      <w:pStyle w:val="ACID1Yellowheading"/>
      <w:lvlText w:val="%1."/>
      <w:lvlJc w:val="right"/>
      <w:pPr>
        <w:ind w:left="360" w:hanging="360"/>
      </w:pPr>
      <w:rPr>
        <w:rFonts w:hint="eastAsia"/>
        <w:b/>
        <w:bCs w:val="0"/>
        <w:i w:val="0"/>
        <w:iCs w:val="0"/>
        <w:caps w:val="0"/>
        <w:smallCaps w:val="0"/>
        <w:strike w:val="0"/>
        <w:dstrike w:val="0"/>
        <w:noProof w:val="0"/>
        <w:vanish w:val="0"/>
        <w:color w:val="FFFFFF" w:themeColor="background1"/>
        <w:spacing w:val="0"/>
        <w:kern w:val="0"/>
        <w:position w:val="0"/>
        <w:sz w:val="5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ID2YellowHeading"/>
      <w:lvlText w:val="%1.%2"/>
      <w:lvlJc w:val="left"/>
      <w:pPr>
        <w:ind w:left="720" w:hanging="720"/>
      </w:pPr>
      <w:rPr>
        <w:b/>
        <w:bCs/>
        <w:i w:val="0"/>
        <w:iCs w:val="0"/>
        <w:caps w:val="0"/>
        <w:smallCaps w:val="0"/>
        <w:strike w:val="0"/>
        <w:dstrike w:val="0"/>
        <w:noProof w:val="0"/>
        <w:vanish w:val="0"/>
        <w:color w:val="00000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ID3"/>
      <w:lvlText w:val="%1.%2.%3"/>
      <w:lvlJc w:val="left"/>
      <w:pPr>
        <w:ind w:left="3655" w:hanging="2520"/>
      </w:pPr>
      <w:rPr>
        <w:b/>
        <w:bCs/>
        <w:i w:val="0"/>
        <w:iCs w:val="0"/>
        <w:caps w:val="0"/>
        <w:smallCaps w:val="0"/>
        <w:strike w:val="0"/>
        <w:dstrike w:val="0"/>
        <w:noProof w:val="0"/>
        <w:vanish w:val="0"/>
        <w:color w:val="000000"/>
        <w:spacing w:val="0"/>
        <w:kern w:val="0"/>
        <w:position w:val="0"/>
        <w:sz w:val="34"/>
        <w:szCs w:val="3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364C43FE"/>
    <w:multiLevelType w:val="hybridMultilevel"/>
    <w:tmpl w:val="FAC4CAD8"/>
    <w:lvl w:ilvl="0" w:tplc="B8EA952C">
      <w:start w:val="1"/>
      <w:numFmt w:val="decimal"/>
      <w:pStyle w:val="Arial130cm36"/>
      <w:lvlText w:val="%1."/>
      <w:lvlJc w:val="left"/>
      <w:pPr>
        <w:ind w:left="425" w:hanging="425"/>
      </w:pPr>
      <w:rPr>
        <w:rFonts w:hint="default"/>
      </w:rPr>
    </w:lvl>
    <w:lvl w:ilvl="1" w:tplc="57BC3846">
      <w:start w:val="1"/>
      <w:numFmt w:val="lowerLetter"/>
      <w:lvlText w:val="%2."/>
      <w:lvlJc w:val="left"/>
      <w:pPr>
        <w:tabs>
          <w:tab w:val="num" w:pos="164"/>
        </w:tabs>
        <w:ind w:left="0" w:firstLine="0"/>
      </w:pPr>
      <w:rPr>
        <w:rFonts w:ascii="Arial" w:hAnsi="Arial" w:hint="default"/>
        <w:sz w:val="22"/>
      </w:rPr>
    </w:lvl>
    <w:lvl w:ilvl="2" w:tplc="54E2B3FA">
      <w:numFmt w:val="none"/>
      <w:lvlText w:val=""/>
      <w:lvlJc w:val="left"/>
      <w:pPr>
        <w:tabs>
          <w:tab w:val="num" w:pos="164"/>
        </w:tabs>
        <w:ind w:left="0" w:firstLine="0"/>
      </w:pPr>
      <w:rPr>
        <w:rFonts w:hint="eastAsia"/>
      </w:rPr>
    </w:lvl>
    <w:lvl w:ilvl="3" w:tplc="ECEA8304">
      <w:numFmt w:val="none"/>
      <w:lvlText w:val=""/>
      <w:lvlJc w:val="left"/>
      <w:pPr>
        <w:tabs>
          <w:tab w:val="num" w:pos="164"/>
        </w:tabs>
        <w:ind w:left="0" w:firstLine="0"/>
      </w:pPr>
      <w:rPr>
        <w:rFonts w:hint="eastAsia"/>
      </w:rPr>
    </w:lvl>
    <w:lvl w:ilvl="4" w:tplc="D7AEB6A0">
      <w:numFmt w:val="none"/>
      <w:lvlText w:val=""/>
      <w:lvlJc w:val="left"/>
      <w:pPr>
        <w:tabs>
          <w:tab w:val="num" w:pos="164"/>
        </w:tabs>
        <w:ind w:left="0" w:firstLine="0"/>
      </w:pPr>
      <w:rPr>
        <w:rFonts w:hint="eastAsia"/>
      </w:rPr>
    </w:lvl>
    <w:lvl w:ilvl="5" w:tplc="8F5A00D6">
      <w:numFmt w:val="none"/>
      <w:lvlText w:val=""/>
      <w:lvlJc w:val="left"/>
      <w:pPr>
        <w:tabs>
          <w:tab w:val="num" w:pos="164"/>
        </w:tabs>
        <w:ind w:left="0" w:firstLine="0"/>
      </w:pPr>
      <w:rPr>
        <w:rFonts w:hint="eastAsia"/>
      </w:rPr>
    </w:lvl>
    <w:lvl w:ilvl="6" w:tplc="7B1435D4">
      <w:numFmt w:val="none"/>
      <w:lvlText w:val=""/>
      <w:lvlJc w:val="left"/>
      <w:pPr>
        <w:tabs>
          <w:tab w:val="num" w:pos="164"/>
        </w:tabs>
        <w:ind w:left="0" w:firstLine="0"/>
      </w:pPr>
      <w:rPr>
        <w:rFonts w:hint="eastAsia"/>
      </w:rPr>
    </w:lvl>
    <w:lvl w:ilvl="7" w:tplc="5EDE044E">
      <w:numFmt w:val="none"/>
      <w:lvlText w:val=""/>
      <w:lvlJc w:val="left"/>
      <w:pPr>
        <w:tabs>
          <w:tab w:val="num" w:pos="164"/>
        </w:tabs>
        <w:ind w:left="0" w:firstLine="0"/>
      </w:pPr>
      <w:rPr>
        <w:rFonts w:hint="eastAsia"/>
      </w:rPr>
    </w:lvl>
    <w:lvl w:ilvl="8" w:tplc="826A9436">
      <w:numFmt w:val="none"/>
      <w:lvlText w:val=""/>
      <w:lvlJc w:val="left"/>
      <w:pPr>
        <w:tabs>
          <w:tab w:val="num" w:pos="164"/>
        </w:tabs>
        <w:ind w:left="0" w:firstLine="0"/>
      </w:pPr>
      <w:rPr>
        <w:rFonts w:hint="eastAsia"/>
      </w:rPr>
    </w:lvl>
  </w:abstractNum>
  <w:abstractNum w:abstractNumId="29" w15:restartNumberingAfterBreak="0">
    <w:nsid w:val="3A3B316C"/>
    <w:multiLevelType w:val="hybridMultilevel"/>
    <w:tmpl w:val="5372A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333749"/>
    <w:multiLevelType w:val="hybridMultilevel"/>
    <w:tmpl w:val="2E9A1848"/>
    <w:lvl w:ilvl="0" w:tplc="E02A4DC4">
      <w:start w:val="1"/>
      <w:numFmt w:val="decimal"/>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31" w15:restartNumberingAfterBreak="0">
    <w:nsid w:val="430F5E0D"/>
    <w:multiLevelType w:val="hybridMultilevel"/>
    <w:tmpl w:val="B768C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673292"/>
    <w:multiLevelType w:val="hybridMultilevel"/>
    <w:tmpl w:val="79F2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72577B"/>
    <w:multiLevelType w:val="hybridMultilevel"/>
    <w:tmpl w:val="D8B2A340"/>
    <w:lvl w:ilvl="0" w:tplc="74F084BC">
      <w:start w:val="1"/>
      <w:numFmt w:val="bullet"/>
      <w:pStyle w:val="21"/>
      <w:lvlText w:val="-"/>
      <w:lvlJc w:val="left"/>
      <w:pPr>
        <w:tabs>
          <w:tab w:val="num" w:pos="1701"/>
        </w:tabs>
        <w:ind w:left="1701" w:hanging="850"/>
      </w:pPr>
      <w:rPr>
        <w:rFonts w:ascii="Times New Roman" w:hAnsi="Times New Roman" w:cs="Times New Roman" w:hint="default"/>
      </w:rPr>
    </w:lvl>
    <w:lvl w:ilvl="1" w:tplc="ECE487B0" w:tentative="1">
      <w:start w:val="1"/>
      <w:numFmt w:val="bullet"/>
      <w:lvlText w:val="o"/>
      <w:lvlJc w:val="left"/>
      <w:pPr>
        <w:tabs>
          <w:tab w:val="num" w:pos="1440"/>
        </w:tabs>
        <w:ind w:left="1440" w:hanging="360"/>
      </w:pPr>
      <w:rPr>
        <w:rFonts w:ascii="Courier New" w:hAnsi="Courier New" w:hint="default"/>
      </w:rPr>
    </w:lvl>
    <w:lvl w:ilvl="2" w:tplc="E5F224C4" w:tentative="1">
      <w:start w:val="1"/>
      <w:numFmt w:val="bullet"/>
      <w:lvlText w:val=""/>
      <w:lvlJc w:val="left"/>
      <w:pPr>
        <w:tabs>
          <w:tab w:val="num" w:pos="2160"/>
        </w:tabs>
        <w:ind w:left="2160" w:hanging="360"/>
      </w:pPr>
      <w:rPr>
        <w:rFonts w:ascii="Wingdings" w:hAnsi="Wingdings" w:hint="default"/>
      </w:rPr>
    </w:lvl>
    <w:lvl w:ilvl="3" w:tplc="C3CAC418" w:tentative="1">
      <w:start w:val="1"/>
      <w:numFmt w:val="bullet"/>
      <w:lvlText w:val=""/>
      <w:lvlJc w:val="left"/>
      <w:pPr>
        <w:tabs>
          <w:tab w:val="num" w:pos="2880"/>
        </w:tabs>
        <w:ind w:left="2880" w:hanging="360"/>
      </w:pPr>
      <w:rPr>
        <w:rFonts w:ascii="Symbol" w:hAnsi="Symbol" w:hint="default"/>
      </w:rPr>
    </w:lvl>
    <w:lvl w:ilvl="4" w:tplc="70C0EC5E" w:tentative="1">
      <w:start w:val="1"/>
      <w:numFmt w:val="bullet"/>
      <w:lvlText w:val="o"/>
      <w:lvlJc w:val="left"/>
      <w:pPr>
        <w:tabs>
          <w:tab w:val="num" w:pos="3600"/>
        </w:tabs>
        <w:ind w:left="3600" w:hanging="360"/>
      </w:pPr>
      <w:rPr>
        <w:rFonts w:ascii="Courier New" w:hAnsi="Courier New" w:hint="default"/>
      </w:rPr>
    </w:lvl>
    <w:lvl w:ilvl="5" w:tplc="4FB41160" w:tentative="1">
      <w:start w:val="1"/>
      <w:numFmt w:val="bullet"/>
      <w:lvlText w:val=""/>
      <w:lvlJc w:val="left"/>
      <w:pPr>
        <w:tabs>
          <w:tab w:val="num" w:pos="4320"/>
        </w:tabs>
        <w:ind w:left="4320" w:hanging="360"/>
      </w:pPr>
      <w:rPr>
        <w:rFonts w:ascii="Wingdings" w:hAnsi="Wingdings" w:hint="default"/>
      </w:rPr>
    </w:lvl>
    <w:lvl w:ilvl="6" w:tplc="F468D902" w:tentative="1">
      <w:start w:val="1"/>
      <w:numFmt w:val="bullet"/>
      <w:lvlText w:val=""/>
      <w:lvlJc w:val="left"/>
      <w:pPr>
        <w:tabs>
          <w:tab w:val="num" w:pos="5040"/>
        </w:tabs>
        <w:ind w:left="5040" w:hanging="360"/>
      </w:pPr>
      <w:rPr>
        <w:rFonts w:ascii="Symbol" w:hAnsi="Symbol" w:hint="default"/>
      </w:rPr>
    </w:lvl>
    <w:lvl w:ilvl="7" w:tplc="E0969A32" w:tentative="1">
      <w:start w:val="1"/>
      <w:numFmt w:val="bullet"/>
      <w:lvlText w:val="o"/>
      <w:lvlJc w:val="left"/>
      <w:pPr>
        <w:tabs>
          <w:tab w:val="num" w:pos="5760"/>
        </w:tabs>
        <w:ind w:left="5760" w:hanging="360"/>
      </w:pPr>
      <w:rPr>
        <w:rFonts w:ascii="Courier New" w:hAnsi="Courier New" w:hint="default"/>
      </w:rPr>
    </w:lvl>
    <w:lvl w:ilvl="8" w:tplc="DD78FA7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B85797"/>
    <w:multiLevelType w:val="hybridMultilevel"/>
    <w:tmpl w:val="E498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605B70"/>
    <w:multiLevelType w:val="hybridMultilevel"/>
    <w:tmpl w:val="4F86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DA061F"/>
    <w:multiLevelType w:val="hybridMultilevel"/>
    <w:tmpl w:val="F3A2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CF320D"/>
    <w:multiLevelType w:val="hybridMultilevel"/>
    <w:tmpl w:val="8118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C2099"/>
    <w:multiLevelType w:val="hybridMultilevel"/>
    <w:tmpl w:val="9D60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7A786B"/>
    <w:multiLevelType w:val="hybridMultilevel"/>
    <w:tmpl w:val="CE16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6B6453"/>
    <w:multiLevelType w:val="hybridMultilevel"/>
    <w:tmpl w:val="22D0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7368FC"/>
    <w:multiLevelType w:val="hybridMultilevel"/>
    <w:tmpl w:val="9154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145B92"/>
    <w:multiLevelType w:val="hybridMultilevel"/>
    <w:tmpl w:val="78DE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4F772B"/>
    <w:multiLevelType w:val="hybridMultilevel"/>
    <w:tmpl w:val="057A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F10BE6"/>
    <w:multiLevelType w:val="hybridMultilevel"/>
    <w:tmpl w:val="749C1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BC61C9"/>
    <w:multiLevelType w:val="hybridMultilevel"/>
    <w:tmpl w:val="2AB8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195AC7"/>
    <w:multiLevelType w:val="multilevel"/>
    <w:tmpl w:val="AB3CB50A"/>
    <w:lvl w:ilvl="0">
      <w:start w:val="5"/>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pStyle w:val="temp"/>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F3A56AA"/>
    <w:multiLevelType w:val="hybridMultilevel"/>
    <w:tmpl w:val="F1C4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C555C2"/>
    <w:multiLevelType w:val="hybridMultilevel"/>
    <w:tmpl w:val="67B4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66369B"/>
    <w:multiLevelType w:val="hybridMultilevel"/>
    <w:tmpl w:val="2046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1F1A63"/>
    <w:multiLevelType w:val="hybridMultilevel"/>
    <w:tmpl w:val="6CAA2D70"/>
    <w:lvl w:ilvl="0" w:tplc="9F90D00A">
      <w:start w:val="1"/>
      <w:numFmt w:val="bullet"/>
      <w:pStyle w:val="Body-11BulletPointDash"/>
      <w:lvlText w:val="-"/>
      <w:lvlJc w:val="left"/>
      <w:pPr>
        <w:ind w:left="480" w:hanging="480"/>
      </w:pPr>
      <w:rPr>
        <w:rFonts w:ascii="Dotum" w:eastAsia="Dotum" w:hAnsi="Dot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A3516D2"/>
    <w:multiLevelType w:val="hybridMultilevel"/>
    <w:tmpl w:val="5658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3C3204"/>
    <w:multiLevelType w:val="hybridMultilevel"/>
    <w:tmpl w:val="252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C452CA"/>
    <w:multiLevelType w:val="hybridMultilevel"/>
    <w:tmpl w:val="A22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6A34DF"/>
    <w:multiLevelType w:val="hybridMultilevel"/>
    <w:tmpl w:val="2FC4E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BB668C"/>
    <w:multiLevelType w:val="hybridMultilevel"/>
    <w:tmpl w:val="8CC6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6C447C"/>
    <w:multiLevelType w:val="hybridMultilevel"/>
    <w:tmpl w:val="11C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28"/>
  </w:num>
  <w:num w:numId="4">
    <w:abstractNumId w:val="50"/>
  </w:num>
  <w:num w:numId="5">
    <w:abstractNumId w:val="22"/>
  </w:num>
  <w:num w:numId="6">
    <w:abstractNumId w:val="21"/>
  </w:num>
  <w:num w:numId="7">
    <w:abstractNumId w:val="24"/>
  </w:num>
  <w:num w:numId="8">
    <w:abstractNumId w:val="46"/>
  </w:num>
  <w:num w:numId="9">
    <w:abstractNumId w:val="19"/>
  </w:num>
  <w:num w:numId="10">
    <w:abstractNumId w:val="11"/>
  </w:num>
  <w:num w:numId="11">
    <w:abstractNumId w:val="6"/>
  </w:num>
  <w:num w:numId="12">
    <w:abstractNumId w:val="5"/>
  </w:num>
  <w:num w:numId="13">
    <w:abstractNumId w:val="4"/>
  </w:num>
  <w:num w:numId="14">
    <w:abstractNumId w:val="7"/>
  </w:num>
  <w:num w:numId="15">
    <w:abstractNumId w:val="3"/>
  </w:num>
  <w:num w:numId="16">
    <w:abstractNumId w:val="2"/>
  </w:num>
  <w:num w:numId="17">
    <w:abstractNumId w:val="1"/>
  </w:num>
  <w:num w:numId="18">
    <w:abstractNumId w:val="0"/>
  </w:num>
  <w:num w:numId="19">
    <w:abstractNumId w:val="27"/>
  </w:num>
  <w:num w:numId="20">
    <w:abstractNumId w:val="27"/>
  </w:num>
  <w:num w:numId="21">
    <w:abstractNumId w:val="34"/>
  </w:num>
  <w:num w:numId="22">
    <w:abstractNumId w:val="47"/>
  </w:num>
  <w:num w:numId="23">
    <w:abstractNumId w:val="49"/>
  </w:num>
  <w:num w:numId="24">
    <w:abstractNumId w:val="39"/>
  </w:num>
  <w:num w:numId="25">
    <w:abstractNumId w:val="36"/>
  </w:num>
  <w:num w:numId="26">
    <w:abstractNumId w:val="56"/>
  </w:num>
  <w:num w:numId="27">
    <w:abstractNumId w:val="54"/>
  </w:num>
  <w:num w:numId="28">
    <w:abstractNumId w:val="26"/>
  </w:num>
  <w:num w:numId="29">
    <w:abstractNumId w:val="52"/>
  </w:num>
  <w:num w:numId="30">
    <w:abstractNumId w:val="16"/>
  </w:num>
  <w:num w:numId="31">
    <w:abstractNumId w:val="37"/>
  </w:num>
  <w:num w:numId="32">
    <w:abstractNumId w:val="13"/>
  </w:num>
  <w:num w:numId="33">
    <w:abstractNumId w:val="42"/>
  </w:num>
  <w:num w:numId="34">
    <w:abstractNumId w:val="23"/>
  </w:num>
  <w:num w:numId="35">
    <w:abstractNumId w:val="8"/>
  </w:num>
  <w:num w:numId="36">
    <w:abstractNumId w:val="32"/>
  </w:num>
  <w:num w:numId="37">
    <w:abstractNumId w:val="31"/>
  </w:num>
  <w:num w:numId="38">
    <w:abstractNumId w:val="18"/>
  </w:num>
  <w:num w:numId="39">
    <w:abstractNumId w:val="43"/>
  </w:num>
  <w:num w:numId="40">
    <w:abstractNumId w:val="14"/>
  </w:num>
  <w:num w:numId="41">
    <w:abstractNumId w:val="51"/>
  </w:num>
  <w:num w:numId="42">
    <w:abstractNumId w:val="55"/>
  </w:num>
  <w:num w:numId="43">
    <w:abstractNumId w:val="15"/>
  </w:num>
  <w:num w:numId="44">
    <w:abstractNumId w:val="53"/>
  </w:num>
  <w:num w:numId="45">
    <w:abstractNumId w:val="35"/>
  </w:num>
  <w:num w:numId="46">
    <w:abstractNumId w:val="48"/>
  </w:num>
  <w:num w:numId="47">
    <w:abstractNumId w:val="17"/>
  </w:num>
  <w:num w:numId="48">
    <w:abstractNumId w:val="20"/>
  </w:num>
  <w:num w:numId="49">
    <w:abstractNumId w:val="10"/>
  </w:num>
  <w:num w:numId="50">
    <w:abstractNumId w:val="40"/>
  </w:num>
  <w:num w:numId="51">
    <w:abstractNumId w:val="38"/>
  </w:num>
  <w:num w:numId="52">
    <w:abstractNumId w:val="41"/>
  </w:num>
  <w:num w:numId="53">
    <w:abstractNumId w:val="25"/>
  </w:num>
  <w:num w:numId="54">
    <w:abstractNumId w:val="30"/>
  </w:num>
  <w:num w:numId="55">
    <w:abstractNumId w:val="29"/>
  </w:num>
  <w:num w:numId="56">
    <w:abstractNumId w:val="45"/>
  </w:num>
  <w:num w:numId="57">
    <w:abstractNumId w:val="12"/>
  </w:num>
  <w:num w:numId="58">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evenAndOddHeaders/>
  <w:drawingGridHorizontalSpacing w:val="120"/>
  <w:displayHorizontalDrawingGridEvery w:val="2"/>
  <w:characterSpacingControl w:val="doNotCompress"/>
  <w:hdrShapeDefaults>
    <o:shapedefaults v:ext="edit" spidmax="2050">
      <o:colormru v:ext="edit" colors="#588da8,#f4b188,#98ccc7,#af96e2,#b9a2e6,#af95e3,#8ac9da,#e5aaa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I0NzY1tjAzNDQ2MDJW0lEKTi0uzszPAykwNKoFAKAdEawtAAAA"/>
  </w:docVars>
  <w:rsids>
    <w:rsidRoot w:val="007A35B0"/>
    <w:rsid w:val="00000035"/>
    <w:rsid w:val="00000057"/>
    <w:rsid w:val="00000072"/>
    <w:rsid w:val="000002E9"/>
    <w:rsid w:val="0000031A"/>
    <w:rsid w:val="0000042C"/>
    <w:rsid w:val="000004D3"/>
    <w:rsid w:val="0000065E"/>
    <w:rsid w:val="000008A3"/>
    <w:rsid w:val="00000915"/>
    <w:rsid w:val="00000A88"/>
    <w:rsid w:val="00000AA5"/>
    <w:rsid w:val="00000AFF"/>
    <w:rsid w:val="00000E54"/>
    <w:rsid w:val="00001199"/>
    <w:rsid w:val="000011D7"/>
    <w:rsid w:val="0000142A"/>
    <w:rsid w:val="0000148A"/>
    <w:rsid w:val="00001797"/>
    <w:rsid w:val="000017AD"/>
    <w:rsid w:val="000018D5"/>
    <w:rsid w:val="000019DE"/>
    <w:rsid w:val="00001ABE"/>
    <w:rsid w:val="00001BCB"/>
    <w:rsid w:val="00001CCF"/>
    <w:rsid w:val="00001DCB"/>
    <w:rsid w:val="0000207B"/>
    <w:rsid w:val="00002344"/>
    <w:rsid w:val="000023E5"/>
    <w:rsid w:val="00002487"/>
    <w:rsid w:val="00002BBF"/>
    <w:rsid w:val="00002D0A"/>
    <w:rsid w:val="00002DA6"/>
    <w:rsid w:val="00002E29"/>
    <w:rsid w:val="0000332A"/>
    <w:rsid w:val="000034F5"/>
    <w:rsid w:val="00003508"/>
    <w:rsid w:val="000035C9"/>
    <w:rsid w:val="000035EA"/>
    <w:rsid w:val="000036BF"/>
    <w:rsid w:val="00003847"/>
    <w:rsid w:val="0000391E"/>
    <w:rsid w:val="00003927"/>
    <w:rsid w:val="00003CA4"/>
    <w:rsid w:val="00003D0A"/>
    <w:rsid w:val="00003D4A"/>
    <w:rsid w:val="00003D71"/>
    <w:rsid w:val="00003E59"/>
    <w:rsid w:val="00003E62"/>
    <w:rsid w:val="00003F79"/>
    <w:rsid w:val="0000410C"/>
    <w:rsid w:val="00004135"/>
    <w:rsid w:val="000042A3"/>
    <w:rsid w:val="00004415"/>
    <w:rsid w:val="0000451B"/>
    <w:rsid w:val="0000498C"/>
    <w:rsid w:val="00004A38"/>
    <w:rsid w:val="00004BBB"/>
    <w:rsid w:val="00004F1A"/>
    <w:rsid w:val="00004F49"/>
    <w:rsid w:val="00005090"/>
    <w:rsid w:val="00005343"/>
    <w:rsid w:val="00005594"/>
    <w:rsid w:val="00005598"/>
    <w:rsid w:val="000055FD"/>
    <w:rsid w:val="00005709"/>
    <w:rsid w:val="00005754"/>
    <w:rsid w:val="000059B9"/>
    <w:rsid w:val="00005A62"/>
    <w:rsid w:val="00005A99"/>
    <w:rsid w:val="00005BAB"/>
    <w:rsid w:val="00005BD3"/>
    <w:rsid w:val="00005F33"/>
    <w:rsid w:val="000060AF"/>
    <w:rsid w:val="000061B4"/>
    <w:rsid w:val="0000640C"/>
    <w:rsid w:val="000064F7"/>
    <w:rsid w:val="00006713"/>
    <w:rsid w:val="00006735"/>
    <w:rsid w:val="000068DA"/>
    <w:rsid w:val="00006A45"/>
    <w:rsid w:val="00006A58"/>
    <w:rsid w:val="00006A65"/>
    <w:rsid w:val="00006AF6"/>
    <w:rsid w:val="00006DC9"/>
    <w:rsid w:val="0000705D"/>
    <w:rsid w:val="0000790D"/>
    <w:rsid w:val="0000798C"/>
    <w:rsid w:val="0000799B"/>
    <w:rsid w:val="000079D0"/>
    <w:rsid w:val="00010190"/>
    <w:rsid w:val="000104CB"/>
    <w:rsid w:val="000104D7"/>
    <w:rsid w:val="00010576"/>
    <w:rsid w:val="0001079A"/>
    <w:rsid w:val="00010840"/>
    <w:rsid w:val="00010951"/>
    <w:rsid w:val="00010ADF"/>
    <w:rsid w:val="00010D9C"/>
    <w:rsid w:val="00010FB4"/>
    <w:rsid w:val="00010FBF"/>
    <w:rsid w:val="0001112E"/>
    <w:rsid w:val="000111D6"/>
    <w:rsid w:val="00011259"/>
    <w:rsid w:val="0001129C"/>
    <w:rsid w:val="000113F4"/>
    <w:rsid w:val="000114CE"/>
    <w:rsid w:val="000115C5"/>
    <w:rsid w:val="000115FF"/>
    <w:rsid w:val="0001164E"/>
    <w:rsid w:val="00011953"/>
    <w:rsid w:val="00011B78"/>
    <w:rsid w:val="00011D03"/>
    <w:rsid w:val="00011D08"/>
    <w:rsid w:val="00011D31"/>
    <w:rsid w:val="00011D3B"/>
    <w:rsid w:val="00011E3F"/>
    <w:rsid w:val="0001224E"/>
    <w:rsid w:val="0001235C"/>
    <w:rsid w:val="00012495"/>
    <w:rsid w:val="000125D4"/>
    <w:rsid w:val="00012665"/>
    <w:rsid w:val="000126D1"/>
    <w:rsid w:val="000127DB"/>
    <w:rsid w:val="00012B76"/>
    <w:rsid w:val="00012BB6"/>
    <w:rsid w:val="00012D2D"/>
    <w:rsid w:val="00012D7B"/>
    <w:rsid w:val="0001312D"/>
    <w:rsid w:val="0001325A"/>
    <w:rsid w:val="0001339E"/>
    <w:rsid w:val="000133EC"/>
    <w:rsid w:val="0001356A"/>
    <w:rsid w:val="000135D8"/>
    <w:rsid w:val="00013666"/>
    <w:rsid w:val="0001375E"/>
    <w:rsid w:val="00013828"/>
    <w:rsid w:val="000139EE"/>
    <w:rsid w:val="00013BA1"/>
    <w:rsid w:val="00013BC1"/>
    <w:rsid w:val="00013D83"/>
    <w:rsid w:val="000142AF"/>
    <w:rsid w:val="000142ED"/>
    <w:rsid w:val="00014435"/>
    <w:rsid w:val="0001446A"/>
    <w:rsid w:val="000144DE"/>
    <w:rsid w:val="000145CD"/>
    <w:rsid w:val="0001471D"/>
    <w:rsid w:val="0001475B"/>
    <w:rsid w:val="00014798"/>
    <w:rsid w:val="00014932"/>
    <w:rsid w:val="000149D1"/>
    <w:rsid w:val="00014C2F"/>
    <w:rsid w:val="00015394"/>
    <w:rsid w:val="000153FC"/>
    <w:rsid w:val="000154B4"/>
    <w:rsid w:val="00015695"/>
    <w:rsid w:val="00015789"/>
    <w:rsid w:val="00015814"/>
    <w:rsid w:val="00015939"/>
    <w:rsid w:val="00015954"/>
    <w:rsid w:val="00015A20"/>
    <w:rsid w:val="00015ADF"/>
    <w:rsid w:val="00015AEF"/>
    <w:rsid w:val="00015D4F"/>
    <w:rsid w:val="00015D6E"/>
    <w:rsid w:val="00015F71"/>
    <w:rsid w:val="00016132"/>
    <w:rsid w:val="0001613E"/>
    <w:rsid w:val="00016155"/>
    <w:rsid w:val="0001615A"/>
    <w:rsid w:val="0001617C"/>
    <w:rsid w:val="00016279"/>
    <w:rsid w:val="00016790"/>
    <w:rsid w:val="000169E1"/>
    <w:rsid w:val="00016AE9"/>
    <w:rsid w:val="00016B86"/>
    <w:rsid w:val="00016FD1"/>
    <w:rsid w:val="00017128"/>
    <w:rsid w:val="000171CF"/>
    <w:rsid w:val="0001736B"/>
    <w:rsid w:val="00017426"/>
    <w:rsid w:val="00017453"/>
    <w:rsid w:val="000174CF"/>
    <w:rsid w:val="000176AB"/>
    <w:rsid w:val="00017D3E"/>
    <w:rsid w:val="00017D69"/>
    <w:rsid w:val="00017E8A"/>
    <w:rsid w:val="000201D0"/>
    <w:rsid w:val="0002037A"/>
    <w:rsid w:val="0002043C"/>
    <w:rsid w:val="00020469"/>
    <w:rsid w:val="0002047A"/>
    <w:rsid w:val="0002048B"/>
    <w:rsid w:val="0002049A"/>
    <w:rsid w:val="000207FD"/>
    <w:rsid w:val="000209E1"/>
    <w:rsid w:val="00020B35"/>
    <w:rsid w:val="00020C0B"/>
    <w:rsid w:val="00020C30"/>
    <w:rsid w:val="00020EE7"/>
    <w:rsid w:val="000210EB"/>
    <w:rsid w:val="000214AF"/>
    <w:rsid w:val="0002153E"/>
    <w:rsid w:val="00021605"/>
    <w:rsid w:val="00021974"/>
    <w:rsid w:val="00021AF3"/>
    <w:rsid w:val="00021B45"/>
    <w:rsid w:val="00021C1F"/>
    <w:rsid w:val="00021D03"/>
    <w:rsid w:val="00021D90"/>
    <w:rsid w:val="00021DDE"/>
    <w:rsid w:val="00022071"/>
    <w:rsid w:val="00022193"/>
    <w:rsid w:val="000221B0"/>
    <w:rsid w:val="000222EB"/>
    <w:rsid w:val="00022471"/>
    <w:rsid w:val="000225A2"/>
    <w:rsid w:val="000227B1"/>
    <w:rsid w:val="00022885"/>
    <w:rsid w:val="00022A77"/>
    <w:rsid w:val="00022B7C"/>
    <w:rsid w:val="00022F8A"/>
    <w:rsid w:val="00022FF1"/>
    <w:rsid w:val="00023150"/>
    <w:rsid w:val="0002327B"/>
    <w:rsid w:val="000235E8"/>
    <w:rsid w:val="0002362F"/>
    <w:rsid w:val="00023938"/>
    <w:rsid w:val="00023998"/>
    <w:rsid w:val="00023CA9"/>
    <w:rsid w:val="00023DF7"/>
    <w:rsid w:val="00023F02"/>
    <w:rsid w:val="0002413B"/>
    <w:rsid w:val="00024202"/>
    <w:rsid w:val="00024240"/>
    <w:rsid w:val="000243FB"/>
    <w:rsid w:val="000244F0"/>
    <w:rsid w:val="000246D3"/>
    <w:rsid w:val="00024719"/>
    <w:rsid w:val="0002472F"/>
    <w:rsid w:val="0002474D"/>
    <w:rsid w:val="000248F8"/>
    <w:rsid w:val="00024B4F"/>
    <w:rsid w:val="00024E1F"/>
    <w:rsid w:val="000250C5"/>
    <w:rsid w:val="0002520E"/>
    <w:rsid w:val="000253CC"/>
    <w:rsid w:val="000258FD"/>
    <w:rsid w:val="00025938"/>
    <w:rsid w:val="00025ABD"/>
    <w:rsid w:val="00025CF0"/>
    <w:rsid w:val="00025D3E"/>
    <w:rsid w:val="00025E7D"/>
    <w:rsid w:val="00025EE6"/>
    <w:rsid w:val="000260EE"/>
    <w:rsid w:val="00026205"/>
    <w:rsid w:val="000268BA"/>
    <w:rsid w:val="00026942"/>
    <w:rsid w:val="00026977"/>
    <w:rsid w:val="00026AD3"/>
    <w:rsid w:val="00026B33"/>
    <w:rsid w:val="00026B6F"/>
    <w:rsid w:val="00026CE9"/>
    <w:rsid w:val="00026F40"/>
    <w:rsid w:val="0002722B"/>
    <w:rsid w:val="00027266"/>
    <w:rsid w:val="0002742E"/>
    <w:rsid w:val="0002759C"/>
    <w:rsid w:val="000275A3"/>
    <w:rsid w:val="0002768E"/>
    <w:rsid w:val="000278CB"/>
    <w:rsid w:val="00027905"/>
    <w:rsid w:val="00027A95"/>
    <w:rsid w:val="00027AA4"/>
    <w:rsid w:val="00027AEA"/>
    <w:rsid w:val="00027B46"/>
    <w:rsid w:val="00030017"/>
    <w:rsid w:val="00030413"/>
    <w:rsid w:val="000304B6"/>
    <w:rsid w:val="00030635"/>
    <w:rsid w:val="000307D9"/>
    <w:rsid w:val="00030819"/>
    <w:rsid w:val="00030867"/>
    <w:rsid w:val="00030990"/>
    <w:rsid w:val="00030A95"/>
    <w:rsid w:val="00030C24"/>
    <w:rsid w:val="00030D1A"/>
    <w:rsid w:val="00030D76"/>
    <w:rsid w:val="00030E8E"/>
    <w:rsid w:val="00030F39"/>
    <w:rsid w:val="0003121B"/>
    <w:rsid w:val="00031315"/>
    <w:rsid w:val="00031391"/>
    <w:rsid w:val="000317BB"/>
    <w:rsid w:val="00031934"/>
    <w:rsid w:val="00031AA0"/>
    <w:rsid w:val="00031B2B"/>
    <w:rsid w:val="00031D89"/>
    <w:rsid w:val="00031E3B"/>
    <w:rsid w:val="00031F48"/>
    <w:rsid w:val="000321B6"/>
    <w:rsid w:val="000325A3"/>
    <w:rsid w:val="00032798"/>
    <w:rsid w:val="00032A31"/>
    <w:rsid w:val="00032A7B"/>
    <w:rsid w:val="00032AE2"/>
    <w:rsid w:val="00032C46"/>
    <w:rsid w:val="00032EDF"/>
    <w:rsid w:val="00033048"/>
    <w:rsid w:val="00033125"/>
    <w:rsid w:val="00033373"/>
    <w:rsid w:val="00033449"/>
    <w:rsid w:val="00033A26"/>
    <w:rsid w:val="00033F01"/>
    <w:rsid w:val="00033FBE"/>
    <w:rsid w:val="00033FE9"/>
    <w:rsid w:val="00034039"/>
    <w:rsid w:val="00034242"/>
    <w:rsid w:val="00034427"/>
    <w:rsid w:val="000345DE"/>
    <w:rsid w:val="00034676"/>
    <w:rsid w:val="000347A9"/>
    <w:rsid w:val="000349D9"/>
    <w:rsid w:val="000349E7"/>
    <w:rsid w:val="00034A0A"/>
    <w:rsid w:val="00034A21"/>
    <w:rsid w:val="00034A9A"/>
    <w:rsid w:val="00034D3C"/>
    <w:rsid w:val="00034E76"/>
    <w:rsid w:val="00034E79"/>
    <w:rsid w:val="00034E9E"/>
    <w:rsid w:val="00034FD4"/>
    <w:rsid w:val="00035013"/>
    <w:rsid w:val="00035191"/>
    <w:rsid w:val="00035295"/>
    <w:rsid w:val="00035697"/>
    <w:rsid w:val="00035B6C"/>
    <w:rsid w:val="00035C99"/>
    <w:rsid w:val="00035CAA"/>
    <w:rsid w:val="00035DF9"/>
    <w:rsid w:val="00035E2A"/>
    <w:rsid w:val="00035F1E"/>
    <w:rsid w:val="0003608A"/>
    <w:rsid w:val="000361B8"/>
    <w:rsid w:val="000365DD"/>
    <w:rsid w:val="000366BE"/>
    <w:rsid w:val="00036788"/>
    <w:rsid w:val="000367FB"/>
    <w:rsid w:val="000368FC"/>
    <w:rsid w:val="00036929"/>
    <w:rsid w:val="0003692F"/>
    <w:rsid w:val="00036BCC"/>
    <w:rsid w:val="00036E3A"/>
    <w:rsid w:val="00037019"/>
    <w:rsid w:val="00037056"/>
    <w:rsid w:val="000372FB"/>
    <w:rsid w:val="0003762D"/>
    <w:rsid w:val="00037662"/>
    <w:rsid w:val="00037948"/>
    <w:rsid w:val="000379D3"/>
    <w:rsid w:val="00037B11"/>
    <w:rsid w:val="00037C3B"/>
    <w:rsid w:val="00037C72"/>
    <w:rsid w:val="00037D8F"/>
    <w:rsid w:val="00037FEA"/>
    <w:rsid w:val="000401C1"/>
    <w:rsid w:val="000401D1"/>
    <w:rsid w:val="000405B4"/>
    <w:rsid w:val="0004097F"/>
    <w:rsid w:val="00040A1C"/>
    <w:rsid w:val="00040A1D"/>
    <w:rsid w:val="00040A3D"/>
    <w:rsid w:val="00040AB6"/>
    <w:rsid w:val="00040E15"/>
    <w:rsid w:val="00040E28"/>
    <w:rsid w:val="000411B6"/>
    <w:rsid w:val="000413CF"/>
    <w:rsid w:val="0004184F"/>
    <w:rsid w:val="00041947"/>
    <w:rsid w:val="00041A9F"/>
    <w:rsid w:val="00041ACE"/>
    <w:rsid w:val="00041B1E"/>
    <w:rsid w:val="00041E46"/>
    <w:rsid w:val="00041FBA"/>
    <w:rsid w:val="00042113"/>
    <w:rsid w:val="00042221"/>
    <w:rsid w:val="00042245"/>
    <w:rsid w:val="00042582"/>
    <w:rsid w:val="00042793"/>
    <w:rsid w:val="0004291E"/>
    <w:rsid w:val="00042CB0"/>
    <w:rsid w:val="00042CED"/>
    <w:rsid w:val="00042D44"/>
    <w:rsid w:val="00042D85"/>
    <w:rsid w:val="00042E8E"/>
    <w:rsid w:val="00042F3E"/>
    <w:rsid w:val="0004327E"/>
    <w:rsid w:val="000432EB"/>
    <w:rsid w:val="000433D7"/>
    <w:rsid w:val="000435D8"/>
    <w:rsid w:val="00043653"/>
    <w:rsid w:val="000439CF"/>
    <w:rsid w:val="00043C25"/>
    <w:rsid w:val="00043CF1"/>
    <w:rsid w:val="00043D2D"/>
    <w:rsid w:val="00043E01"/>
    <w:rsid w:val="00043F2F"/>
    <w:rsid w:val="00043FA8"/>
    <w:rsid w:val="00044058"/>
    <w:rsid w:val="0004407E"/>
    <w:rsid w:val="00044213"/>
    <w:rsid w:val="000442C2"/>
    <w:rsid w:val="0004433A"/>
    <w:rsid w:val="000445D8"/>
    <w:rsid w:val="000446BA"/>
    <w:rsid w:val="000447A4"/>
    <w:rsid w:val="000447D0"/>
    <w:rsid w:val="00044815"/>
    <w:rsid w:val="00044835"/>
    <w:rsid w:val="00044B81"/>
    <w:rsid w:val="00044DDF"/>
    <w:rsid w:val="0004511E"/>
    <w:rsid w:val="0004537A"/>
    <w:rsid w:val="00045426"/>
    <w:rsid w:val="0004564F"/>
    <w:rsid w:val="00045881"/>
    <w:rsid w:val="000458DB"/>
    <w:rsid w:val="000459CA"/>
    <w:rsid w:val="00045E7D"/>
    <w:rsid w:val="00045EAB"/>
    <w:rsid w:val="00045F1E"/>
    <w:rsid w:val="00046124"/>
    <w:rsid w:val="0004612A"/>
    <w:rsid w:val="00046286"/>
    <w:rsid w:val="000462B6"/>
    <w:rsid w:val="000464F6"/>
    <w:rsid w:val="00046535"/>
    <w:rsid w:val="000466EA"/>
    <w:rsid w:val="000466F0"/>
    <w:rsid w:val="00046744"/>
    <w:rsid w:val="000468A0"/>
    <w:rsid w:val="00046A63"/>
    <w:rsid w:val="00047032"/>
    <w:rsid w:val="000470DE"/>
    <w:rsid w:val="00047436"/>
    <w:rsid w:val="000477A4"/>
    <w:rsid w:val="00047812"/>
    <w:rsid w:val="000479E5"/>
    <w:rsid w:val="00047AE9"/>
    <w:rsid w:val="00047B83"/>
    <w:rsid w:val="00047CD4"/>
    <w:rsid w:val="00047F7D"/>
    <w:rsid w:val="00050074"/>
    <w:rsid w:val="000501A7"/>
    <w:rsid w:val="000502AC"/>
    <w:rsid w:val="000502C5"/>
    <w:rsid w:val="00050347"/>
    <w:rsid w:val="0005050D"/>
    <w:rsid w:val="0005081C"/>
    <w:rsid w:val="00050B1E"/>
    <w:rsid w:val="00050F5C"/>
    <w:rsid w:val="0005102B"/>
    <w:rsid w:val="000511A8"/>
    <w:rsid w:val="0005131E"/>
    <w:rsid w:val="000516B1"/>
    <w:rsid w:val="00051738"/>
    <w:rsid w:val="0005194B"/>
    <w:rsid w:val="00051A48"/>
    <w:rsid w:val="00051A88"/>
    <w:rsid w:val="00051B6E"/>
    <w:rsid w:val="00051B93"/>
    <w:rsid w:val="00051FCE"/>
    <w:rsid w:val="00052028"/>
    <w:rsid w:val="000525A9"/>
    <w:rsid w:val="000526C0"/>
    <w:rsid w:val="000526F0"/>
    <w:rsid w:val="00052714"/>
    <w:rsid w:val="000528CA"/>
    <w:rsid w:val="000529BE"/>
    <w:rsid w:val="00052A0F"/>
    <w:rsid w:val="00052D33"/>
    <w:rsid w:val="00052FF5"/>
    <w:rsid w:val="000530AF"/>
    <w:rsid w:val="00053105"/>
    <w:rsid w:val="00053201"/>
    <w:rsid w:val="00053298"/>
    <w:rsid w:val="00053640"/>
    <w:rsid w:val="0005369D"/>
    <w:rsid w:val="000539CB"/>
    <w:rsid w:val="00053BF8"/>
    <w:rsid w:val="00053C2D"/>
    <w:rsid w:val="00053C65"/>
    <w:rsid w:val="00053D0C"/>
    <w:rsid w:val="00053EEF"/>
    <w:rsid w:val="0005403E"/>
    <w:rsid w:val="000540FA"/>
    <w:rsid w:val="0005441B"/>
    <w:rsid w:val="0005457B"/>
    <w:rsid w:val="000545E5"/>
    <w:rsid w:val="0005466E"/>
    <w:rsid w:val="000546F0"/>
    <w:rsid w:val="0005472B"/>
    <w:rsid w:val="00054793"/>
    <w:rsid w:val="00054802"/>
    <w:rsid w:val="000548DE"/>
    <w:rsid w:val="00054973"/>
    <w:rsid w:val="00054A02"/>
    <w:rsid w:val="00054A1D"/>
    <w:rsid w:val="00054A3E"/>
    <w:rsid w:val="00054B4B"/>
    <w:rsid w:val="00054E9B"/>
    <w:rsid w:val="00054F98"/>
    <w:rsid w:val="000550EA"/>
    <w:rsid w:val="0005547C"/>
    <w:rsid w:val="00055573"/>
    <w:rsid w:val="0005564E"/>
    <w:rsid w:val="00055688"/>
    <w:rsid w:val="0005568E"/>
    <w:rsid w:val="00055725"/>
    <w:rsid w:val="000558FD"/>
    <w:rsid w:val="00055B4E"/>
    <w:rsid w:val="00055C81"/>
    <w:rsid w:val="00055CAA"/>
    <w:rsid w:val="00055DC6"/>
    <w:rsid w:val="00055E68"/>
    <w:rsid w:val="00055EAC"/>
    <w:rsid w:val="00055FE3"/>
    <w:rsid w:val="00056561"/>
    <w:rsid w:val="0005668C"/>
    <w:rsid w:val="000567C3"/>
    <w:rsid w:val="00056947"/>
    <w:rsid w:val="00056A2A"/>
    <w:rsid w:val="00056AC6"/>
    <w:rsid w:val="00056B11"/>
    <w:rsid w:val="00056F64"/>
    <w:rsid w:val="0005702D"/>
    <w:rsid w:val="00057072"/>
    <w:rsid w:val="00057159"/>
    <w:rsid w:val="000572B0"/>
    <w:rsid w:val="00057603"/>
    <w:rsid w:val="000578B7"/>
    <w:rsid w:val="000578B8"/>
    <w:rsid w:val="00057925"/>
    <w:rsid w:val="0005798E"/>
    <w:rsid w:val="00057C0C"/>
    <w:rsid w:val="00057CC5"/>
    <w:rsid w:val="00057D92"/>
    <w:rsid w:val="00057E13"/>
    <w:rsid w:val="00057E72"/>
    <w:rsid w:val="000600EC"/>
    <w:rsid w:val="0006046A"/>
    <w:rsid w:val="0006047C"/>
    <w:rsid w:val="0006080D"/>
    <w:rsid w:val="0006099D"/>
    <w:rsid w:val="00060CC5"/>
    <w:rsid w:val="00060CCF"/>
    <w:rsid w:val="00060CEE"/>
    <w:rsid w:val="00060D2E"/>
    <w:rsid w:val="00060D7B"/>
    <w:rsid w:val="00060E61"/>
    <w:rsid w:val="00060FA0"/>
    <w:rsid w:val="0006105E"/>
    <w:rsid w:val="0006114F"/>
    <w:rsid w:val="000611B7"/>
    <w:rsid w:val="00061322"/>
    <w:rsid w:val="0006138B"/>
    <w:rsid w:val="000617E9"/>
    <w:rsid w:val="00061BD0"/>
    <w:rsid w:val="00061FA9"/>
    <w:rsid w:val="00062037"/>
    <w:rsid w:val="00062089"/>
    <w:rsid w:val="00062187"/>
    <w:rsid w:val="000622C9"/>
    <w:rsid w:val="000625E4"/>
    <w:rsid w:val="000625EF"/>
    <w:rsid w:val="0006266E"/>
    <w:rsid w:val="0006280E"/>
    <w:rsid w:val="0006285D"/>
    <w:rsid w:val="00062A84"/>
    <w:rsid w:val="00062AF9"/>
    <w:rsid w:val="00062BA1"/>
    <w:rsid w:val="00062C86"/>
    <w:rsid w:val="00062C95"/>
    <w:rsid w:val="00062FFC"/>
    <w:rsid w:val="0006305B"/>
    <w:rsid w:val="0006368F"/>
    <w:rsid w:val="000639A1"/>
    <w:rsid w:val="00063A2D"/>
    <w:rsid w:val="00063EC0"/>
    <w:rsid w:val="000644A2"/>
    <w:rsid w:val="000645D7"/>
    <w:rsid w:val="0006469B"/>
    <w:rsid w:val="0006479A"/>
    <w:rsid w:val="00064B61"/>
    <w:rsid w:val="00064DE1"/>
    <w:rsid w:val="000651CE"/>
    <w:rsid w:val="00065333"/>
    <w:rsid w:val="000654D8"/>
    <w:rsid w:val="0006563D"/>
    <w:rsid w:val="00065687"/>
    <w:rsid w:val="000657BC"/>
    <w:rsid w:val="00065898"/>
    <w:rsid w:val="00065CF2"/>
    <w:rsid w:val="00065E22"/>
    <w:rsid w:val="00065E33"/>
    <w:rsid w:val="00065E4C"/>
    <w:rsid w:val="00065E9C"/>
    <w:rsid w:val="00065F26"/>
    <w:rsid w:val="00065F52"/>
    <w:rsid w:val="000661C2"/>
    <w:rsid w:val="000663A1"/>
    <w:rsid w:val="00066C53"/>
    <w:rsid w:val="00066CD9"/>
    <w:rsid w:val="00066FE1"/>
    <w:rsid w:val="0006712B"/>
    <w:rsid w:val="000672A3"/>
    <w:rsid w:val="000673C2"/>
    <w:rsid w:val="00067474"/>
    <w:rsid w:val="0006763D"/>
    <w:rsid w:val="000676A2"/>
    <w:rsid w:val="00067802"/>
    <w:rsid w:val="000678AA"/>
    <w:rsid w:val="00067933"/>
    <w:rsid w:val="00067B25"/>
    <w:rsid w:val="00067B81"/>
    <w:rsid w:val="00067BE9"/>
    <w:rsid w:val="00067D38"/>
    <w:rsid w:val="0007010E"/>
    <w:rsid w:val="00070196"/>
    <w:rsid w:val="000702EA"/>
    <w:rsid w:val="00070830"/>
    <w:rsid w:val="00070AF0"/>
    <w:rsid w:val="00070C08"/>
    <w:rsid w:val="00070FAD"/>
    <w:rsid w:val="000710A8"/>
    <w:rsid w:val="000710BE"/>
    <w:rsid w:val="000712CC"/>
    <w:rsid w:val="000714FD"/>
    <w:rsid w:val="00071672"/>
    <w:rsid w:val="000716A1"/>
    <w:rsid w:val="00071717"/>
    <w:rsid w:val="00071791"/>
    <w:rsid w:val="00071793"/>
    <w:rsid w:val="00071B18"/>
    <w:rsid w:val="00071B5D"/>
    <w:rsid w:val="00071BAB"/>
    <w:rsid w:val="00071C01"/>
    <w:rsid w:val="00071C04"/>
    <w:rsid w:val="00071D1A"/>
    <w:rsid w:val="00071DFC"/>
    <w:rsid w:val="00071E2D"/>
    <w:rsid w:val="00071F91"/>
    <w:rsid w:val="0007219C"/>
    <w:rsid w:val="00072325"/>
    <w:rsid w:val="00072357"/>
    <w:rsid w:val="00072412"/>
    <w:rsid w:val="0007241B"/>
    <w:rsid w:val="00072468"/>
    <w:rsid w:val="000724FB"/>
    <w:rsid w:val="00072561"/>
    <w:rsid w:val="00072606"/>
    <w:rsid w:val="00072A2E"/>
    <w:rsid w:val="00072D5D"/>
    <w:rsid w:val="00072E0A"/>
    <w:rsid w:val="00073205"/>
    <w:rsid w:val="00073226"/>
    <w:rsid w:val="00073332"/>
    <w:rsid w:val="00073450"/>
    <w:rsid w:val="00073453"/>
    <w:rsid w:val="00073465"/>
    <w:rsid w:val="00073541"/>
    <w:rsid w:val="000736D1"/>
    <w:rsid w:val="0007377E"/>
    <w:rsid w:val="00073889"/>
    <w:rsid w:val="000739C8"/>
    <w:rsid w:val="000739FC"/>
    <w:rsid w:val="00073A8C"/>
    <w:rsid w:val="00073B82"/>
    <w:rsid w:val="00073C94"/>
    <w:rsid w:val="00073E1F"/>
    <w:rsid w:val="00073FD7"/>
    <w:rsid w:val="00074117"/>
    <w:rsid w:val="000745CC"/>
    <w:rsid w:val="000746D9"/>
    <w:rsid w:val="00074752"/>
    <w:rsid w:val="00074CBA"/>
    <w:rsid w:val="00074D1B"/>
    <w:rsid w:val="00074EF5"/>
    <w:rsid w:val="0007513A"/>
    <w:rsid w:val="0007516C"/>
    <w:rsid w:val="00075187"/>
    <w:rsid w:val="000752E4"/>
    <w:rsid w:val="000756D6"/>
    <w:rsid w:val="00075AE3"/>
    <w:rsid w:val="00075B16"/>
    <w:rsid w:val="0007622D"/>
    <w:rsid w:val="00076347"/>
    <w:rsid w:val="00076672"/>
    <w:rsid w:val="00076A1A"/>
    <w:rsid w:val="00076AC4"/>
    <w:rsid w:val="00076AE0"/>
    <w:rsid w:val="00076BED"/>
    <w:rsid w:val="00076D07"/>
    <w:rsid w:val="00076D6F"/>
    <w:rsid w:val="00076D83"/>
    <w:rsid w:val="00076EDC"/>
    <w:rsid w:val="000770B4"/>
    <w:rsid w:val="00077B09"/>
    <w:rsid w:val="00077D56"/>
    <w:rsid w:val="00077E1D"/>
    <w:rsid w:val="00077E91"/>
    <w:rsid w:val="00077FDB"/>
    <w:rsid w:val="00080339"/>
    <w:rsid w:val="00080642"/>
    <w:rsid w:val="00080747"/>
    <w:rsid w:val="000808BB"/>
    <w:rsid w:val="000808C5"/>
    <w:rsid w:val="00080908"/>
    <w:rsid w:val="00080BF0"/>
    <w:rsid w:val="00080D7A"/>
    <w:rsid w:val="00080E62"/>
    <w:rsid w:val="00080EA2"/>
    <w:rsid w:val="00080F35"/>
    <w:rsid w:val="00080FC1"/>
    <w:rsid w:val="0008105E"/>
    <w:rsid w:val="000810A6"/>
    <w:rsid w:val="000810E3"/>
    <w:rsid w:val="0008126C"/>
    <w:rsid w:val="0008147C"/>
    <w:rsid w:val="000815DA"/>
    <w:rsid w:val="00081BC7"/>
    <w:rsid w:val="00081DC8"/>
    <w:rsid w:val="00081E37"/>
    <w:rsid w:val="00081FD9"/>
    <w:rsid w:val="000824B6"/>
    <w:rsid w:val="00082701"/>
    <w:rsid w:val="0008285C"/>
    <w:rsid w:val="00082875"/>
    <w:rsid w:val="0008299F"/>
    <w:rsid w:val="00082A2F"/>
    <w:rsid w:val="00082CCD"/>
    <w:rsid w:val="00082CF4"/>
    <w:rsid w:val="00083046"/>
    <w:rsid w:val="000830D1"/>
    <w:rsid w:val="0008319F"/>
    <w:rsid w:val="000832F3"/>
    <w:rsid w:val="000835CB"/>
    <w:rsid w:val="0008361A"/>
    <w:rsid w:val="000836E2"/>
    <w:rsid w:val="00083764"/>
    <w:rsid w:val="000837D6"/>
    <w:rsid w:val="000838EA"/>
    <w:rsid w:val="00083979"/>
    <w:rsid w:val="00083DBD"/>
    <w:rsid w:val="00083DE3"/>
    <w:rsid w:val="00083F2C"/>
    <w:rsid w:val="0008425D"/>
    <w:rsid w:val="000842E6"/>
    <w:rsid w:val="000843E0"/>
    <w:rsid w:val="00084415"/>
    <w:rsid w:val="00084448"/>
    <w:rsid w:val="00084491"/>
    <w:rsid w:val="0008457E"/>
    <w:rsid w:val="00084B5D"/>
    <w:rsid w:val="00084C47"/>
    <w:rsid w:val="00084E91"/>
    <w:rsid w:val="00084EE3"/>
    <w:rsid w:val="00084F7F"/>
    <w:rsid w:val="00085084"/>
    <w:rsid w:val="00085085"/>
    <w:rsid w:val="000851C1"/>
    <w:rsid w:val="0008525C"/>
    <w:rsid w:val="00085354"/>
    <w:rsid w:val="000855F3"/>
    <w:rsid w:val="00085664"/>
    <w:rsid w:val="000859CE"/>
    <w:rsid w:val="00085A7A"/>
    <w:rsid w:val="00085E4F"/>
    <w:rsid w:val="00085EF1"/>
    <w:rsid w:val="00085FBA"/>
    <w:rsid w:val="000862B5"/>
    <w:rsid w:val="00086600"/>
    <w:rsid w:val="00086787"/>
    <w:rsid w:val="00086949"/>
    <w:rsid w:val="00086AF2"/>
    <w:rsid w:val="00086BA2"/>
    <w:rsid w:val="00086D6D"/>
    <w:rsid w:val="00087081"/>
    <w:rsid w:val="0008731E"/>
    <w:rsid w:val="00087556"/>
    <w:rsid w:val="00087599"/>
    <w:rsid w:val="000877CD"/>
    <w:rsid w:val="000879F1"/>
    <w:rsid w:val="00087A33"/>
    <w:rsid w:val="00087AC0"/>
    <w:rsid w:val="00087D0C"/>
    <w:rsid w:val="00087F5F"/>
    <w:rsid w:val="000889AD"/>
    <w:rsid w:val="00090135"/>
    <w:rsid w:val="00090142"/>
    <w:rsid w:val="000901A4"/>
    <w:rsid w:val="00090406"/>
    <w:rsid w:val="00090470"/>
    <w:rsid w:val="0009049B"/>
    <w:rsid w:val="00090553"/>
    <w:rsid w:val="00090654"/>
    <w:rsid w:val="0009068B"/>
    <w:rsid w:val="000906B6"/>
    <w:rsid w:val="000907D0"/>
    <w:rsid w:val="00090802"/>
    <w:rsid w:val="00090A09"/>
    <w:rsid w:val="00090BE1"/>
    <w:rsid w:val="00090D96"/>
    <w:rsid w:val="000911B0"/>
    <w:rsid w:val="000911B8"/>
    <w:rsid w:val="000914C4"/>
    <w:rsid w:val="00091809"/>
    <w:rsid w:val="00091A47"/>
    <w:rsid w:val="00091ADB"/>
    <w:rsid w:val="00091D47"/>
    <w:rsid w:val="00091D8F"/>
    <w:rsid w:val="00091DA5"/>
    <w:rsid w:val="00091EB7"/>
    <w:rsid w:val="000920DF"/>
    <w:rsid w:val="00092298"/>
    <w:rsid w:val="000924E1"/>
    <w:rsid w:val="00092726"/>
    <w:rsid w:val="000927AE"/>
    <w:rsid w:val="00092BB7"/>
    <w:rsid w:val="00092BE2"/>
    <w:rsid w:val="00092EFF"/>
    <w:rsid w:val="000932E3"/>
    <w:rsid w:val="0009333D"/>
    <w:rsid w:val="0009343B"/>
    <w:rsid w:val="00093458"/>
    <w:rsid w:val="0009346C"/>
    <w:rsid w:val="000934BC"/>
    <w:rsid w:val="000937B5"/>
    <w:rsid w:val="000939A7"/>
    <w:rsid w:val="00093AF8"/>
    <w:rsid w:val="00093BCD"/>
    <w:rsid w:val="00093E8A"/>
    <w:rsid w:val="00093FFE"/>
    <w:rsid w:val="00094163"/>
    <w:rsid w:val="000944BF"/>
    <w:rsid w:val="00094707"/>
    <w:rsid w:val="00094C29"/>
    <w:rsid w:val="00094EA9"/>
    <w:rsid w:val="000950B1"/>
    <w:rsid w:val="0009513B"/>
    <w:rsid w:val="0009532C"/>
    <w:rsid w:val="00095506"/>
    <w:rsid w:val="00095895"/>
    <w:rsid w:val="00095B84"/>
    <w:rsid w:val="00095C28"/>
    <w:rsid w:val="00095D1A"/>
    <w:rsid w:val="00095EC1"/>
    <w:rsid w:val="00095F8D"/>
    <w:rsid w:val="00096053"/>
    <w:rsid w:val="00096106"/>
    <w:rsid w:val="000961E3"/>
    <w:rsid w:val="0009635A"/>
    <w:rsid w:val="000963BA"/>
    <w:rsid w:val="0009680A"/>
    <w:rsid w:val="0009693F"/>
    <w:rsid w:val="000969E1"/>
    <w:rsid w:val="00096BD2"/>
    <w:rsid w:val="00096C85"/>
    <w:rsid w:val="00096C99"/>
    <w:rsid w:val="00096CD8"/>
    <w:rsid w:val="00096E6F"/>
    <w:rsid w:val="00096EAF"/>
    <w:rsid w:val="000970B1"/>
    <w:rsid w:val="0009717B"/>
    <w:rsid w:val="000971F3"/>
    <w:rsid w:val="00097303"/>
    <w:rsid w:val="000973EB"/>
    <w:rsid w:val="00097413"/>
    <w:rsid w:val="00097647"/>
    <w:rsid w:val="00097698"/>
    <w:rsid w:val="0009776F"/>
    <w:rsid w:val="0009794C"/>
    <w:rsid w:val="00097C18"/>
    <w:rsid w:val="00097C2C"/>
    <w:rsid w:val="00097CA6"/>
    <w:rsid w:val="000A0120"/>
    <w:rsid w:val="000A0254"/>
    <w:rsid w:val="000A02EA"/>
    <w:rsid w:val="000A044F"/>
    <w:rsid w:val="000A063D"/>
    <w:rsid w:val="000A07E0"/>
    <w:rsid w:val="000A0828"/>
    <w:rsid w:val="000A0BC5"/>
    <w:rsid w:val="000A0C74"/>
    <w:rsid w:val="000A0CE3"/>
    <w:rsid w:val="000A1028"/>
    <w:rsid w:val="000A10EA"/>
    <w:rsid w:val="000A10FB"/>
    <w:rsid w:val="000A1163"/>
    <w:rsid w:val="000A122A"/>
    <w:rsid w:val="000A124A"/>
    <w:rsid w:val="000A12A2"/>
    <w:rsid w:val="000A1472"/>
    <w:rsid w:val="000A149B"/>
    <w:rsid w:val="000A1751"/>
    <w:rsid w:val="000A183F"/>
    <w:rsid w:val="000A187D"/>
    <w:rsid w:val="000A18F5"/>
    <w:rsid w:val="000A18FD"/>
    <w:rsid w:val="000A1940"/>
    <w:rsid w:val="000A197F"/>
    <w:rsid w:val="000A1986"/>
    <w:rsid w:val="000A1C2E"/>
    <w:rsid w:val="000A20CD"/>
    <w:rsid w:val="000A20E3"/>
    <w:rsid w:val="000A20F1"/>
    <w:rsid w:val="000A21B2"/>
    <w:rsid w:val="000A22CF"/>
    <w:rsid w:val="000A235A"/>
    <w:rsid w:val="000A283B"/>
    <w:rsid w:val="000A2A9C"/>
    <w:rsid w:val="000A2ACD"/>
    <w:rsid w:val="000A2AFB"/>
    <w:rsid w:val="000A2D7B"/>
    <w:rsid w:val="000A2EB0"/>
    <w:rsid w:val="000A2F6F"/>
    <w:rsid w:val="000A301E"/>
    <w:rsid w:val="000A3061"/>
    <w:rsid w:val="000A3084"/>
    <w:rsid w:val="000A3199"/>
    <w:rsid w:val="000A3211"/>
    <w:rsid w:val="000A35A4"/>
    <w:rsid w:val="000A35DE"/>
    <w:rsid w:val="000A35FE"/>
    <w:rsid w:val="000A36B4"/>
    <w:rsid w:val="000A36D1"/>
    <w:rsid w:val="000A38A4"/>
    <w:rsid w:val="000A3A7E"/>
    <w:rsid w:val="000A3B0D"/>
    <w:rsid w:val="000A3C62"/>
    <w:rsid w:val="000A42F9"/>
    <w:rsid w:val="000A4374"/>
    <w:rsid w:val="000A452D"/>
    <w:rsid w:val="000A46D7"/>
    <w:rsid w:val="000A4764"/>
    <w:rsid w:val="000A477E"/>
    <w:rsid w:val="000A47FF"/>
    <w:rsid w:val="000A480A"/>
    <w:rsid w:val="000A48A5"/>
    <w:rsid w:val="000A4AFE"/>
    <w:rsid w:val="000A4BCD"/>
    <w:rsid w:val="000A4BEC"/>
    <w:rsid w:val="000A4C6B"/>
    <w:rsid w:val="000A4CEF"/>
    <w:rsid w:val="000A4F88"/>
    <w:rsid w:val="000A523B"/>
    <w:rsid w:val="000A52B8"/>
    <w:rsid w:val="000A533C"/>
    <w:rsid w:val="000A53FC"/>
    <w:rsid w:val="000A55F7"/>
    <w:rsid w:val="000A5607"/>
    <w:rsid w:val="000A5608"/>
    <w:rsid w:val="000A58AC"/>
    <w:rsid w:val="000A5B4C"/>
    <w:rsid w:val="000A6800"/>
    <w:rsid w:val="000A6843"/>
    <w:rsid w:val="000A6897"/>
    <w:rsid w:val="000A6A41"/>
    <w:rsid w:val="000A6D2C"/>
    <w:rsid w:val="000A6D42"/>
    <w:rsid w:val="000A6DF9"/>
    <w:rsid w:val="000A6EFB"/>
    <w:rsid w:val="000A6F6D"/>
    <w:rsid w:val="000A6FE7"/>
    <w:rsid w:val="000A7158"/>
    <w:rsid w:val="000A7515"/>
    <w:rsid w:val="000A7727"/>
    <w:rsid w:val="000A77C9"/>
    <w:rsid w:val="000A7C62"/>
    <w:rsid w:val="000A7DA0"/>
    <w:rsid w:val="000A7E43"/>
    <w:rsid w:val="000B0059"/>
    <w:rsid w:val="000B023C"/>
    <w:rsid w:val="000B02C0"/>
    <w:rsid w:val="000B0379"/>
    <w:rsid w:val="000B044C"/>
    <w:rsid w:val="000B05E9"/>
    <w:rsid w:val="000B07BF"/>
    <w:rsid w:val="000B0929"/>
    <w:rsid w:val="000B0A1E"/>
    <w:rsid w:val="000B0B3F"/>
    <w:rsid w:val="000B0B86"/>
    <w:rsid w:val="000B0BE8"/>
    <w:rsid w:val="000B0EB2"/>
    <w:rsid w:val="000B0F0E"/>
    <w:rsid w:val="000B1196"/>
    <w:rsid w:val="000B12AB"/>
    <w:rsid w:val="000B132A"/>
    <w:rsid w:val="000B1651"/>
    <w:rsid w:val="000B16D9"/>
    <w:rsid w:val="000B1719"/>
    <w:rsid w:val="000B185A"/>
    <w:rsid w:val="000B18EE"/>
    <w:rsid w:val="000B1906"/>
    <w:rsid w:val="000B19F6"/>
    <w:rsid w:val="000B1B00"/>
    <w:rsid w:val="000B1B38"/>
    <w:rsid w:val="000B1E03"/>
    <w:rsid w:val="000B228E"/>
    <w:rsid w:val="000B238C"/>
    <w:rsid w:val="000B23A3"/>
    <w:rsid w:val="000B246A"/>
    <w:rsid w:val="000B2879"/>
    <w:rsid w:val="000B3068"/>
    <w:rsid w:val="000B30FF"/>
    <w:rsid w:val="000B3192"/>
    <w:rsid w:val="000B33B3"/>
    <w:rsid w:val="000B34CF"/>
    <w:rsid w:val="000B34D2"/>
    <w:rsid w:val="000B369E"/>
    <w:rsid w:val="000B386B"/>
    <w:rsid w:val="000B397D"/>
    <w:rsid w:val="000B399E"/>
    <w:rsid w:val="000B3AD7"/>
    <w:rsid w:val="000B3F57"/>
    <w:rsid w:val="000B4060"/>
    <w:rsid w:val="000B4352"/>
    <w:rsid w:val="000B4559"/>
    <w:rsid w:val="000B47E0"/>
    <w:rsid w:val="000B4866"/>
    <w:rsid w:val="000B49D4"/>
    <w:rsid w:val="000B4AAB"/>
    <w:rsid w:val="000B4B25"/>
    <w:rsid w:val="000B4B4A"/>
    <w:rsid w:val="000B4BBC"/>
    <w:rsid w:val="000B4C0E"/>
    <w:rsid w:val="000B4D41"/>
    <w:rsid w:val="000B504B"/>
    <w:rsid w:val="000B5289"/>
    <w:rsid w:val="000B546F"/>
    <w:rsid w:val="000B54A0"/>
    <w:rsid w:val="000B59C6"/>
    <w:rsid w:val="000B5CE8"/>
    <w:rsid w:val="000B5D08"/>
    <w:rsid w:val="000B5DFE"/>
    <w:rsid w:val="000B5E59"/>
    <w:rsid w:val="000B5EAF"/>
    <w:rsid w:val="000B6096"/>
    <w:rsid w:val="000B612F"/>
    <w:rsid w:val="000B62B2"/>
    <w:rsid w:val="000B63FC"/>
    <w:rsid w:val="000B645E"/>
    <w:rsid w:val="000B673A"/>
    <w:rsid w:val="000B67FD"/>
    <w:rsid w:val="000B6A10"/>
    <w:rsid w:val="000B6A96"/>
    <w:rsid w:val="000B6AFA"/>
    <w:rsid w:val="000B6D55"/>
    <w:rsid w:val="000B6FB7"/>
    <w:rsid w:val="000B705A"/>
    <w:rsid w:val="000B7067"/>
    <w:rsid w:val="000B725C"/>
    <w:rsid w:val="000B750D"/>
    <w:rsid w:val="000B7656"/>
    <w:rsid w:val="000B7834"/>
    <w:rsid w:val="000B78B3"/>
    <w:rsid w:val="000B78CC"/>
    <w:rsid w:val="000B7B92"/>
    <w:rsid w:val="000B7E22"/>
    <w:rsid w:val="000B7E97"/>
    <w:rsid w:val="000C0029"/>
    <w:rsid w:val="000C0119"/>
    <w:rsid w:val="000C0228"/>
    <w:rsid w:val="000C05A4"/>
    <w:rsid w:val="000C05B3"/>
    <w:rsid w:val="000C05C7"/>
    <w:rsid w:val="000C07FB"/>
    <w:rsid w:val="000C0845"/>
    <w:rsid w:val="000C09AF"/>
    <w:rsid w:val="000C09B5"/>
    <w:rsid w:val="000C0A4D"/>
    <w:rsid w:val="000C0A5B"/>
    <w:rsid w:val="000C0CA7"/>
    <w:rsid w:val="000C0E44"/>
    <w:rsid w:val="000C0E92"/>
    <w:rsid w:val="000C0FE3"/>
    <w:rsid w:val="000C1130"/>
    <w:rsid w:val="000C147B"/>
    <w:rsid w:val="000C1495"/>
    <w:rsid w:val="000C1501"/>
    <w:rsid w:val="000C152D"/>
    <w:rsid w:val="000C15DC"/>
    <w:rsid w:val="000C15F8"/>
    <w:rsid w:val="000C1750"/>
    <w:rsid w:val="000C1A3F"/>
    <w:rsid w:val="000C1B37"/>
    <w:rsid w:val="000C1BA0"/>
    <w:rsid w:val="000C1E88"/>
    <w:rsid w:val="000C215A"/>
    <w:rsid w:val="000C23CB"/>
    <w:rsid w:val="000C23EC"/>
    <w:rsid w:val="000C2431"/>
    <w:rsid w:val="000C25D3"/>
    <w:rsid w:val="000C2691"/>
    <w:rsid w:val="000C27C5"/>
    <w:rsid w:val="000C28F1"/>
    <w:rsid w:val="000C2948"/>
    <w:rsid w:val="000C294B"/>
    <w:rsid w:val="000C2A48"/>
    <w:rsid w:val="000C2BA1"/>
    <w:rsid w:val="000C2BDF"/>
    <w:rsid w:val="000C2FD5"/>
    <w:rsid w:val="000C30C8"/>
    <w:rsid w:val="000C311E"/>
    <w:rsid w:val="000C327A"/>
    <w:rsid w:val="000C327E"/>
    <w:rsid w:val="000C3848"/>
    <w:rsid w:val="000C38BD"/>
    <w:rsid w:val="000C39CB"/>
    <w:rsid w:val="000C3A62"/>
    <w:rsid w:val="000C3AE9"/>
    <w:rsid w:val="000C3DE9"/>
    <w:rsid w:val="000C3EB9"/>
    <w:rsid w:val="000C3FE6"/>
    <w:rsid w:val="000C423E"/>
    <w:rsid w:val="000C43B1"/>
    <w:rsid w:val="000C44EB"/>
    <w:rsid w:val="000C46D4"/>
    <w:rsid w:val="000C46F1"/>
    <w:rsid w:val="000C47F3"/>
    <w:rsid w:val="000C480F"/>
    <w:rsid w:val="000C496B"/>
    <w:rsid w:val="000C49C3"/>
    <w:rsid w:val="000C4A05"/>
    <w:rsid w:val="000C4A8F"/>
    <w:rsid w:val="000C4B8D"/>
    <w:rsid w:val="000C4BBD"/>
    <w:rsid w:val="000C4D3F"/>
    <w:rsid w:val="000C4ED7"/>
    <w:rsid w:val="000C5395"/>
    <w:rsid w:val="000C5537"/>
    <w:rsid w:val="000C558A"/>
    <w:rsid w:val="000C569A"/>
    <w:rsid w:val="000C56CA"/>
    <w:rsid w:val="000C57A9"/>
    <w:rsid w:val="000C597B"/>
    <w:rsid w:val="000C5CA2"/>
    <w:rsid w:val="000C605A"/>
    <w:rsid w:val="000C606E"/>
    <w:rsid w:val="000C608F"/>
    <w:rsid w:val="000C6188"/>
    <w:rsid w:val="000C6309"/>
    <w:rsid w:val="000C6406"/>
    <w:rsid w:val="000C658D"/>
    <w:rsid w:val="000C660B"/>
    <w:rsid w:val="000C67E2"/>
    <w:rsid w:val="000C681B"/>
    <w:rsid w:val="000C6AAA"/>
    <w:rsid w:val="000C6D2F"/>
    <w:rsid w:val="000C6D56"/>
    <w:rsid w:val="000C6E92"/>
    <w:rsid w:val="000C6F03"/>
    <w:rsid w:val="000C70C0"/>
    <w:rsid w:val="000C7695"/>
    <w:rsid w:val="000C76BB"/>
    <w:rsid w:val="000C76ED"/>
    <w:rsid w:val="000C78EA"/>
    <w:rsid w:val="000C7916"/>
    <w:rsid w:val="000C7A54"/>
    <w:rsid w:val="000C7C6C"/>
    <w:rsid w:val="000D0023"/>
    <w:rsid w:val="000D0378"/>
    <w:rsid w:val="000D051F"/>
    <w:rsid w:val="000D0774"/>
    <w:rsid w:val="000D07DC"/>
    <w:rsid w:val="000D0C8B"/>
    <w:rsid w:val="000D0DB2"/>
    <w:rsid w:val="000D0E5B"/>
    <w:rsid w:val="000D0EA6"/>
    <w:rsid w:val="000D0EBF"/>
    <w:rsid w:val="000D0FDA"/>
    <w:rsid w:val="000D1327"/>
    <w:rsid w:val="000D153A"/>
    <w:rsid w:val="000D1940"/>
    <w:rsid w:val="000D1AE8"/>
    <w:rsid w:val="000D1C4F"/>
    <w:rsid w:val="000D1CE6"/>
    <w:rsid w:val="000D2068"/>
    <w:rsid w:val="000D2141"/>
    <w:rsid w:val="000D2220"/>
    <w:rsid w:val="000D224D"/>
    <w:rsid w:val="000D225C"/>
    <w:rsid w:val="000D23D1"/>
    <w:rsid w:val="000D25CC"/>
    <w:rsid w:val="000D26BC"/>
    <w:rsid w:val="000D2B8D"/>
    <w:rsid w:val="000D2DDF"/>
    <w:rsid w:val="000D2F77"/>
    <w:rsid w:val="000D301E"/>
    <w:rsid w:val="000D31C6"/>
    <w:rsid w:val="000D3226"/>
    <w:rsid w:val="000D337F"/>
    <w:rsid w:val="000D3411"/>
    <w:rsid w:val="000D35C7"/>
    <w:rsid w:val="000D35E6"/>
    <w:rsid w:val="000D3848"/>
    <w:rsid w:val="000D3A27"/>
    <w:rsid w:val="000D3B24"/>
    <w:rsid w:val="000D3B59"/>
    <w:rsid w:val="000D3D7A"/>
    <w:rsid w:val="000D3E1E"/>
    <w:rsid w:val="000D412F"/>
    <w:rsid w:val="000D4412"/>
    <w:rsid w:val="000D44EF"/>
    <w:rsid w:val="000D451D"/>
    <w:rsid w:val="000D4696"/>
    <w:rsid w:val="000D4815"/>
    <w:rsid w:val="000D48A1"/>
    <w:rsid w:val="000D495A"/>
    <w:rsid w:val="000D4B45"/>
    <w:rsid w:val="000D4B60"/>
    <w:rsid w:val="000D4C3C"/>
    <w:rsid w:val="000D4CD1"/>
    <w:rsid w:val="000D4E93"/>
    <w:rsid w:val="000D4EAF"/>
    <w:rsid w:val="000D5017"/>
    <w:rsid w:val="000D5144"/>
    <w:rsid w:val="000D5208"/>
    <w:rsid w:val="000D52AF"/>
    <w:rsid w:val="000D5475"/>
    <w:rsid w:val="000D5584"/>
    <w:rsid w:val="000D5864"/>
    <w:rsid w:val="000D588D"/>
    <w:rsid w:val="000D58F3"/>
    <w:rsid w:val="000D5DBE"/>
    <w:rsid w:val="000D5E6C"/>
    <w:rsid w:val="000D605A"/>
    <w:rsid w:val="000D620C"/>
    <w:rsid w:val="000D6221"/>
    <w:rsid w:val="000D630F"/>
    <w:rsid w:val="000D6684"/>
    <w:rsid w:val="000D6734"/>
    <w:rsid w:val="000D67D0"/>
    <w:rsid w:val="000D67DA"/>
    <w:rsid w:val="000D68C7"/>
    <w:rsid w:val="000D6ABC"/>
    <w:rsid w:val="000D6B74"/>
    <w:rsid w:val="000D6D50"/>
    <w:rsid w:val="000D6E3A"/>
    <w:rsid w:val="000D7481"/>
    <w:rsid w:val="000D7605"/>
    <w:rsid w:val="000D7D9D"/>
    <w:rsid w:val="000D7E08"/>
    <w:rsid w:val="000D7E40"/>
    <w:rsid w:val="000D7EC3"/>
    <w:rsid w:val="000E00D5"/>
    <w:rsid w:val="000E01C9"/>
    <w:rsid w:val="000E030F"/>
    <w:rsid w:val="000E0366"/>
    <w:rsid w:val="000E0547"/>
    <w:rsid w:val="000E0601"/>
    <w:rsid w:val="000E08E5"/>
    <w:rsid w:val="000E0997"/>
    <w:rsid w:val="000E09BA"/>
    <w:rsid w:val="000E0B2C"/>
    <w:rsid w:val="000E0B7E"/>
    <w:rsid w:val="000E1335"/>
    <w:rsid w:val="000E141D"/>
    <w:rsid w:val="000E1482"/>
    <w:rsid w:val="000E16BE"/>
    <w:rsid w:val="000E173F"/>
    <w:rsid w:val="000E17B4"/>
    <w:rsid w:val="000E1944"/>
    <w:rsid w:val="000E1977"/>
    <w:rsid w:val="000E1A93"/>
    <w:rsid w:val="000E1ACB"/>
    <w:rsid w:val="000E1AFC"/>
    <w:rsid w:val="000E1B5C"/>
    <w:rsid w:val="000E1CEF"/>
    <w:rsid w:val="000E1F19"/>
    <w:rsid w:val="000E1F1F"/>
    <w:rsid w:val="000E206D"/>
    <w:rsid w:val="000E221A"/>
    <w:rsid w:val="000E253F"/>
    <w:rsid w:val="000E27A5"/>
    <w:rsid w:val="000E27E3"/>
    <w:rsid w:val="000E28F3"/>
    <w:rsid w:val="000E2912"/>
    <w:rsid w:val="000E2BE8"/>
    <w:rsid w:val="000E30F6"/>
    <w:rsid w:val="000E32C4"/>
    <w:rsid w:val="000E346E"/>
    <w:rsid w:val="000E3487"/>
    <w:rsid w:val="000E34CF"/>
    <w:rsid w:val="000E3520"/>
    <w:rsid w:val="000E3745"/>
    <w:rsid w:val="000E3788"/>
    <w:rsid w:val="000E37A0"/>
    <w:rsid w:val="000E3882"/>
    <w:rsid w:val="000E3955"/>
    <w:rsid w:val="000E3A25"/>
    <w:rsid w:val="000E3A68"/>
    <w:rsid w:val="000E3AB7"/>
    <w:rsid w:val="000E3BCB"/>
    <w:rsid w:val="000E3C50"/>
    <w:rsid w:val="000E3CF1"/>
    <w:rsid w:val="000E4001"/>
    <w:rsid w:val="000E432F"/>
    <w:rsid w:val="000E474E"/>
    <w:rsid w:val="000E482E"/>
    <w:rsid w:val="000E487E"/>
    <w:rsid w:val="000E4980"/>
    <w:rsid w:val="000E49DA"/>
    <w:rsid w:val="000E49EE"/>
    <w:rsid w:val="000E49F5"/>
    <w:rsid w:val="000E4C02"/>
    <w:rsid w:val="000E4DD0"/>
    <w:rsid w:val="000E50F3"/>
    <w:rsid w:val="000E50FF"/>
    <w:rsid w:val="000E5119"/>
    <w:rsid w:val="000E51E1"/>
    <w:rsid w:val="000E5245"/>
    <w:rsid w:val="000E52E0"/>
    <w:rsid w:val="000E5376"/>
    <w:rsid w:val="000E53C1"/>
    <w:rsid w:val="000E5B4D"/>
    <w:rsid w:val="000E5E68"/>
    <w:rsid w:val="000E616D"/>
    <w:rsid w:val="000E620E"/>
    <w:rsid w:val="000E6420"/>
    <w:rsid w:val="000E67C8"/>
    <w:rsid w:val="000E690B"/>
    <w:rsid w:val="000E69A6"/>
    <w:rsid w:val="000E69B4"/>
    <w:rsid w:val="000E6CFC"/>
    <w:rsid w:val="000E7206"/>
    <w:rsid w:val="000E7236"/>
    <w:rsid w:val="000E732A"/>
    <w:rsid w:val="000E736D"/>
    <w:rsid w:val="000E742B"/>
    <w:rsid w:val="000E7530"/>
    <w:rsid w:val="000E7720"/>
    <w:rsid w:val="000E773A"/>
    <w:rsid w:val="000E78D0"/>
    <w:rsid w:val="000E7BBC"/>
    <w:rsid w:val="000E7CBA"/>
    <w:rsid w:val="000E7D59"/>
    <w:rsid w:val="000E7D83"/>
    <w:rsid w:val="000E7E1C"/>
    <w:rsid w:val="000E7EA7"/>
    <w:rsid w:val="000E7EE4"/>
    <w:rsid w:val="000E7FA7"/>
    <w:rsid w:val="000F0091"/>
    <w:rsid w:val="000F013D"/>
    <w:rsid w:val="000F01D6"/>
    <w:rsid w:val="000F02C7"/>
    <w:rsid w:val="000F0357"/>
    <w:rsid w:val="000F03E7"/>
    <w:rsid w:val="000F04DA"/>
    <w:rsid w:val="000F0640"/>
    <w:rsid w:val="000F06B5"/>
    <w:rsid w:val="000F07C3"/>
    <w:rsid w:val="000F0863"/>
    <w:rsid w:val="000F088F"/>
    <w:rsid w:val="000F103B"/>
    <w:rsid w:val="000F11BC"/>
    <w:rsid w:val="000F12F3"/>
    <w:rsid w:val="000F14A1"/>
    <w:rsid w:val="000F181F"/>
    <w:rsid w:val="000F1A6B"/>
    <w:rsid w:val="000F1A84"/>
    <w:rsid w:val="000F1ADA"/>
    <w:rsid w:val="000F1B72"/>
    <w:rsid w:val="000F1D07"/>
    <w:rsid w:val="000F2099"/>
    <w:rsid w:val="000F22E6"/>
    <w:rsid w:val="000F2378"/>
    <w:rsid w:val="000F2392"/>
    <w:rsid w:val="000F256F"/>
    <w:rsid w:val="000F2A1F"/>
    <w:rsid w:val="000F2BD4"/>
    <w:rsid w:val="000F2C86"/>
    <w:rsid w:val="000F2D3F"/>
    <w:rsid w:val="000F2F93"/>
    <w:rsid w:val="000F3172"/>
    <w:rsid w:val="000F36F9"/>
    <w:rsid w:val="000F38A5"/>
    <w:rsid w:val="000F3AC7"/>
    <w:rsid w:val="000F3AFB"/>
    <w:rsid w:val="000F3BE5"/>
    <w:rsid w:val="000F3D9B"/>
    <w:rsid w:val="000F3DCC"/>
    <w:rsid w:val="000F3E63"/>
    <w:rsid w:val="000F3E98"/>
    <w:rsid w:val="000F41B6"/>
    <w:rsid w:val="000F42EE"/>
    <w:rsid w:val="000F440F"/>
    <w:rsid w:val="000F441C"/>
    <w:rsid w:val="000F46DD"/>
    <w:rsid w:val="000F4890"/>
    <w:rsid w:val="000F49F7"/>
    <w:rsid w:val="000F4A2E"/>
    <w:rsid w:val="000F4CFF"/>
    <w:rsid w:val="000F4F05"/>
    <w:rsid w:val="000F5086"/>
    <w:rsid w:val="000F520A"/>
    <w:rsid w:val="000F5278"/>
    <w:rsid w:val="000F5328"/>
    <w:rsid w:val="000F5603"/>
    <w:rsid w:val="000F5635"/>
    <w:rsid w:val="000F5760"/>
    <w:rsid w:val="000F5781"/>
    <w:rsid w:val="000F57DF"/>
    <w:rsid w:val="000F581B"/>
    <w:rsid w:val="000F58A7"/>
    <w:rsid w:val="000F5E4A"/>
    <w:rsid w:val="000F5E8C"/>
    <w:rsid w:val="000F6041"/>
    <w:rsid w:val="000F64AB"/>
    <w:rsid w:val="000F66B6"/>
    <w:rsid w:val="000F6727"/>
    <w:rsid w:val="000F672D"/>
    <w:rsid w:val="000F686B"/>
    <w:rsid w:val="000F68FD"/>
    <w:rsid w:val="000F69A0"/>
    <w:rsid w:val="000F69F9"/>
    <w:rsid w:val="000F6D5D"/>
    <w:rsid w:val="000F6DCB"/>
    <w:rsid w:val="000F6F3B"/>
    <w:rsid w:val="000F7088"/>
    <w:rsid w:val="000F70D8"/>
    <w:rsid w:val="000F724F"/>
    <w:rsid w:val="000F733A"/>
    <w:rsid w:val="000F7475"/>
    <w:rsid w:val="000F74BB"/>
    <w:rsid w:val="000F78A8"/>
    <w:rsid w:val="000F7A39"/>
    <w:rsid w:val="000F7C72"/>
    <w:rsid w:val="000F7FC0"/>
    <w:rsid w:val="001000A4"/>
    <w:rsid w:val="001000B4"/>
    <w:rsid w:val="001001EB"/>
    <w:rsid w:val="00100307"/>
    <w:rsid w:val="00100320"/>
    <w:rsid w:val="001003B3"/>
    <w:rsid w:val="001003F4"/>
    <w:rsid w:val="0010040C"/>
    <w:rsid w:val="00100505"/>
    <w:rsid w:val="001005FC"/>
    <w:rsid w:val="0010063F"/>
    <w:rsid w:val="00100EE3"/>
    <w:rsid w:val="00100F64"/>
    <w:rsid w:val="00101110"/>
    <w:rsid w:val="00101268"/>
    <w:rsid w:val="0010136A"/>
    <w:rsid w:val="00101520"/>
    <w:rsid w:val="0010158F"/>
    <w:rsid w:val="00101725"/>
    <w:rsid w:val="001019E4"/>
    <w:rsid w:val="001019F7"/>
    <w:rsid w:val="00101B16"/>
    <w:rsid w:val="00101D39"/>
    <w:rsid w:val="00101D88"/>
    <w:rsid w:val="00101EBE"/>
    <w:rsid w:val="00101F80"/>
    <w:rsid w:val="0010201D"/>
    <w:rsid w:val="00102086"/>
    <w:rsid w:val="001020EC"/>
    <w:rsid w:val="001025D0"/>
    <w:rsid w:val="001026F8"/>
    <w:rsid w:val="00102822"/>
    <w:rsid w:val="001028BD"/>
    <w:rsid w:val="00102A27"/>
    <w:rsid w:val="00102AC0"/>
    <w:rsid w:val="00102BE2"/>
    <w:rsid w:val="00102DBB"/>
    <w:rsid w:val="00102F3A"/>
    <w:rsid w:val="0010337C"/>
    <w:rsid w:val="00103549"/>
    <w:rsid w:val="00103600"/>
    <w:rsid w:val="001036D3"/>
    <w:rsid w:val="00103A28"/>
    <w:rsid w:val="00103B8A"/>
    <w:rsid w:val="00103D4D"/>
    <w:rsid w:val="00103DA2"/>
    <w:rsid w:val="00103E15"/>
    <w:rsid w:val="001041ED"/>
    <w:rsid w:val="001042AF"/>
    <w:rsid w:val="001044FB"/>
    <w:rsid w:val="00104C72"/>
    <w:rsid w:val="00104C78"/>
    <w:rsid w:val="00104D6A"/>
    <w:rsid w:val="00104F8B"/>
    <w:rsid w:val="001050E5"/>
    <w:rsid w:val="0010512D"/>
    <w:rsid w:val="0010517D"/>
    <w:rsid w:val="001053F6"/>
    <w:rsid w:val="001053FC"/>
    <w:rsid w:val="001056ED"/>
    <w:rsid w:val="001059FD"/>
    <w:rsid w:val="00105B3A"/>
    <w:rsid w:val="00105B59"/>
    <w:rsid w:val="00105DAB"/>
    <w:rsid w:val="00105E15"/>
    <w:rsid w:val="00105E5E"/>
    <w:rsid w:val="001060BD"/>
    <w:rsid w:val="0010619D"/>
    <w:rsid w:val="001061F4"/>
    <w:rsid w:val="00106327"/>
    <w:rsid w:val="001065AD"/>
    <w:rsid w:val="001065D7"/>
    <w:rsid w:val="001066FF"/>
    <w:rsid w:val="00106895"/>
    <w:rsid w:val="00106A97"/>
    <w:rsid w:val="00106ACF"/>
    <w:rsid w:val="00106F1D"/>
    <w:rsid w:val="00107372"/>
    <w:rsid w:val="0010751A"/>
    <w:rsid w:val="001075EC"/>
    <w:rsid w:val="00107680"/>
    <w:rsid w:val="001076C4"/>
    <w:rsid w:val="00107869"/>
    <w:rsid w:val="001079C6"/>
    <w:rsid w:val="00107B8F"/>
    <w:rsid w:val="0011000B"/>
    <w:rsid w:val="0011036F"/>
    <w:rsid w:val="00110373"/>
    <w:rsid w:val="00110496"/>
    <w:rsid w:val="0011063D"/>
    <w:rsid w:val="00110968"/>
    <w:rsid w:val="00110B50"/>
    <w:rsid w:val="00110CDF"/>
    <w:rsid w:val="00110D70"/>
    <w:rsid w:val="00110E49"/>
    <w:rsid w:val="00111113"/>
    <w:rsid w:val="0011139A"/>
    <w:rsid w:val="00111408"/>
    <w:rsid w:val="00111487"/>
    <w:rsid w:val="001115B6"/>
    <w:rsid w:val="001116EE"/>
    <w:rsid w:val="00111731"/>
    <w:rsid w:val="00111870"/>
    <w:rsid w:val="00111A3A"/>
    <w:rsid w:val="00111A9F"/>
    <w:rsid w:val="00111C9B"/>
    <w:rsid w:val="00111E41"/>
    <w:rsid w:val="00111F0B"/>
    <w:rsid w:val="00111F9F"/>
    <w:rsid w:val="001120E2"/>
    <w:rsid w:val="001121CB"/>
    <w:rsid w:val="00112463"/>
    <w:rsid w:val="001125F0"/>
    <w:rsid w:val="00112701"/>
    <w:rsid w:val="00112935"/>
    <w:rsid w:val="00112DA9"/>
    <w:rsid w:val="001130BB"/>
    <w:rsid w:val="00113347"/>
    <w:rsid w:val="001134E5"/>
    <w:rsid w:val="00113541"/>
    <w:rsid w:val="00113557"/>
    <w:rsid w:val="001136E6"/>
    <w:rsid w:val="00113852"/>
    <w:rsid w:val="0011386D"/>
    <w:rsid w:val="0011393D"/>
    <w:rsid w:val="0011395D"/>
    <w:rsid w:val="001139DF"/>
    <w:rsid w:val="001139E3"/>
    <w:rsid w:val="00113CB9"/>
    <w:rsid w:val="00113DDD"/>
    <w:rsid w:val="0011420D"/>
    <w:rsid w:val="0011495D"/>
    <w:rsid w:val="001149CB"/>
    <w:rsid w:val="00114B02"/>
    <w:rsid w:val="00114C61"/>
    <w:rsid w:val="00114CF0"/>
    <w:rsid w:val="00114CFC"/>
    <w:rsid w:val="00114D09"/>
    <w:rsid w:val="00114D6D"/>
    <w:rsid w:val="00114EB6"/>
    <w:rsid w:val="00114EF1"/>
    <w:rsid w:val="00114FD7"/>
    <w:rsid w:val="00115292"/>
    <w:rsid w:val="00115294"/>
    <w:rsid w:val="00115466"/>
    <w:rsid w:val="001156B8"/>
    <w:rsid w:val="001157D6"/>
    <w:rsid w:val="001158D1"/>
    <w:rsid w:val="001158DB"/>
    <w:rsid w:val="001158F7"/>
    <w:rsid w:val="00115A71"/>
    <w:rsid w:val="00115C02"/>
    <w:rsid w:val="00115C9E"/>
    <w:rsid w:val="00115D61"/>
    <w:rsid w:val="00115F19"/>
    <w:rsid w:val="00115F65"/>
    <w:rsid w:val="00116127"/>
    <w:rsid w:val="001161FE"/>
    <w:rsid w:val="001165A2"/>
    <w:rsid w:val="00116693"/>
    <w:rsid w:val="001169A2"/>
    <w:rsid w:val="00116AF8"/>
    <w:rsid w:val="00116F18"/>
    <w:rsid w:val="0011726C"/>
    <w:rsid w:val="001172CD"/>
    <w:rsid w:val="001174ED"/>
    <w:rsid w:val="00117896"/>
    <w:rsid w:val="001178C1"/>
    <w:rsid w:val="00117BAF"/>
    <w:rsid w:val="00117E04"/>
    <w:rsid w:val="00117FD0"/>
    <w:rsid w:val="00120152"/>
    <w:rsid w:val="001201A8"/>
    <w:rsid w:val="0012057D"/>
    <w:rsid w:val="001207EA"/>
    <w:rsid w:val="00120805"/>
    <w:rsid w:val="00120AC8"/>
    <w:rsid w:val="00120AE9"/>
    <w:rsid w:val="00120B0E"/>
    <w:rsid w:val="00120B16"/>
    <w:rsid w:val="00120C54"/>
    <w:rsid w:val="00120E64"/>
    <w:rsid w:val="001210F5"/>
    <w:rsid w:val="0012123C"/>
    <w:rsid w:val="001214AC"/>
    <w:rsid w:val="00121568"/>
    <w:rsid w:val="00121893"/>
    <w:rsid w:val="001219AE"/>
    <w:rsid w:val="00121AF8"/>
    <w:rsid w:val="00121BC1"/>
    <w:rsid w:val="00121BE9"/>
    <w:rsid w:val="00121D42"/>
    <w:rsid w:val="00121DA2"/>
    <w:rsid w:val="0012202C"/>
    <w:rsid w:val="001222C1"/>
    <w:rsid w:val="001223DB"/>
    <w:rsid w:val="0012295E"/>
    <w:rsid w:val="00122993"/>
    <w:rsid w:val="001229F0"/>
    <w:rsid w:val="00122AF1"/>
    <w:rsid w:val="00122AF7"/>
    <w:rsid w:val="00122E0E"/>
    <w:rsid w:val="00123217"/>
    <w:rsid w:val="001232F2"/>
    <w:rsid w:val="0012339E"/>
    <w:rsid w:val="0012351E"/>
    <w:rsid w:val="0012352B"/>
    <w:rsid w:val="001235B4"/>
    <w:rsid w:val="00123725"/>
    <w:rsid w:val="0012374D"/>
    <w:rsid w:val="001239D2"/>
    <w:rsid w:val="00123B76"/>
    <w:rsid w:val="00123F1F"/>
    <w:rsid w:val="0012401C"/>
    <w:rsid w:val="001240ED"/>
    <w:rsid w:val="001241C1"/>
    <w:rsid w:val="00124250"/>
    <w:rsid w:val="001244C2"/>
    <w:rsid w:val="0012453C"/>
    <w:rsid w:val="00124A8F"/>
    <w:rsid w:val="00124AEB"/>
    <w:rsid w:val="00124B33"/>
    <w:rsid w:val="00124B99"/>
    <w:rsid w:val="00124CFA"/>
    <w:rsid w:val="00124F6D"/>
    <w:rsid w:val="00124FBA"/>
    <w:rsid w:val="00124FCD"/>
    <w:rsid w:val="00125151"/>
    <w:rsid w:val="00125176"/>
    <w:rsid w:val="0012537E"/>
    <w:rsid w:val="00125451"/>
    <w:rsid w:val="001254E8"/>
    <w:rsid w:val="0012558C"/>
    <w:rsid w:val="001256E7"/>
    <w:rsid w:val="001257D5"/>
    <w:rsid w:val="001259C2"/>
    <w:rsid w:val="00125BD2"/>
    <w:rsid w:val="00125FA4"/>
    <w:rsid w:val="00125FC4"/>
    <w:rsid w:val="00125FD2"/>
    <w:rsid w:val="00126015"/>
    <w:rsid w:val="00126166"/>
    <w:rsid w:val="001262A8"/>
    <w:rsid w:val="001262AD"/>
    <w:rsid w:val="001264E7"/>
    <w:rsid w:val="00126528"/>
    <w:rsid w:val="00126580"/>
    <w:rsid w:val="00126597"/>
    <w:rsid w:val="001269F1"/>
    <w:rsid w:val="00126B17"/>
    <w:rsid w:val="00126D06"/>
    <w:rsid w:val="00126D45"/>
    <w:rsid w:val="00126D87"/>
    <w:rsid w:val="00126DE1"/>
    <w:rsid w:val="00126E9B"/>
    <w:rsid w:val="00126FCF"/>
    <w:rsid w:val="00127029"/>
    <w:rsid w:val="0012719C"/>
    <w:rsid w:val="00127226"/>
    <w:rsid w:val="001272B8"/>
    <w:rsid w:val="00127387"/>
    <w:rsid w:val="001277B0"/>
    <w:rsid w:val="00127818"/>
    <w:rsid w:val="001278DE"/>
    <w:rsid w:val="001278EF"/>
    <w:rsid w:val="00127AC0"/>
    <w:rsid w:val="00127C91"/>
    <w:rsid w:val="00127EA9"/>
    <w:rsid w:val="00127EB0"/>
    <w:rsid w:val="00130298"/>
    <w:rsid w:val="001302BE"/>
    <w:rsid w:val="00130321"/>
    <w:rsid w:val="00130410"/>
    <w:rsid w:val="00130432"/>
    <w:rsid w:val="0013079E"/>
    <w:rsid w:val="00130B32"/>
    <w:rsid w:val="00130BA5"/>
    <w:rsid w:val="00130BB2"/>
    <w:rsid w:val="00130BF0"/>
    <w:rsid w:val="00130C50"/>
    <w:rsid w:val="00130DAC"/>
    <w:rsid w:val="00130E25"/>
    <w:rsid w:val="00131039"/>
    <w:rsid w:val="0013117C"/>
    <w:rsid w:val="00131643"/>
    <w:rsid w:val="00131656"/>
    <w:rsid w:val="001316E2"/>
    <w:rsid w:val="001318DF"/>
    <w:rsid w:val="00131974"/>
    <w:rsid w:val="001319BF"/>
    <w:rsid w:val="00131EED"/>
    <w:rsid w:val="00132003"/>
    <w:rsid w:val="001320F1"/>
    <w:rsid w:val="001321EE"/>
    <w:rsid w:val="00132392"/>
    <w:rsid w:val="001323F4"/>
    <w:rsid w:val="001326DC"/>
    <w:rsid w:val="00132798"/>
    <w:rsid w:val="00132D0C"/>
    <w:rsid w:val="00132DC8"/>
    <w:rsid w:val="00132DCE"/>
    <w:rsid w:val="00132DD0"/>
    <w:rsid w:val="00133503"/>
    <w:rsid w:val="001341E8"/>
    <w:rsid w:val="00134247"/>
    <w:rsid w:val="00134295"/>
    <w:rsid w:val="0013430C"/>
    <w:rsid w:val="001344B8"/>
    <w:rsid w:val="00134803"/>
    <w:rsid w:val="00134898"/>
    <w:rsid w:val="00134978"/>
    <w:rsid w:val="00134A12"/>
    <w:rsid w:val="00134A44"/>
    <w:rsid w:val="00134BCC"/>
    <w:rsid w:val="00134D96"/>
    <w:rsid w:val="00134EF7"/>
    <w:rsid w:val="00134FE9"/>
    <w:rsid w:val="001351BA"/>
    <w:rsid w:val="0013521F"/>
    <w:rsid w:val="0013526D"/>
    <w:rsid w:val="0013546D"/>
    <w:rsid w:val="0013573C"/>
    <w:rsid w:val="00135876"/>
    <w:rsid w:val="0013599D"/>
    <w:rsid w:val="00135DDC"/>
    <w:rsid w:val="00135DEC"/>
    <w:rsid w:val="00136132"/>
    <w:rsid w:val="001367B7"/>
    <w:rsid w:val="0013685F"/>
    <w:rsid w:val="001368D7"/>
    <w:rsid w:val="0013692B"/>
    <w:rsid w:val="001369AD"/>
    <w:rsid w:val="00136A0E"/>
    <w:rsid w:val="00136AFD"/>
    <w:rsid w:val="00136B7E"/>
    <w:rsid w:val="00136B89"/>
    <w:rsid w:val="00136C58"/>
    <w:rsid w:val="0013700F"/>
    <w:rsid w:val="001370AD"/>
    <w:rsid w:val="001370D0"/>
    <w:rsid w:val="0013711D"/>
    <w:rsid w:val="001373A9"/>
    <w:rsid w:val="00137551"/>
    <w:rsid w:val="0013767A"/>
    <w:rsid w:val="0013776D"/>
    <w:rsid w:val="001377CC"/>
    <w:rsid w:val="001379DC"/>
    <w:rsid w:val="00137DC1"/>
    <w:rsid w:val="00140205"/>
    <w:rsid w:val="00140315"/>
    <w:rsid w:val="0014055A"/>
    <w:rsid w:val="00140648"/>
    <w:rsid w:val="001406F9"/>
    <w:rsid w:val="00140A0E"/>
    <w:rsid w:val="00140C2F"/>
    <w:rsid w:val="00140CA6"/>
    <w:rsid w:val="00140ECE"/>
    <w:rsid w:val="0014103E"/>
    <w:rsid w:val="001411A0"/>
    <w:rsid w:val="001411BF"/>
    <w:rsid w:val="001414D5"/>
    <w:rsid w:val="001416FF"/>
    <w:rsid w:val="00141ADB"/>
    <w:rsid w:val="00141D28"/>
    <w:rsid w:val="00141D2F"/>
    <w:rsid w:val="00141E41"/>
    <w:rsid w:val="00141E6F"/>
    <w:rsid w:val="0014257A"/>
    <w:rsid w:val="0014283B"/>
    <w:rsid w:val="00142871"/>
    <w:rsid w:val="0014297D"/>
    <w:rsid w:val="00142B35"/>
    <w:rsid w:val="00142F50"/>
    <w:rsid w:val="00142FF2"/>
    <w:rsid w:val="00143038"/>
    <w:rsid w:val="00143153"/>
    <w:rsid w:val="0014333C"/>
    <w:rsid w:val="0014335C"/>
    <w:rsid w:val="001433E4"/>
    <w:rsid w:val="001436FD"/>
    <w:rsid w:val="0014371E"/>
    <w:rsid w:val="0014377A"/>
    <w:rsid w:val="00143923"/>
    <w:rsid w:val="00143940"/>
    <w:rsid w:val="0014398E"/>
    <w:rsid w:val="00143C64"/>
    <w:rsid w:val="00143CA6"/>
    <w:rsid w:val="00143EAF"/>
    <w:rsid w:val="00143EDC"/>
    <w:rsid w:val="00143F4A"/>
    <w:rsid w:val="001440FD"/>
    <w:rsid w:val="00144442"/>
    <w:rsid w:val="00144648"/>
    <w:rsid w:val="00144851"/>
    <w:rsid w:val="0014494F"/>
    <w:rsid w:val="0014498B"/>
    <w:rsid w:val="00144A9E"/>
    <w:rsid w:val="00144C00"/>
    <w:rsid w:val="00144CD8"/>
    <w:rsid w:val="00144D4E"/>
    <w:rsid w:val="00144D6A"/>
    <w:rsid w:val="00144FD2"/>
    <w:rsid w:val="0014505C"/>
    <w:rsid w:val="00145139"/>
    <w:rsid w:val="00145375"/>
    <w:rsid w:val="0014544D"/>
    <w:rsid w:val="0014548D"/>
    <w:rsid w:val="001454DE"/>
    <w:rsid w:val="001456BB"/>
    <w:rsid w:val="001456EE"/>
    <w:rsid w:val="0014575E"/>
    <w:rsid w:val="001458D7"/>
    <w:rsid w:val="001459E8"/>
    <w:rsid w:val="00145A23"/>
    <w:rsid w:val="00145B39"/>
    <w:rsid w:val="00145C7A"/>
    <w:rsid w:val="00145D95"/>
    <w:rsid w:val="00145F0A"/>
    <w:rsid w:val="00145F72"/>
    <w:rsid w:val="0014626E"/>
    <w:rsid w:val="0014637F"/>
    <w:rsid w:val="001463C7"/>
    <w:rsid w:val="00146445"/>
    <w:rsid w:val="0014666F"/>
    <w:rsid w:val="00146708"/>
    <w:rsid w:val="0014687F"/>
    <w:rsid w:val="001469FA"/>
    <w:rsid w:val="00146A2E"/>
    <w:rsid w:val="00146ADF"/>
    <w:rsid w:val="00146AF5"/>
    <w:rsid w:val="00146B61"/>
    <w:rsid w:val="00146CEB"/>
    <w:rsid w:val="00147051"/>
    <w:rsid w:val="001471E5"/>
    <w:rsid w:val="0014748E"/>
    <w:rsid w:val="0014750F"/>
    <w:rsid w:val="0014758A"/>
    <w:rsid w:val="0014782F"/>
    <w:rsid w:val="00147964"/>
    <w:rsid w:val="001479A3"/>
    <w:rsid w:val="00147BCB"/>
    <w:rsid w:val="00147BCD"/>
    <w:rsid w:val="00147D76"/>
    <w:rsid w:val="00147F17"/>
    <w:rsid w:val="0014AEB7"/>
    <w:rsid w:val="00150038"/>
    <w:rsid w:val="0015013E"/>
    <w:rsid w:val="00150159"/>
    <w:rsid w:val="001501F5"/>
    <w:rsid w:val="0015075E"/>
    <w:rsid w:val="0015088C"/>
    <w:rsid w:val="001508BA"/>
    <w:rsid w:val="00150948"/>
    <w:rsid w:val="00150C05"/>
    <w:rsid w:val="00150DD5"/>
    <w:rsid w:val="00150E1C"/>
    <w:rsid w:val="00150E26"/>
    <w:rsid w:val="00150E2E"/>
    <w:rsid w:val="00150E32"/>
    <w:rsid w:val="00150F1D"/>
    <w:rsid w:val="00150F36"/>
    <w:rsid w:val="00151057"/>
    <w:rsid w:val="001510CD"/>
    <w:rsid w:val="0015118C"/>
    <w:rsid w:val="00151252"/>
    <w:rsid w:val="0015126C"/>
    <w:rsid w:val="0015134B"/>
    <w:rsid w:val="001514DE"/>
    <w:rsid w:val="00151516"/>
    <w:rsid w:val="0015152C"/>
    <w:rsid w:val="001515F6"/>
    <w:rsid w:val="001517D6"/>
    <w:rsid w:val="0015181B"/>
    <w:rsid w:val="00151998"/>
    <w:rsid w:val="001519E5"/>
    <w:rsid w:val="00151A79"/>
    <w:rsid w:val="00151C60"/>
    <w:rsid w:val="00151C78"/>
    <w:rsid w:val="00151CBF"/>
    <w:rsid w:val="00151D0E"/>
    <w:rsid w:val="00151DCB"/>
    <w:rsid w:val="0015224A"/>
    <w:rsid w:val="001527FF"/>
    <w:rsid w:val="001529F9"/>
    <w:rsid w:val="00152ABB"/>
    <w:rsid w:val="00152CC9"/>
    <w:rsid w:val="00152D14"/>
    <w:rsid w:val="00152E28"/>
    <w:rsid w:val="00152E37"/>
    <w:rsid w:val="00152FFF"/>
    <w:rsid w:val="001530C4"/>
    <w:rsid w:val="001530E3"/>
    <w:rsid w:val="001530E8"/>
    <w:rsid w:val="00153115"/>
    <w:rsid w:val="001531CB"/>
    <w:rsid w:val="00153296"/>
    <w:rsid w:val="00153715"/>
    <w:rsid w:val="0015378D"/>
    <w:rsid w:val="001539F4"/>
    <w:rsid w:val="00153B0E"/>
    <w:rsid w:val="00153B7C"/>
    <w:rsid w:val="00153C2D"/>
    <w:rsid w:val="00153C36"/>
    <w:rsid w:val="00153CF3"/>
    <w:rsid w:val="00153DF4"/>
    <w:rsid w:val="00153EE4"/>
    <w:rsid w:val="00154031"/>
    <w:rsid w:val="0015417C"/>
    <w:rsid w:val="0015419E"/>
    <w:rsid w:val="00154587"/>
    <w:rsid w:val="001545F5"/>
    <w:rsid w:val="0015466D"/>
    <w:rsid w:val="00154723"/>
    <w:rsid w:val="001547CE"/>
    <w:rsid w:val="00154C2E"/>
    <w:rsid w:val="00154CB0"/>
    <w:rsid w:val="00154E63"/>
    <w:rsid w:val="001550E2"/>
    <w:rsid w:val="00155476"/>
    <w:rsid w:val="001555DC"/>
    <w:rsid w:val="001558CE"/>
    <w:rsid w:val="0015598D"/>
    <w:rsid w:val="00155ACF"/>
    <w:rsid w:val="00155B71"/>
    <w:rsid w:val="00155E96"/>
    <w:rsid w:val="00156206"/>
    <w:rsid w:val="00156470"/>
    <w:rsid w:val="0015653E"/>
    <w:rsid w:val="001566C4"/>
    <w:rsid w:val="00156B5F"/>
    <w:rsid w:val="00156F80"/>
    <w:rsid w:val="00157086"/>
    <w:rsid w:val="001570DC"/>
    <w:rsid w:val="0015728A"/>
    <w:rsid w:val="001573BD"/>
    <w:rsid w:val="0015740B"/>
    <w:rsid w:val="0015740C"/>
    <w:rsid w:val="001574D2"/>
    <w:rsid w:val="001576A1"/>
    <w:rsid w:val="001577D6"/>
    <w:rsid w:val="0015792E"/>
    <w:rsid w:val="001579A2"/>
    <w:rsid w:val="001579AB"/>
    <w:rsid w:val="00157A9E"/>
    <w:rsid w:val="00157EC4"/>
    <w:rsid w:val="001601BF"/>
    <w:rsid w:val="00160309"/>
    <w:rsid w:val="001603F7"/>
    <w:rsid w:val="00160464"/>
    <w:rsid w:val="00160ADD"/>
    <w:rsid w:val="00160B00"/>
    <w:rsid w:val="00160D43"/>
    <w:rsid w:val="00160F01"/>
    <w:rsid w:val="00160F6E"/>
    <w:rsid w:val="00161019"/>
    <w:rsid w:val="001615AC"/>
    <w:rsid w:val="00161605"/>
    <w:rsid w:val="00161612"/>
    <w:rsid w:val="00161A40"/>
    <w:rsid w:val="00161AAD"/>
    <w:rsid w:val="00161EA0"/>
    <w:rsid w:val="00161F18"/>
    <w:rsid w:val="00161F6B"/>
    <w:rsid w:val="00162016"/>
    <w:rsid w:val="0016214B"/>
    <w:rsid w:val="001621E9"/>
    <w:rsid w:val="00162238"/>
    <w:rsid w:val="001622FC"/>
    <w:rsid w:val="0016231A"/>
    <w:rsid w:val="00162347"/>
    <w:rsid w:val="00162354"/>
    <w:rsid w:val="001623E3"/>
    <w:rsid w:val="00162424"/>
    <w:rsid w:val="001625B1"/>
    <w:rsid w:val="001626CA"/>
    <w:rsid w:val="00162836"/>
    <w:rsid w:val="0016297A"/>
    <w:rsid w:val="00162A2B"/>
    <w:rsid w:val="00162B30"/>
    <w:rsid w:val="00162D81"/>
    <w:rsid w:val="00162EF7"/>
    <w:rsid w:val="00162F4C"/>
    <w:rsid w:val="00162FE9"/>
    <w:rsid w:val="0016307B"/>
    <w:rsid w:val="00163268"/>
    <w:rsid w:val="001632A9"/>
    <w:rsid w:val="0016363D"/>
    <w:rsid w:val="00163816"/>
    <w:rsid w:val="00163A65"/>
    <w:rsid w:val="00163ADC"/>
    <w:rsid w:val="00163B63"/>
    <w:rsid w:val="00163C93"/>
    <w:rsid w:val="00163E7A"/>
    <w:rsid w:val="00163E9E"/>
    <w:rsid w:val="00163F0D"/>
    <w:rsid w:val="0016406F"/>
    <w:rsid w:val="001640CB"/>
    <w:rsid w:val="00164297"/>
    <w:rsid w:val="0016458D"/>
    <w:rsid w:val="00164617"/>
    <w:rsid w:val="00164728"/>
    <w:rsid w:val="0016491C"/>
    <w:rsid w:val="00164D6B"/>
    <w:rsid w:val="00164D9D"/>
    <w:rsid w:val="00164E60"/>
    <w:rsid w:val="00164EFA"/>
    <w:rsid w:val="0016502D"/>
    <w:rsid w:val="0016503C"/>
    <w:rsid w:val="0016561E"/>
    <w:rsid w:val="001656AF"/>
    <w:rsid w:val="001657B1"/>
    <w:rsid w:val="001658AE"/>
    <w:rsid w:val="00165972"/>
    <w:rsid w:val="00165DB1"/>
    <w:rsid w:val="00165E24"/>
    <w:rsid w:val="00165EDE"/>
    <w:rsid w:val="001660E2"/>
    <w:rsid w:val="0016615F"/>
    <w:rsid w:val="0016621F"/>
    <w:rsid w:val="001662AF"/>
    <w:rsid w:val="001662F1"/>
    <w:rsid w:val="001666C2"/>
    <w:rsid w:val="00166749"/>
    <w:rsid w:val="00166766"/>
    <w:rsid w:val="001667B0"/>
    <w:rsid w:val="001668FA"/>
    <w:rsid w:val="001669D2"/>
    <w:rsid w:val="00166A65"/>
    <w:rsid w:val="00166D9C"/>
    <w:rsid w:val="00166FFC"/>
    <w:rsid w:val="0016719E"/>
    <w:rsid w:val="00167212"/>
    <w:rsid w:val="001674F2"/>
    <w:rsid w:val="00167574"/>
    <w:rsid w:val="001678A3"/>
    <w:rsid w:val="00167CB2"/>
    <w:rsid w:val="00167DC3"/>
    <w:rsid w:val="00167E59"/>
    <w:rsid w:val="00167E79"/>
    <w:rsid w:val="001701B4"/>
    <w:rsid w:val="001701E8"/>
    <w:rsid w:val="001704E2"/>
    <w:rsid w:val="00170A0E"/>
    <w:rsid w:val="00170ABC"/>
    <w:rsid w:val="00170B35"/>
    <w:rsid w:val="00170BF2"/>
    <w:rsid w:val="00170C13"/>
    <w:rsid w:val="00170CFD"/>
    <w:rsid w:val="00170D63"/>
    <w:rsid w:val="00170EEA"/>
    <w:rsid w:val="0017108E"/>
    <w:rsid w:val="00171118"/>
    <w:rsid w:val="001711CA"/>
    <w:rsid w:val="001713CE"/>
    <w:rsid w:val="00171BC6"/>
    <w:rsid w:val="00171C1B"/>
    <w:rsid w:val="001723A6"/>
    <w:rsid w:val="00172534"/>
    <w:rsid w:val="001728D1"/>
    <w:rsid w:val="00172A7A"/>
    <w:rsid w:val="00172AEB"/>
    <w:rsid w:val="00172C4F"/>
    <w:rsid w:val="00172C92"/>
    <w:rsid w:val="00172DF9"/>
    <w:rsid w:val="00172E95"/>
    <w:rsid w:val="001731EB"/>
    <w:rsid w:val="001733F6"/>
    <w:rsid w:val="00173416"/>
    <w:rsid w:val="001738AA"/>
    <w:rsid w:val="00173952"/>
    <w:rsid w:val="00173FBA"/>
    <w:rsid w:val="00174460"/>
    <w:rsid w:val="00174A0D"/>
    <w:rsid w:val="00174AC1"/>
    <w:rsid w:val="00174B0E"/>
    <w:rsid w:val="00174E70"/>
    <w:rsid w:val="00175345"/>
    <w:rsid w:val="001757DC"/>
    <w:rsid w:val="0017584E"/>
    <w:rsid w:val="00175897"/>
    <w:rsid w:val="00175957"/>
    <w:rsid w:val="00175B5E"/>
    <w:rsid w:val="00175C28"/>
    <w:rsid w:val="00175D39"/>
    <w:rsid w:val="00175D72"/>
    <w:rsid w:val="00175D94"/>
    <w:rsid w:val="00175F30"/>
    <w:rsid w:val="0017623B"/>
    <w:rsid w:val="00176723"/>
    <w:rsid w:val="00176755"/>
    <w:rsid w:val="001767F1"/>
    <w:rsid w:val="00176904"/>
    <w:rsid w:val="00176920"/>
    <w:rsid w:val="001769E0"/>
    <w:rsid w:val="00176AB4"/>
    <w:rsid w:val="00176C43"/>
    <w:rsid w:val="00176C90"/>
    <w:rsid w:val="00176E6E"/>
    <w:rsid w:val="00176E80"/>
    <w:rsid w:val="00176FB8"/>
    <w:rsid w:val="001771A2"/>
    <w:rsid w:val="001771A7"/>
    <w:rsid w:val="0017726F"/>
    <w:rsid w:val="00177335"/>
    <w:rsid w:val="001776C3"/>
    <w:rsid w:val="0017775E"/>
    <w:rsid w:val="0017790E"/>
    <w:rsid w:val="00177A26"/>
    <w:rsid w:val="00177A45"/>
    <w:rsid w:val="00177BB3"/>
    <w:rsid w:val="00177C53"/>
    <w:rsid w:val="00177ECB"/>
    <w:rsid w:val="00180355"/>
    <w:rsid w:val="00180663"/>
    <w:rsid w:val="001807C9"/>
    <w:rsid w:val="001807E0"/>
    <w:rsid w:val="001807F1"/>
    <w:rsid w:val="00180B1B"/>
    <w:rsid w:val="00180DE2"/>
    <w:rsid w:val="00180F06"/>
    <w:rsid w:val="0018121D"/>
    <w:rsid w:val="001813AC"/>
    <w:rsid w:val="001813B0"/>
    <w:rsid w:val="001816B2"/>
    <w:rsid w:val="001817A5"/>
    <w:rsid w:val="00181846"/>
    <w:rsid w:val="001818A8"/>
    <w:rsid w:val="00181936"/>
    <w:rsid w:val="00181E1A"/>
    <w:rsid w:val="00181FDD"/>
    <w:rsid w:val="00181FEA"/>
    <w:rsid w:val="00182017"/>
    <w:rsid w:val="00182114"/>
    <w:rsid w:val="0018218A"/>
    <w:rsid w:val="0018223A"/>
    <w:rsid w:val="001822FB"/>
    <w:rsid w:val="0018240A"/>
    <w:rsid w:val="0018269F"/>
    <w:rsid w:val="00182955"/>
    <w:rsid w:val="00182B28"/>
    <w:rsid w:val="00182C59"/>
    <w:rsid w:val="00182D21"/>
    <w:rsid w:val="00182D44"/>
    <w:rsid w:val="00182E1A"/>
    <w:rsid w:val="00182F35"/>
    <w:rsid w:val="001834C8"/>
    <w:rsid w:val="001834E5"/>
    <w:rsid w:val="00183513"/>
    <w:rsid w:val="00183612"/>
    <w:rsid w:val="00183669"/>
    <w:rsid w:val="001836BE"/>
    <w:rsid w:val="0018370B"/>
    <w:rsid w:val="0018373D"/>
    <w:rsid w:val="00183816"/>
    <w:rsid w:val="00183826"/>
    <w:rsid w:val="00183A22"/>
    <w:rsid w:val="00183D28"/>
    <w:rsid w:val="00183EBE"/>
    <w:rsid w:val="0018454D"/>
    <w:rsid w:val="001846FB"/>
    <w:rsid w:val="00184C62"/>
    <w:rsid w:val="00184DCF"/>
    <w:rsid w:val="00184E67"/>
    <w:rsid w:val="001851FF"/>
    <w:rsid w:val="0018540E"/>
    <w:rsid w:val="0018545C"/>
    <w:rsid w:val="001854EC"/>
    <w:rsid w:val="00185815"/>
    <w:rsid w:val="00185843"/>
    <w:rsid w:val="00185850"/>
    <w:rsid w:val="001858BF"/>
    <w:rsid w:val="001858E9"/>
    <w:rsid w:val="00185A63"/>
    <w:rsid w:val="00185C5E"/>
    <w:rsid w:val="00185C62"/>
    <w:rsid w:val="00185DA2"/>
    <w:rsid w:val="00185F22"/>
    <w:rsid w:val="0018606D"/>
    <w:rsid w:val="0018617E"/>
    <w:rsid w:val="00186257"/>
    <w:rsid w:val="00186476"/>
    <w:rsid w:val="0018647F"/>
    <w:rsid w:val="0018667D"/>
    <w:rsid w:val="00186716"/>
    <w:rsid w:val="00186895"/>
    <w:rsid w:val="001869ED"/>
    <w:rsid w:val="00186B27"/>
    <w:rsid w:val="00186C41"/>
    <w:rsid w:val="00186FF9"/>
    <w:rsid w:val="00187005"/>
    <w:rsid w:val="0018705F"/>
    <w:rsid w:val="001872BD"/>
    <w:rsid w:val="0018765C"/>
    <w:rsid w:val="0018773F"/>
    <w:rsid w:val="001878AE"/>
    <w:rsid w:val="00187A22"/>
    <w:rsid w:val="00187BBC"/>
    <w:rsid w:val="00187C1C"/>
    <w:rsid w:val="00187C57"/>
    <w:rsid w:val="00187F9D"/>
    <w:rsid w:val="00190128"/>
    <w:rsid w:val="0019015D"/>
    <w:rsid w:val="001901D2"/>
    <w:rsid w:val="001904BC"/>
    <w:rsid w:val="001905DD"/>
    <w:rsid w:val="00190658"/>
    <w:rsid w:val="00190779"/>
    <w:rsid w:val="001907B0"/>
    <w:rsid w:val="00190A56"/>
    <w:rsid w:val="00190B01"/>
    <w:rsid w:val="00190B57"/>
    <w:rsid w:val="00190D57"/>
    <w:rsid w:val="00190DDE"/>
    <w:rsid w:val="00190EA5"/>
    <w:rsid w:val="0019116A"/>
    <w:rsid w:val="001911D2"/>
    <w:rsid w:val="001912F6"/>
    <w:rsid w:val="00191316"/>
    <w:rsid w:val="0019134D"/>
    <w:rsid w:val="0019151E"/>
    <w:rsid w:val="001915F4"/>
    <w:rsid w:val="001916A1"/>
    <w:rsid w:val="00191829"/>
    <w:rsid w:val="0019188A"/>
    <w:rsid w:val="001919BE"/>
    <w:rsid w:val="00191AEB"/>
    <w:rsid w:val="00191D13"/>
    <w:rsid w:val="0019212E"/>
    <w:rsid w:val="00192162"/>
    <w:rsid w:val="001923BE"/>
    <w:rsid w:val="0019278B"/>
    <w:rsid w:val="001928EE"/>
    <w:rsid w:val="00192B80"/>
    <w:rsid w:val="00192CFD"/>
    <w:rsid w:val="001933A8"/>
    <w:rsid w:val="001935D0"/>
    <w:rsid w:val="00193640"/>
    <w:rsid w:val="0019369C"/>
    <w:rsid w:val="00193915"/>
    <w:rsid w:val="0019399A"/>
    <w:rsid w:val="00193F5B"/>
    <w:rsid w:val="00194242"/>
    <w:rsid w:val="0019439C"/>
    <w:rsid w:val="0019444B"/>
    <w:rsid w:val="001946F7"/>
    <w:rsid w:val="001948EE"/>
    <w:rsid w:val="00194912"/>
    <w:rsid w:val="001949B6"/>
    <w:rsid w:val="00194CB6"/>
    <w:rsid w:val="00194FEB"/>
    <w:rsid w:val="001950B3"/>
    <w:rsid w:val="001951AF"/>
    <w:rsid w:val="001951CC"/>
    <w:rsid w:val="0019552F"/>
    <w:rsid w:val="00195553"/>
    <w:rsid w:val="00195657"/>
    <w:rsid w:val="001957DC"/>
    <w:rsid w:val="00195A58"/>
    <w:rsid w:val="00195B71"/>
    <w:rsid w:val="00195C9F"/>
    <w:rsid w:val="001961A3"/>
    <w:rsid w:val="001961FA"/>
    <w:rsid w:val="00196296"/>
    <w:rsid w:val="0019629C"/>
    <w:rsid w:val="00196358"/>
    <w:rsid w:val="00196372"/>
    <w:rsid w:val="00196383"/>
    <w:rsid w:val="0019639D"/>
    <w:rsid w:val="001967EC"/>
    <w:rsid w:val="0019680F"/>
    <w:rsid w:val="00196849"/>
    <w:rsid w:val="0019691A"/>
    <w:rsid w:val="00196956"/>
    <w:rsid w:val="001969DC"/>
    <w:rsid w:val="00196BF2"/>
    <w:rsid w:val="00196DDB"/>
    <w:rsid w:val="00196E44"/>
    <w:rsid w:val="00197144"/>
    <w:rsid w:val="0019715C"/>
    <w:rsid w:val="00197414"/>
    <w:rsid w:val="00197484"/>
    <w:rsid w:val="001974A8"/>
    <w:rsid w:val="0019799B"/>
    <w:rsid w:val="00197A15"/>
    <w:rsid w:val="00197CD6"/>
    <w:rsid w:val="00197E0E"/>
    <w:rsid w:val="00197ED3"/>
    <w:rsid w:val="00197F4A"/>
    <w:rsid w:val="001A000C"/>
    <w:rsid w:val="001A01C3"/>
    <w:rsid w:val="001A03AB"/>
    <w:rsid w:val="001A041A"/>
    <w:rsid w:val="001A0585"/>
    <w:rsid w:val="001A067E"/>
    <w:rsid w:val="001A06EB"/>
    <w:rsid w:val="001A07C8"/>
    <w:rsid w:val="001A088D"/>
    <w:rsid w:val="001A08B8"/>
    <w:rsid w:val="001A08F5"/>
    <w:rsid w:val="001A08F6"/>
    <w:rsid w:val="001A0A21"/>
    <w:rsid w:val="001A0A69"/>
    <w:rsid w:val="001A0BA2"/>
    <w:rsid w:val="001A0D15"/>
    <w:rsid w:val="001A0D73"/>
    <w:rsid w:val="001A0E49"/>
    <w:rsid w:val="001A0F57"/>
    <w:rsid w:val="001A1026"/>
    <w:rsid w:val="001A1394"/>
    <w:rsid w:val="001A1713"/>
    <w:rsid w:val="001A1714"/>
    <w:rsid w:val="001A174C"/>
    <w:rsid w:val="001A1759"/>
    <w:rsid w:val="001A1AA0"/>
    <w:rsid w:val="001A1F26"/>
    <w:rsid w:val="001A2044"/>
    <w:rsid w:val="001A256E"/>
    <w:rsid w:val="001A282C"/>
    <w:rsid w:val="001A2A82"/>
    <w:rsid w:val="001A2BDD"/>
    <w:rsid w:val="001A2DFD"/>
    <w:rsid w:val="001A31B3"/>
    <w:rsid w:val="001A3229"/>
    <w:rsid w:val="001A3253"/>
    <w:rsid w:val="001A38D2"/>
    <w:rsid w:val="001A38DD"/>
    <w:rsid w:val="001A3A3F"/>
    <w:rsid w:val="001A3F7D"/>
    <w:rsid w:val="001A3F8F"/>
    <w:rsid w:val="001A40C0"/>
    <w:rsid w:val="001A41BC"/>
    <w:rsid w:val="001A4313"/>
    <w:rsid w:val="001A43A6"/>
    <w:rsid w:val="001A4493"/>
    <w:rsid w:val="001A46BA"/>
    <w:rsid w:val="001A472A"/>
    <w:rsid w:val="001A48D2"/>
    <w:rsid w:val="001A4A3F"/>
    <w:rsid w:val="001A4A4C"/>
    <w:rsid w:val="001A4B5C"/>
    <w:rsid w:val="001A53FA"/>
    <w:rsid w:val="001A5445"/>
    <w:rsid w:val="001A54DC"/>
    <w:rsid w:val="001A55AD"/>
    <w:rsid w:val="001A565B"/>
    <w:rsid w:val="001A578B"/>
    <w:rsid w:val="001A58D2"/>
    <w:rsid w:val="001A6030"/>
    <w:rsid w:val="001A6078"/>
    <w:rsid w:val="001A62E1"/>
    <w:rsid w:val="001A649C"/>
    <w:rsid w:val="001A651B"/>
    <w:rsid w:val="001A6732"/>
    <w:rsid w:val="001A6924"/>
    <w:rsid w:val="001A6B51"/>
    <w:rsid w:val="001A6D99"/>
    <w:rsid w:val="001A6ECB"/>
    <w:rsid w:val="001A70BF"/>
    <w:rsid w:val="001A71A5"/>
    <w:rsid w:val="001A775D"/>
    <w:rsid w:val="001A77C4"/>
    <w:rsid w:val="001A7CBB"/>
    <w:rsid w:val="001A7E0F"/>
    <w:rsid w:val="001B000B"/>
    <w:rsid w:val="001B0369"/>
    <w:rsid w:val="001B03EA"/>
    <w:rsid w:val="001B05DE"/>
    <w:rsid w:val="001B06D1"/>
    <w:rsid w:val="001B0725"/>
    <w:rsid w:val="001B076E"/>
    <w:rsid w:val="001B0A88"/>
    <w:rsid w:val="001B0C27"/>
    <w:rsid w:val="001B0CA4"/>
    <w:rsid w:val="001B0E4B"/>
    <w:rsid w:val="001B0F0A"/>
    <w:rsid w:val="001B0F2B"/>
    <w:rsid w:val="001B0F34"/>
    <w:rsid w:val="001B12C8"/>
    <w:rsid w:val="001B1563"/>
    <w:rsid w:val="001B171D"/>
    <w:rsid w:val="001B179F"/>
    <w:rsid w:val="001B1809"/>
    <w:rsid w:val="001B1CC8"/>
    <w:rsid w:val="001B1D42"/>
    <w:rsid w:val="001B1DBD"/>
    <w:rsid w:val="001B1E7E"/>
    <w:rsid w:val="001B214F"/>
    <w:rsid w:val="001B225A"/>
    <w:rsid w:val="001B23F8"/>
    <w:rsid w:val="001B26CD"/>
    <w:rsid w:val="001B28AC"/>
    <w:rsid w:val="001B2967"/>
    <w:rsid w:val="001B2B53"/>
    <w:rsid w:val="001B2B69"/>
    <w:rsid w:val="001B2B96"/>
    <w:rsid w:val="001B2C2D"/>
    <w:rsid w:val="001B2DEF"/>
    <w:rsid w:val="001B2E94"/>
    <w:rsid w:val="001B3032"/>
    <w:rsid w:val="001B306C"/>
    <w:rsid w:val="001B30BB"/>
    <w:rsid w:val="001B3351"/>
    <w:rsid w:val="001B35C1"/>
    <w:rsid w:val="001B3781"/>
    <w:rsid w:val="001B39AB"/>
    <w:rsid w:val="001B3A0F"/>
    <w:rsid w:val="001B3A63"/>
    <w:rsid w:val="001B3C27"/>
    <w:rsid w:val="001B3E8E"/>
    <w:rsid w:val="001B40AF"/>
    <w:rsid w:val="001B453A"/>
    <w:rsid w:val="001B4585"/>
    <w:rsid w:val="001B459C"/>
    <w:rsid w:val="001B45D3"/>
    <w:rsid w:val="001B45E0"/>
    <w:rsid w:val="001B47D7"/>
    <w:rsid w:val="001B491F"/>
    <w:rsid w:val="001B4923"/>
    <w:rsid w:val="001B4E37"/>
    <w:rsid w:val="001B4EBF"/>
    <w:rsid w:val="001B4ED1"/>
    <w:rsid w:val="001B4ED6"/>
    <w:rsid w:val="001B4F9E"/>
    <w:rsid w:val="001B50A8"/>
    <w:rsid w:val="001B50E3"/>
    <w:rsid w:val="001B50ED"/>
    <w:rsid w:val="001B510E"/>
    <w:rsid w:val="001B514F"/>
    <w:rsid w:val="001B5318"/>
    <w:rsid w:val="001B5555"/>
    <w:rsid w:val="001B55D7"/>
    <w:rsid w:val="001B5723"/>
    <w:rsid w:val="001B5741"/>
    <w:rsid w:val="001B581B"/>
    <w:rsid w:val="001B586B"/>
    <w:rsid w:val="001B591F"/>
    <w:rsid w:val="001B59DC"/>
    <w:rsid w:val="001B5B6D"/>
    <w:rsid w:val="001B5D4C"/>
    <w:rsid w:val="001B5D8F"/>
    <w:rsid w:val="001B5E98"/>
    <w:rsid w:val="001B5FEC"/>
    <w:rsid w:val="001B606F"/>
    <w:rsid w:val="001B611E"/>
    <w:rsid w:val="001B63AB"/>
    <w:rsid w:val="001B6486"/>
    <w:rsid w:val="001B669C"/>
    <w:rsid w:val="001B669F"/>
    <w:rsid w:val="001B68E4"/>
    <w:rsid w:val="001B6911"/>
    <w:rsid w:val="001B6996"/>
    <w:rsid w:val="001B6CD6"/>
    <w:rsid w:val="001B6D08"/>
    <w:rsid w:val="001B6D88"/>
    <w:rsid w:val="001B6E15"/>
    <w:rsid w:val="001B6ED7"/>
    <w:rsid w:val="001B6F24"/>
    <w:rsid w:val="001B733B"/>
    <w:rsid w:val="001B7362"/>
    <w:rsid w:val="001B740B"/>
    <w:rsid w:val="001B7746"/>
    <w:rsid w:val="001B796D"/>
    <w:rsid w:val="001B7AD3"/>
    <w:rsid w:val="001B7B1E"/>
    <w:rsid w:val="001B7B7D"/>
    <w:rsid w:val="001B7C2E"/>
    <w:rsid w:val="001B7D54"/>
    <w:rsid w:val="001B7D71"/>
    <w:rsid w:val="001B7EAF"/>
    <w:rsid w:val="001B7EB2"/>
    <w:rsid w:val="001B7F53"/>
    <w:rsid w:val="001C0039"/>
    <w:rsid w:val="001C00C1"/>
    <w:rsid w:val="001C0163"/>
    <w:rsid w:val="001C01C2"/>
    <w:rsid w:val="001C0386"/>
    <w:rsid w:val="001C09D6"/>
    <w:rsid w:val="001C0BF2"/>
    <w:rsid w:val="001C0C47"/>
    <w:rsid w:val="001C0E90"/>
    <w:rsid w:val="001C0F9D"/>
    <w:rsid w:val="001C109F"/>
    <w:rsid w:val="001C1182"/>
    <w:rsid w:val="001C11F6"/>
    <w:rsid w:val="001C135E"/>
    <w:rsid w:val="001C1BFC"/>
    <w:rsid w:val="001C1C29"/>
    <w:rsid w:val="001C1D9D"/>
    <w:rsid w:val="001C1FD8"/>
    <w:rsid w:val="001C2244"/>
    <w:rsid w:val="001C2555"/>
    <w:rsid w:val="001C26F5"/>
    <w:rsid w:val="001C2900"/>
    <w:rsid w:val="001C29C6"/>
    <w:rsid w:val="001C2B21"/>
    <w:rsid w:val="001C2D35"/>
    <w:rsid w:val="001C2E04"/>
    <w:rsid w:val="001C2FDA"/>
    <w:rsid w:val="001C3711"/>
    <w:rsid w:val="001C374F"/>
    <w:rsid w:val="001C3DD3"/>
    <w:rsid w:val="001C3FBA"/>
    <w:rsid w:val="001C3FDF"/>
    <w:rsid w:val="001C413B"/>
    <w:rsid w:val="001C429E"/>
    <w:rsid w:val="001C43C1"/>
    <w:rsid w:val="001C43D2"/>
    <w:rsid w:val="001C4537"/>
    <w:rsid w:val="001C45BF"/>
    <w:rsid w:val="001C4653"/>
    <w:rsid w:val="001C46E1"/>
    <w:rsid w:val="001C4721"/>
    <w:rsid w:val="001C478D"/>
    <w:rsid w:val="001C499B"/>
    <w:rsid w:val="001C4A8B"/>
    <w:rsid w:val="001C4C95"/>
    <w:rsid w:val="001C4EC5"/>
    <w:rsid w:val="001C4F31"/>
    <w:rsid w:val="001C5027"/>
    <w:rsid w:val="001C5162"/>
    <w:rsid w:val="001C5257"/>
    <w:rsid w:val="001C535D"/>
    <w:rsid w:val="001C53FC"/>
    <w:rsid w:val="001C547D"/>
    <w:rsid w:val="001C5569"/>
    <w:rsid w:val="001C55F2"/>
    <w:rsid w:val="001C5951"/>
    <w:rsid w:val="001C5A05"/>
    <w:rsid w:val="001C5A93"/>
    <w:rsid w:val="001C5C57"/>
    <w:rsid w:val="001C5F46"/>
    <w:rsid w:val="001C6039"/>
    <w:rsid w:val="001C612E"/>
    <w:rsid w:val="001C63AE"/>
    <w:rsid w:val="001C66A9"/>
    <w:rsid w:val="001C66CA"/>
    <w:rsid w:val="001C6710"/>
    <w:rsid w:val="001C6787"/>
    <w:rsid w:val="001C68A8"/>
    <w:rsid w:val="001C6956"/>
    <w:rsid w:val="001C6D19"/>
    <w:rsid w:val="001C737A"/>
    <w:rsid w:val="001C73FF"/>
    <w:rsid w:val="001C7684"/>
    <w:rsid w:val="001C7971"/>
    <w:rsid w:val="001C7B4D"/>
    <w:rsid w:val="001C7B6A"/>
    <w:rsid w:val="001C7BB3"/>
    <w:rsid w:val="001C7D26"/>
    <w:rsid w:val="001D00BB"/>
    <w:rsid w:val="001D02D2"/>
    <w:rsid w:val="001D03DC"/>
    <w:rsid w:val="001D088B"/>
    <w:rsid w:val="001D0A07"/>
    <w:rsid w:val="001D0AF1"/>
    <w:rsid w:val="001D0CD5"/>
    <w:rsid w:val="001D0E99"/>
    <w:rsid w:val="001D0F5D"/>
    <w:rsid w:val="001D1085"/>
    <w:rsid w:val="001D1122"/>
    <w:rsid w:val="001D148A"/>
    <w:rsid w:val="001D156B"/>
    <w:rsid w:val="001D1611"/>
    <w:rsid w:val="001D16DE"/>
    <w:rsid w:val="001D16E8"/>
    <w:rsid w:val="001D19D2"/>
    <w:rsid w:val="001D1A7C"/>
    <w:rsid w:val="001D1AD7"/>
    <w:rsid w:val="001D1AE7"/>
    <w:rsid w:val="001D1E0A"/>
    <w:rsid w:val="001D1E7B"/>
    <w:rsid w:val="001D1F84"/>
    <w:rsid w:val="001D204C"/>
    <w:rsid w:val="001D2317"/>
    <w:rsid w:val="001D2388"/>
    <w:rsid w:val="001D2471"/>
    <w:rsid w:val="001D2632"/>
    <w:rsid w:val="001D28A2"/>
    <w:rsid w:val="001D2A3B"/>
    <w:rsid w:val="001D2AB4"/>
    <w:rsid w:val="001D2B92"/>
    <w:rsid w:val="001D2BE9"/>
    <w:rsid w:val="001D2C31"/>
    <w:rsid w:val="001D2C8D"/>
    <w:rsid w:val="001D2D5B"/>
    <w:rsid w:val="001D2E46"/>
    <w:rsid w:val="001D3024"/>
    <w:rsid w:val="001D3041"/>
    <w:rsid w:val="001D30B3"/>
    <w:rsid w:val="001D30F1"/>
    <w:rsid w:val="001D3206"/>
    <w:rsid w:val="001D32C7"/>
    <w:rsid w:val="001D3306"/>
    <w:rsid w:val="001D37C7"/>
    <w:rsid w:val="001D3802"/>
    <w:rsid w:val="001D38CC"/>
    <w:rsid w:val="001D3C66"/>
    <w:rsid w:val="001D3CCF"/>
    <w:rsid w:val="001D3DBA"/>
    <w:rsid w:val="001D3E52"/>
    <w:rsid w:val="001D40A1"/>
    <w:rsid w:val="001D4104"/>
    <w:rsid w:val="001D42EB"/>
    <w:rsid w:val="001D434F"/>
    <w:rsid w:val="001D4356"/>
    <w:rsid w:val="001D46DA"/>
    <w:rsid w:val="001D482D"/>
    <w:rsid w:val="001D4ACF"/>
    <w:rsid w:val="001D4BEE"/>
    <w:rsid w:val="001D4D38"/>
    <w:rsid w:val="001D4D41"/>
    <w:rsid w:val="001D4F10"/>
    <w:rsid w:val="001D506C"/>
    <w:rsid w:val="001D56AB"/>
    <w:rsid w:val="001D56E5"/>
    <w:rsid w:val="001D5725"/>
    <w:rsid w:val="001D5743"/>
    <w:rsid w:val="001D5BCD"/>
    <w:rsid w:val="001D5BFB"/>
    <w:rsid w:val="001D5E39"/>
    <w:rsid w:val="001D5EB0"/>
    <w:rsid w:val="001D63E2"/>
    <w:rsid w:val="001D640F"/>
    <w:rsid w:val="001D649C"/>
    <w:rsid w:val="001D64AC"/>
    <w:rsid w:val="001D6520"/>
    <w:rsid w:val="001D6556"/>
    <w:rsid w:val="001D6AD9"/>
    <w:rsid w:val="001D6BD4"/>
    <w:rsid w:val="001D6D5B"/>
    <w:rsid w:val="001D6F10"/>
    <w:rsid w:val="001D6FEE"/>
    <w:rsid w:val="001D747C"/>
    <w:rsid w:val="001D74F0"/>
    <w:rsid w:val="001D761F"/>
    <w:rsid w:val="001D7687"/>
    <w:rsid w:val="001D778C"/>
    <w:rsid w:val="001D7817"/>
    <w:rsid w:val="001D7868"/>
    <w:rsid w:val="001D78F9"/>
    <w:rsid w:val="001D7AFC"/>
    <w:rsid w:val="001D7B0C"/>
    <w:rsid w:val="001D7B7F"/>
    <w:rsid w:val="001D7D44"/>
    <w:rsid w:val="001E0003"/>
    <w:rsid w:val="001E02BE"/>
    <w:rsid w:val="001E0AC8"/>
    <w:rsid w:val="001E0BAB"/>
    <w:rsid w:val="001E0DCB"/>
    <w:rsid w:val="001E0ED5"/>
    <w:rsid w:val="001E0FAC"/>
    <w:rsid w:val="001E14EC"/>
    <w:rsid w:val="001E15FE"/>
    <w:rsid w:val="001E1758"/>
    <w:rsid w:val="001E19F0"/>
    <w:rsid w:val="001E1C3C"/>
    <w:rsid w:val="001E1DFB"/>
    <w:rsid w:val="001E1E83"/>
    <w:rsid w:val="001E1ED5"/>
    <w:rsid w:val="001E1EF9"/>
    <w:rsid w:val="001E2277"/>
    <w:rsid w:val="001E231F"/>
    <w:rsid w:val="001E232A"/>
    <w:rsid w:val="001E2503"/>
    <w:rsid w:val="001E2645"/>
    <w:rsid w:val="001E299F"/>
    <w:rsid w:val="001E2A3C"/>
    <w:rsid w:val="001E2B47"/>
    <w:rsid w:val="001E2C46"/>
    <w:rsid w:val="001E2C72"/>
    <w:rsid w:val="001E2D65"/>
    <w:rsid w:val="001E2E1F"/>
    <w:rsid w:val="001E2FCD"/>
    <w:rsid w:val="001E31D2"/>
    <w:rsid w:val="001E320D"/>
    <w:rsid w:val="001E3351"/>
    <w:rsid w:val="001E3418"/>
    <w:rsid w:val="001E3451"/>
    <w:rsid w:val="001E37E4"/>
    <w:rsid w:val="001E3834"/>
    <w:rsid w:val="001E398C"/>
    <w:rsid w:val="001E3AA0"/>
    <w:rsid w:val="001E3DAB"/>
    <w:rsid w:val="001E400C"/>
    <w:rsid w:val="001E411E"/>
    <w:rsid w:val="001E4321"/>
    <w:rsid w:val="001E44E9"/>
    <w:rsid w:val="001E46C8"/>
    <w:rsid w:val="001E479C"/>
    <w:rsid w:val="001E47D6"/>
    <w:rsid w:val="001E4893"/>
    <w:rsid w:val="001E4B10"/>
    <w:rsid w:val="001E4B5F"/>
    <w:rsid w:val="001E4B73"/>
    <w:rsid w:val="001E4F28"/>
    <w:rsid w:val="001E51A0"/>
    <w:rsid w:val="001E533E"/>
    <w:rsid w:val="001E5351"/>
    <w:rsid w:val="001E53CF"/>
    <w:rsid w:val="001E5699"/>
    <w:rsid w:val="001E5705"/>
    <w:rsid w:val="001E57C6"/>
    <w:rsid w:val="001E58B1"/>
    <w:rsid w:val="001E58FF"/>
    <w:rsid w:val="001E5BAF"/>
    <w:rsid w:val="001E5C3D"/>
    <w:rsid w:val="001E5C8C"/>
    <w:rsid w:val="001E5F13"/>
    <w:rsid w:val="001E60F0"/>
    <w:rsid w:val="001E63AA"/>
    <w:rsid w:val="001E64CB"/>
    <w:rsid w:val="001E6535"/>
    <w:rsid w:val="001E65B6"/>
    <w:rsid w:val="001E65D2"/>
    <w:rsid w:val="001E66EC"/>
    <w:rsid w:val="001E6833"/>
    <w:rsid w:val="001E699D"/>
    <w:rsid w:val="001E69C0"/>
    <w:rsid w:val="001E69C3"/>
    <w:rsid w:val="001E69CF"/>
    <w:rsid w:val="001E6A4B"/>
    <w:rsid w:val="001E6A8F"/>
    <w:rsid w:val="001E6B2C"/>
    <w:rsid w:val="001E6BD0"/>
    <w:rsid w:val="001E7334"/>
    <w:rsid w:val="001E735D"/>
    <w:rsid w:val="001E7365"/>
    <w:rsid w:val="001E744B"/>
    <w:rsid w:val="001E79ED"/>
    <w:rsid w:val="001E7DBF"/>
    <w:rsid w:val="001E7E9A"/>
    <w:rsid w:val="001F0102"/>
    <w:rsid w:val="001F0342"/>
    <w:rsid w:val="001F0463"/>
    <w:rsid w:val="001F04D0"/>
    <w:rsid w:val="001F0685"/>
    <w:rsid w:val="001F0793"/>
    <w:rsid w:val="001F07E8"/>
    <w:rsid w:val="001F0957"/>
    <w:rsid w:val="001F0986"/>
    <w:rsid w:val="001F0B66"/>
    <w:rsid w:val="001F0C2E"/>
    <w:rsid w:val="001F11BE"/>
    <w:rsid w:val="001F12D7"/>
    <w:rsid w:val="001F147C"/>
    <w:rsid w:val="001F14D0"/>
    <w:rsid w:val="001F14F5"/>
    <w:rsid w:val="001F1555"/>
    <w:rsid w:val="001F16B1"/>
    <w:rsid w:val="001F18BC"/>
    <w:rsid w:val="001F19EA"/>
    <w:rsid w:val="001F1A2E"/>
    <w:rsid w:val="001F1DCD"/>
    <w:rsid w:val="001F1F27"/>
    <w:rsid w:val="001F1F4E"/>
    <w:rsid w:val="001F214C"/>
    <w:rsid w:val="001F221E"/>
    <w:rsid w:val="001F236F"/>
    <w:rsid w:val="001F243D"/>
    <w:rsid w:val="001F244A"/>
    <w:rsid w:val="001F247D"/>
    <w:rsid w:val="001F249C"/>
    <w:rsid w:val="001F24EE"/>
    <w:rsid w:val="001F25E2"/>
    <w:rsid w:val="001F27C2"/>
    <w:rsid w:val="001F2A1F"/>
    <w:rsid w:val="001F2C44"/>
    <w:rsid w:val="001F2C83"/>
    <w:rsid w:val="001F2DEB"/>
    <w:rsid w:val="001F2EE1"/>
    <w:rsid w:val="001F2EEC"/>
    <w:rsid w:val="001F30D0"/>
    <w:rsid w:val="001F3122"/>
    <w:rsid w:val="001F320C"/>
    <w:rsid w:val="001F3390"/>
    <w:rsid w:val="001F35BE"/>
    <w:rsid w:val="001F3787"/>
    <w:rsid w:val="001F3827"/>
    <w:rsid w:val="001F397C"/>
    <w:rsid w:val="001F39EE"/>
    <w:rsid w:val="001F3BB8"/>
    <w:rsid w:val="001F3C40"/>
    <w:rsid w:val="001F3D65"/>
    <w:rsid w:val="001F3F1D"/>
    <w:rsid w:val="001F3F2A"/>
    <w:rsid w:val="001F3FA7"/>
    <w:rsid w:val="001F408D"/>
    <w:rsid w:val="001F41CC"/>
    <w:rsid w:val="001F446D"/>
    <w:rsid w:val="001F44C1"/>
    <w:rsid w:val="001F452C"/>
    <w:rsid w:val="001F45B8"/>
    <w:rsid w:val="001F45C2"/>
    <w:rsid w:val="001F4738"/>
    <w:rsid w:val="001F49F8"/>
    <w:rsid w:val="001F4D51"/>
    <w:rsid w:val="001F4E24"/>
    <w:rsid w:val="001F4E92"/>
    <w:rsid w:val="001F4F1C"/>
    <w:rsid w:val="001F4FAD"/>
    <w:rsid w:val="001F5076"/>
    <w:rsid w:val="001F51CD"/>
    <w:rsid w:val="001F52A1"/>
    <w:rsid w:val="001F52BC"/>
    <w:rsid w:val="001F5448"/>
    <w:rsid w:val="001F5717"/>
    <w:rsid w:val="001F5741"/>
    <w:rsid w:val="001F5763"/>
    <w:rsid w:val="001F5773"/>
    <w:rsid w:val="001F577D"/>
    <w:rsid w:val="001F5A82"/>
    <w:rsid w:val="001F5CED"/>
    <w:rsid w:val="001F5FCE"/>
    <w:rsid w:val="001F5FDE"/>
    <w:rsid w:val="001F62DE"/>
    <w:rsid w:val="001F637A"/>
    <w:rsid w:val="001F67E2"/>
    <w:rsid w:val="001F68AD"/>
    <w:rsid w:val="001F697D"/>
    <w:rsid w:val="001F69B6"/>
    <w:rsid w:val="001F69CE"/>
    <w:rsid w:val="001F6AE3"/>
    <w:rsid w:val="001F6D76"/>
    <w:rsid w:val="001F6EC4"/>
    <w:rsid w:val="001F6F2A"/>
    <w:rsid w:val="001F7068"/>
    <w:rsid w:val="001F71E4"/>
    <w:rsid w:val="001F722B"/>
    <w:rsid w:val="001F72B8"/>
    <w:rsid w:val="001F7804"/>
    <w:rsid w:val="001F7AA1"/>
    <w:rsid w:val="001F7AC9"/>
    <w:rsid w:val="001F7AD1"/>
    <w:rsid w:val="001F7CD0"/>
    <w:rsid w:val="001F7E2D"/>
    <w:rsid w:val="0020002F"/>
    <w:rsid w:val="002000DE"/>
    <w:rsid w:val="002000F1"/>
    <w:rsid w:val="002002B8"/>
    <w:rsid w:val="002003F8"/>
    <w:rsid w:val="00200619"/>
    <w:rsid w:val="00200667"/>
    <w:rsid w:val="00200764"/>
    <w:rsid w:val="00200985"/>
    <w:rsid w:val="00200A62"/>
    <w:rsid w:val="00200B35"/>
    <w:rsid w:val="00200BB9"/>
    <w:rsid w:val="00200BCC"/>
    <w:rsid w:val="00200C49"/>
    <w:rsid w:val="00200C5A"/>
    <w:rsid w:val="00200F1F"/>
    <w:rsid w:val="00201069"/>
    <w:rsid w:val="002010F8"/>
    <w:rsid w:val="00201111"/>
    <w:rsid w:val="00201350"/>
    <w:rsid w:val="0020173E"/>
    <w:rsid w:val="0020179F"/>
    <w:rsid w:val="00201AD2"/>
    <w:rsid w:val="00201EE0"/>
    <w:rsid w:val="00202077"/>
    <w:rsid w:val="00202250"/>
    <w:rsid w:val="0020229A"/>
    <w:rsid w:val="002022BF"/>
    <w:rsid w:val="00202683"/>
    <w:rsid w:val="002029CC"/>
    <w:rsid w:val="00202AC0"/>
    <w:rsid w:val="00202C1B"/>
    <w:rsid w:val="00202C3A"/>
    <w:rsid w:val="00202F97"/>
    <w:rsid w:val="0020323D"/>
    <w:rsid w:val="002032B4"/>
    <w:rsid w:val="00203396"/>
    <w:rsid w:val="00203398"/>
    <w:rsid w:val="00203993"/>
    <w:rsid w:val="00203A50"/>
    <w:rsid w:val="00203B49"/>
    <w:rsid w:val="00203C45"/>
    <w:rsid w:val="00204013"/>
    <w:rsid w:val="00204030"/>
    <w:rsid w:val="00204271"/>
    <w:rsid w:val="002042A0"/>
    <w:rsid w:val="002044F7"/>
    <w:rsid w:val="0020450C"/>
    <w:rsid w:val="00204532"/>
    <w:rsid w:val="0020491A"/>
    <w:rsid w:val="00204A3E"/>
    <w:rsid w:val="00204B57"/>
    <w:rsid w:val="00204C10"/>
    <w:rsid w:val="00204D05"/>
    <w:rsid w:val="00204F6E"/>
    <w:rsid w:val="00204FE4"/>
    <w:rsid w:val="00205074"/>
    <w:rsid w:val="00205076"/>
    <w:rsid w:val="0020509A"/>
    <w:rsid w:val="0020534F"/>
    <w:rsid w:val="002054BB"/>
    <w:rsid w:val="002054E7"/>
    <w:rsid w:val="0020556A"/>
    <w:rsid w:val="00205A00"/>
    <w:rsid w:val="00205A22"/>
    <w:rsid w:val="00205B00"/>
    <w:rsid w:val="00205CB6"/>
    <w:rsid w:val="00205D52"/>
    <w:rsid w:val="00206039"/>
    <w:rsid w:val="002063A5"/>
    <w:rsid w:val="002063B4"/>
    <w:rsid w:val="002063C9"/>
    <w:rsid w:val="002063D4"/>
    <w:rsid w:val="00206484"/>
    <w:rsid w:val="002064B0"/>
    <w:rsid w:val="00206712"/>
    <w:rsid w:val="00206767"/>
    <w:rsid w:val="00206DA8"/>
    <w:rsid w:val="00206EFC"/>
    <w:rsid w:val="00206F50"/>
    <w:rsid w:val="002070BF"/>
    <w:rsid w:val="002070CE"/>
    <w:rsid w:val="002073F9"/>
    <w:rsid w:val="0020740D"/>
    <w:rsid w:val="0020745B"/>
    <w:rsid w:val="00207658"/>
    <w:rsid w:val="00207659"/>
    <w:rsid w:val="0020769E"/>
    <w:rsid w:val="00207755"/>
    <w:rsid w:val="00207856"/>
    <w:rsid w:val="002079F5"/>
    <w:rsid w:val="00207ADF"/>
    <w:rsid w:val="00207B92"/>
    <w:rsid w:val="00207DF7"/>
    <w:rsid w:val="00207E1F"/>
    <w:rsid w:val="00207E51"/>
    <w:rsid w:val="00210233"/>
    <w:rsid w:val="00210313"/>
    <w:rsid w:val="00210336"/>
    <w:rsid w:val="002103AC"/>
    <w:rsid w:val="00210660"/>
    <w:rsid w:val="002108F1"/>
    <w:rsid w:val="002109E0"/>
    <w:rsid w:val="00210A72"/>
    <w:rsid w:val="00210B08"/>
    <w:rsid w:val="00210B0F"/>
    <w:rsid w:val="00210C3C"/>
    <w:rsid w:val="00210DD4"/>
    <w:rsid w:val="00210E21"/>
    <w:rsid w:val="00210E2F"/>
    <w:rsid w:val="00211080"/>
    <w:rsid w:val="00211292"/>
    <w:rsid w:val="002114EF"/>
    <w:rsid w:val="002117F7"/>
    <w:rsid w:val="0021183F"/>
    <w:rsid w:val="00212022"/>
    <w:rsid w:val="00212258"/>
    <w:rsid w:val="002125FC"/>
    <w:rsid w:val="0021287F"/>
    <w:rsid w:val="002128A4"/>
    <w:rsid w:val="00212A7F"/>
    <w:rsid w:val="00212D18"/>
    <w:rsid w:val="00212EA6"/>
    <w:rsid w:val="00212EF5"/>
    <w:rsid w:val="002132F2"/>
    <w:rsid w:val="0021344E"/>
    <w:rsid w:val="002134E7"/>
    <w:rsid w:val="00213690"/>
    <w:rsid w:val="002137C7"/>
    <w:rsid w:val="00213A39"/>
    <w:rsid w:val="00213B97"/>
    <w:rsid w:val="002143B3"/>
    <w:rsid w:val="0021441A"/>
    <w:rsid w:val="002148DC"/>
    <w:rsid w:val="00214EFA"/>
    <w:rsid w:val="00214F8B"/>
    <w:rsid w:val="0021513D"/>
    <w:rsid w:val="00215366"/>
    <w:rsid w:val="002154B7"/>
    <w:rsid w:val="00215A41"/>
    <w:rsid w:val="00215A68"/>
    <w:rsid w:val="00215BC1"/>
    <w:rsid w:val="00215BDE"/>
    <w:rsid w:val="00215C4D"/>
    <w:rsid w:val="00215D79"/>
    <w:rsid w:val="00215F05"/>
    <w:rsid w:val="00216045"/>
    <w:rsid w:val="002160B8"/>
    <w:rsid w:val="00216116"/>
    <w:rsid w:val="00216236"/>
    <w:rsid w:val="00216429"/>
    <w:rsid w:val="0021667D"/>
    <w:rsid w:val="00216879"/>
    <w:rsid w:val="002168E9"/>
    <w:rsid w:val="00216932"/>
    <w:rsid w:val="00216A45"/>
    <w:rsid w:val="00216A9F"/>
    <w:rsid w:val="00216AC3"/>
    <w:rsid w:val="00216C4E"/>
    <w:rsid w:val="00216D13"/>
    <w:rsid w:val="00216D23"/>
    <w:rsid w:val="00216D48"/>
    <w:rsid w:val="00216EB1"/>
    <w:rsid w:val="00216FCB"/>
    <w:rsid w:val="00216FD1"/>
    <w:rsid w:val="002170CB"/>
    <w:rsid w:val="00217124"/>
    <w:rsid w:val="0021727B"/>
    <w:rsid w:val="002176C0"/>
    <w:rsid w:val="00217968"/>
    <w:rsid w:val="00217982"/>
    <w:rsid w:val="00217A3E"/>
    <w:rsid w:val="00217AF8"/>
    <w:rsid w:val="00217B2B"/>
    <w:rsid w:val="00217B52"/>
    <w:rsid w:val="00217CCF"/>
    <w:rsid w:val="00217F55"/>
    <w:rsid w:val="00217FEB"/>
    <w:rsid w:val="0022013E"/>
    <w:rsid w:val="00220191"/>
    <w:rsid w:val="00220276"/>
    <w:rsid w:val="002202C1"/>
    <w:rsid w:val="00220330"/>
    <w:rsid w:val="00220695"/>
    <w:rsid w:val="002206BD"/>
    <w:rsid w:val="002207E4"/>
    <w:rsid w:val="002209A8"/>
    <w:rsid w:val="00220A42"/>
    <w:rsid w:val="00220BC4"/>
    <w:rsid w:val="00220BD7"/>
    <w:rsid w:val="00221121"/>
    <w:rsid w:val="0022147B"/>
    <w:rsid w:val="002214E5"/>
    <w:rsid w:val="00221632"/>
    <w:rsid w:val="002217B5"/>
    <w:rsid w:val="0022187A"/>
    <w:rsid w:val="00221998"/>
    <w:rsid w:val="002219EE"/>
    <w:rsid w:val="00221B18"/>
    <w:rsid w:val="00221B7D"/>
    <w:rsid w:val="00221B83"/>
    <w:rsid w:val="00221CD2"/>
    <w:rsid w:val="00221DD5"/>
    <w:rsid w:val="00222434"/>
    <w:rsid w:val="002224AE"/>
    <w:rsid w:val="00222557"/>
    <w:rsid w:val="00222611"/>
    <w:rsid w:val="0022263D"/>
    <w:rsid w:val="002226B7"/>
    <w:rsid w:val="00222A5B"/>
    <w:rsid w:val="00222C75"/>
    <w:rsid w:val="00222C7B"/>
    <w:rsid w:val="00222FF3"/>
    <w:rsid w:val="00223051"/>
    <w:rsid w:val="00223431"/>
    <w:rsid w:val="0022375B"/>
    <w:rsid w:val="00223810"/>
    <w:rsid w:val="00223A3E"/>
    <w:rsid w:val="00223E02"/>
    <w:rsid w:val="00223EC3"/>
    <w:rsid w:val="00223F78"/>
    <w:rsid w:val="002241DB"/>
    <w:rsid w:val="0022438B"/>
    <w:rsid w:val="00224498"/>
    <w:rsid w:val="0022451C"/>
    <w:rsid w:val="00224767"/>
    <w:rsid w:val="00224788"/>
    <w:rsid w:val="00224792"/>
    <w:rsid w:val="00224901"/>
    <w:rsid w:val="002249B1"/>
    <w:rsid w:val="002249D8"/>
    <w:rsid w:val="00224A75"/>
    <w:rsid w:val="00225062"/>
    <w:rsid w:val="0022507E"/>
    <w:rsid w:val="0022512A"/>
    <w:rsid w:val="00225140"/>
    <w:rsid w:val="0022531C"/>
    <w:rsid w:val="00225442"/>
    <w:rsid w:val="00225518"/>
    <w:rsid w:val="00225542"/>
    <w:rsid w:val="00225740"/>
    <w:rsid w:val="0022576D"/>
    <w:rsid w:val="00225794"/>
    <w:rsid w:val="002259DD"/>
    <w:rsid w:val="00225B39"/>
    <w:rsid w:val="00225B7C"/>
    <w:rsid w:val="00225BD2"/>
    <w:rsid w:val="00225CAA"/>
    <w:rsid w:val="00225D52"/>
    <w:rsid w:val="00225D66"/>
    <w:rsid w:val="00225F65"/>
    <w:rsid w:val="00225FA6"/>
    <w:rsid w:val="00226174"/>
    <w:rsid w:val="0022665B"/>
    <w:rsid w:val="0022676B"/>
    <w:rsid w:val="00226AFF"/>
    <w:rsid w:val="00226B55"/>
    <w:rsid w:val="00226B70"/>
    <w:rsid w:val="00226BD0"/>
    <w:rsid w:val="00226F2A"/>
    <w:rsid w:val="00226FAA"/>
    <w:rsid w:val="002273EC"/>
    <w:rsid w:val="002276C7"/>
    <w:rsid w:val="002276E4"/>
    <w:rsid w:val="00227859"/>
    <w:rsid w:val="002300B3"/>
    <w:rsid w:val="0023015A"/>
    <w:rsid w:val="00230340"/>
    <w:rsid w:val="00230598"/>
    <w:rsid w:val="00230633"/>
    <w:rsid w:val="0023069F"/>
    <w:rsid w:val="0023080A"/>
    <w:rsid w:val="00230B30"/>
    <w:rsid w:val="00230B4C"/>
    <w:rsid w:val="00230BFD"/>
    <w:rsid w:val="00230C90"/>
    <w:rsid w:val="00230D65"/>
    <w:rsid w:val="00230F06"/>
    <w:rsid w:val="00230F73"/>
    <w:rsid w:val="00231342"/>
    <w:rsid w:val="002315C4"/>
    <w:rsid w:val="002315F1"/>
    <w:rsid w:val="00231724"/>
    <w:rsid w:val="002317D3"/>
    <w:rsid w:val="00231AFA"/>
    <w:rsid w:val="00231EF9"/>
    <w:rsid w:val="00232218"/>
    <w:rsid w:val="002322F0"/>
    <w:rsid w:val="00232312"/>
    <w:rsid w:val="00232409"/>
    <w:rsid w:val="002324AB"/>
    <w:rsid w:val="00232546"/>
    <w:rsid w:val="0023275B"/>
    <w:rsid w:val="0023287C"/>
    <w:rsid w:val="002328C3"/>
    <w:rsid w:val="00232999"/>
    <w:rsid w:val="00232AB1"/>
    <w:rsid w:val="00232DB9"/>
    <w:rsid w:val="00233328"/>
    <w:rsid w:val="002334A2"/>
    <w:rsid w:val="002336C9"/>
    <w:rsid w:val="002338F4"/>
    <w:rsid w:val="00233D38"/>
    <w:rsid w:val="00233E53"/>
    <w:rsid w:val="00233FC1"/>
    <w:rsid w:val="002340B3"/>
    <w:rsid w:val="00234211"/>
    <w:rsid w:val="00234303"/>
    <w:rsid w:val="00234315"/>
    <w:rsid w:val="0023436C"/>
    <w:rsid w:val="0023437B"/>
    <w:rsid w:val="002343A2"/>
    <w:rsid w:val="002343A9"/>
    <w:rsid w:val="002345EB"/>
    <w:rsid w:val="00234745"/>
    <w:rsid w:val="00234AF5"/>
    <w:rsid w:val="002350DD"/>
    <w:rsid w:val="00235298"/>
    <w:rsid w:val="00235390"/>
    <w:rsid w:val="00235392"/>
    <w:rsid w:val="002356BE"/>
    <w:rsid w:val="0023579B"/>
    <w:rsid w:val="00235A18"/>
    <w:rsid w:val="00235A3F"/>
    <w:rsid w:val="00235A82"/>
    <w:rsid w:val="00235AB4"/>
    <w:rsid w:val="00235C4B"/>
    <w:rsid w:val="00235D76"/>
    <w:rsid w:val="00235EAF"/>
    <w:rsid w:val="00235FCD"/>
    <w:rsid w:val="00236117"/>
    <w:rsid w:val="00236224"/>
    <w:rsid w:val="00236436"/>
    <w:rsid w:val="002365C4"/>
    <w:rsid w:val="002365F1"/>
    <w:rsid w:val="00236655"/>
    <w:rsid w:val="0023672F"/>
    <w:rsid w:val="002369C4"/>
    <w:rsid w:val="00236AD3"/>
    <w:rsid w:val="00236D11"/>
    <w:rsid w:val="00236D77"/>
    <w:rsid w:val="00236ECF"/>
    <w:rsid w:val="00237277"/>
    <w:rsid w:val="00237375"/>
    <w:rsid w:val="00237446"/>
    <w:rsid w:val="002375FD"/>
    <w:rsid w:val="00237883"/>
    <w:rsid w:val="002379F7"/>
    <w:rsid w:val="00237B56"/>
    <w:rsid w:val="00237D96"/>
    <w:rsid w:val="00237E4E"/>
    <w:rsid w:val="00237E8C"/>
    <w:rsid w:val="00237F96"/>
    <w:rsid w:val="002400C9"/>
    <w:rsid w:val="00240167"/>
    <w:rsid w:val="002401F1"/>
    <w:rsid w:val="00240300"/>
    <w:rsid w:val="002406F1"/>
    <w:rsid w:val="00241102"/>
    <w:rsid w:val="0024117E"/>
    <w:rsid w:val="0024126F"/>
    <w:rsid w:val="002412FD"/>
    <w:rsid w:val="002413AA"/>
    <w:rsid w:val="0024141B"/>
    <w:rsid w:val="00241B1B"/>
    <w:rsid w:val="00241B78"/>
    <w:rsid w:val="00241DA3"/>
    <w:rsid w:val="00241DA6"/>
    <w:rsid w:val="00241F30"/>
    <w:rsid w:val="00241FD9"/>
    <w:rsid w:val="00242027"/>
    <w:rsid w:val="00242647"/>
    <w:rsid w:val="0024274F"/>
    <w:rsid w:val="0024277F"/>
    <w:rsid w:val="00242783"/>
    <w:rsid w:val="002428B3"/>
    <w:rsid w:val="00242931"/>
    <w:rsid w:val="002429A3"/>
    <w:rsid w:val="00242A01"/>
    <w:rsid w:val="00242D59"/>
    <w:rsid w:val="00242D7C"/>
    <w:rsid w:val="00242E3B"/>
    <w:rsid w:val="0024300C"/>
    <w:rsid w:val="0024334A"/>
    <w:rsid w:val="00243380"/>
    <w:rsid w:val="00243545"/>
    <w:rsid w:val="002436EB"/>
    <w:rsid w:val="0024390E"/>
    <w:rsid w:val="00243AE2"/>
    <w:rsid w:val="00243B8D"/>
    <w:rsid w:val="00243CA9"/>
    <w:rsid w:val="00243E00"/>
    <w:rsid w:val="00243ED4"/>
    <w:rsid w:val="0024418C"/>
    <w:rsid w:val="0024420F"/>
    <w:rsid w:val="002443F7"/>
    <w:rsid w:val="00244870"/>
    <w:rsid w:val="00244DAE"/>
    <w:rsid w:val="00244E6A"/>
    <w:rsid w:val="00244FDA"/>
    <w:rsid w:val="00244FDD"/>
    <w:rsid w:val="002451FD"/>
    <w:rsid w:val="002453E0"/>
    <w:rsid w:val="002454A4"/>
    <w:rsid w:val="0024557B"/>
    <w:rsid w:val="002457C4"/>
    <w:rsid w:val="00245E76"/>
    <w:rsid w:val="00246186"/>
    <w:rsid w:val="002462AE"/>
    <w:rsid w:val="002462C3"/>
    <w:rsid w:val="0024646D"/>
    <w:rsid w:val="002464DA"/>
    <w:rsid w:val="0024658F"/>
    <w:rsid w:val="00246A53"/>
    <w:rsid w:val="00246C26"/>
    <w:rsid w:val="00246DD8"/>
    <w:rsid w:val="00246E13"/>
    <w:rsid w:val="0024708E"/>
    <w:rsid w:val="0024712A"/>
    <w:rsid w:val="00247256"/>
    <w:rsid w:val="0024731B"/>
    <w:rsid w:val="00247344"/>
    <w:rsid w:val="00247648"/>
    <w:rsid w:val="002476CD"/>
    <w:rsid w:val="00247961"/>
    <w:rsid w:val="0024799C"/>
    <w:rsid w:val="00247A3C"/>
    <w:rsid w:val="00247C6A"/>
    <w:rsid w:val="00247D57"/>
    <w:rsid w:val="00247D65"/>
    <w:rsid w:val="00247E0B"/>
    <w:rsid w:val="0025008E"/>
    <w:rsid w:val="0025010C"/>
    <w:rsid w:val="0025028F"/>
    <w:rsid w:val="00250485"/>
    <w:rsid w:val="00250528"/>
    <w:rsid w:val="00250679"/>
    <w:rsid w:val="002506F2"/>
    <w:rsid w:val="002506F9"/>
    <w:rsid w:val="002509DD"/>
    <w:rsid w:val="00250A14"/>
    <w:rsid w:val="00250E67"/>
    <w:rsid w:val="00251013"/>
    <w:rsid w:val="0025130E"/>
    <w:rsid w:val="0025146D"/>
    <w:rsid w:val="0025181A"/>
    <w:rsid w:val="00251845"/>
    <w:rsid w:val="00251942"/>
    <w:rsid w:val="00251A65"/>
    <w:rsid w:val="00251B31"/>
    <w:rsid w:val="00251C3C"/>
    <w:rsid w:val="00251D84"/>
    <w:rsid w:val="00252034"/>
    <w:rsid w:val="002521D0"/>
    <w:rsid w:val="00252370"/>
    <w:rsid w:val="002524B8"/>
    <w:rsid w:val="0025250F"/>
    <w:rsid w:val="00252515"/>
    <w:rsid w:val="00252517"/>
    <w:rsid w:val="002526BF"/>
    <w:rsid w:val="0025289B"/>
    <w:rsid w:val="0025293A"/>
    <w:rsid w:val="00252A78"/>
    <w:rsid w:val="00252C52"/>
    <w:rsid w:val="00252E8C"/>
    <w:rsid w:val="00252F21"/>
    <w:rsid w:val="00253175"/>
    <w:rsid w:val="002533C1"/>
    <w:rsid w:val="002536C8"/>
    <w:rsid w:val="002538C3"/>
    <w:rsid w:val="00253DA3"/>
    <w:rsid w:val="00253DEB"/>
    <w:rsid w:val="00254071"/>
    <w:rsid w:val="00254087"/>
    <w:rsid w:val="002540A0"/>
    <w:rsid w:val="002540CE"/>
    <w:rsid w:val="002540EB"/>
    <w:rsid w:val="0025432B"/>
    <w:rsid w:val="00254396"/>
    <w:rsid w:val="00254462"/>
    <w:rsid w:val="002547DE"/>
    <w:rsid w:val="00254D33"/>
    <w:rsid w:val="00254DC9"/>
    <w:rsid w:val="0025527D"/>
    <w:rsid w:val="0025549E"/>
    <w:rsid w:val="0025554E"/>
    <w:rsid w:val="002555AA"/>
    <w:rsid w:val="00255612"/>
    <w:rsid w:val="00255692"/>
    <w:rsid w:val="00255B77"/>
    <w:rsid w:val="00255CB3"/>
    <w:rsid w:val="00255CB6"/>
    <w:rsid w:val="00255CC3"/>
    <w:rsid w:val="00255CDC"/>
    <w:rsid w:val="00255CF6"/>
    <w:rsid w:val="00255DD6"/>
    <w:rsid w:val="00256106"/>
    <w:rsid w:val="00256115"/>
    <w:rsid w:val="00256398"/>
    <w:rsid w:val="0025661D"/>
    <w:rsid w:val="002567BC"/>
    <w:rsid w:val="00256AA7"/>
    <w:rsid w:val="00256AD8"/>
    <w:rsid w:val="00256ED9"/>
    <w:rsid w:val="0025714D"/>
    <w:rsid w:val="002571C6"/>
    <w:rsid w:val="00257675"/>
    <w:rsid w:val="002577F6"/>
    <w:rsid w:val="00257810"/>
    <w:rsid w:val="00257AC8"/>
    <w:rsid w:val="00257FEB"/>
    <w:rsid w:val="002600F2"/>
    <w:rsid w:val="0026016B"/>
    <w:rsid w:val="00260434"/>
    <w:rsid w:val="00260453"/>
    <w:rsid w:val="00260522"/>
    <w:rsid w:val="0026053A"/>
    <w:rsid w:val="00260633"/>
    <w:rsid w:val="002606A3"/>
    <w:rsid w:val="00260969"/>
    <w:rsid w:val="002609F5"/>
    <w:rsid w:val="00260A2F"/>
    <w:rsid w:val="00260DFF"/>
    <w:rsid w:val="00260EAF"/>
    <w:rsid w:val="00260EF6"/>
    <w:rsid w:val="00261028"/>
    <w:rsid w:val="00261302"/>
    <w:rsid w:val="0026143C"/>
    <w:rsid w:val="00261477"/>
    <w:rsid w:val="00261BA3"/>
    <w:rsid w:val="00261C3B"/>
    <w:rsid w:val="00262168"/>
    <w:rsid w:val="002622A7"/>
    <w:rsid w:val="002622D5"/>
    <w:rsid w:val="00262325"/>
    <w:rsid w:val="00262364"/>
    <w:rsid w:val="00262400"/>
    <w:rsid w:val="002624B3"/>
    <w:rsid w:val="002624D6"/>
    <w:rsid w:val="00262730"/>
    <w:rsid w:val="00262C1C"/>
    <w:rsid w:val="00262C60"/>
    <w:rsid w:val="00262D1D"/>
    <w:rsid w:val="002631C4"/>
    <w:rsid w:val="00263232"/>
    <w:rsid w:val="00263356"/>
    <w:rsid w:val="002633E8"/>
    <w:rsid w:val="002637BA"/>
    <w:rsid w:val="002637F7"/>
    <w:rsid w:val="0026380C"/>
    <w:rsid w:val="00263843"/>
    <w:rsid w:val="002639B3"/>
    <w:rsid w:val="002639D8"/>
    <w:rsid w:val="00263C1F"/>
    <w:rsid w:val="00263C3F"/>
    <w:rsid w:val="00263C80"/>
    <w:rsid w:val="00263D56"/>
    <w:rsid w:val="00263DA1"/>
    <w:rsid w:val="00263E8C"/>
    <w:rsid w:val="00263F28"/>
    <w:rsid w:val="002641CA"/>
    <w:rsid w:val="002642CE"/>
    <w:rsid w:val="0026433D"/>
    <w:rsid w:val="002645F4"/>
    <w:rsid w:val="0026464C"/>
    <w:rsid w:val="002646E6"/>
    <w:rsid w:val="002647C5"/>
    <w:rsid w:val="002649E3"/>
    <w:rsid w:val="00264C7D"/>
    <w:rsid w:val="00264D47"/>
    <w:rsid w:val="00264D52"/>
    <w:rsid w:val="002651E9"/>
    <w:rsid w:val="00265274"/>
    <w:rsid w:val="002652AF"/>
    <w:rsid w:val="00265320"/>
    <w:rsid w:val="002657F3"/>
    <w:rsid w:val="002658DD"/>
    <w:rsid w:val="00265BCD"/>
    <w:rsid w:val="00265DA1"/>
    <w:rsid w:val="00265F13"/>
    <w:rsid w:val="00266121"/>
    <w:rsid w:val="00266210"/>
    <w:rsid w:val="002663F0"/>
    <w:rsid w:val="00266426"/>
    <w:rsid w:val="00266500"/>
    <w:rsid w:val="002665F4"/>
    <w:rsid w:val="00266A88"/>
    <w:rsid w:val="00266AE8"/>
    <w:rsid w:val="00266B51"/>
    <w:rsid w:val="00266BC5"/>
    <w:rsid w:val="0026703A"/>
    <w:rsid w:val="00267083"/>
    <w:rsid w:val="002673D6"/>
    <w:rsid w:val="00267445"/>
    <w:rsid w:val="002679F0"/>
    <w:rsid w:val="00267A9D"/>
    <w:rsid w:val="00267AB5"/>
    <w:rsid w:val="00267D56"/>
    <w:rsid w:val="00267F64"/>
    <w:rsid w:val="00270067"/>
    <w:rsid w:val="00270144"/>
    <w:rsid w:val="002702EA"/>
    <w:rsid w:val="002703AC"/>
    <w:rsid w:val="002703FC"/>
    <w:rsid w:val="00270500"/>
    <w:rsid w:val="00270585"/>
    <w:rsid w:val="002706C9"/>
    <w:rsid w:val="00270739"/>
    <w:rsid w:val="00270822"/>
    <w:rsid w:val="00270881"/>
    <w:rsid w:val="0027094F"/>
    <w:rsid w:val="002709A0"/>
    <w:rsid w:val="00270A0E"/>
    <w:rsid w:val="00270A26"/>
    <w:rsid w:val="00270C97"/>
    <w:rsid w:val="00270C9A"/>
    <w:rsid w:val="00270D4C"/>
    <w:rsid w:val="00270D9B"/>
    <w:rsid w:val="00270DCA"/>
    <w:rsid w:val="00270F8A"/>
    <w:rsid w:val="00271087"/>
    <w:rsid w:val="002710F8"/>
    <w:rsid w:val="00271270"/>
    <w:rsid w:val="002712EF"/>
    <w:rsid w:val="002713C3"/>
    <w:rsid w:val="00271485"/>
    <w:rsid w:val="0027148E"/>
    <w:rsid w:val="00271542"/>
    <w:rsid w:val="002717BF"/>
    <w:rsid w:val="00271815"/>
    <w:rsid w:val="00271850"/>
    <w:rsid w:val="00271AB6"/>
    <w:rsid w:val="00271DA3"/>
    <w:rsid w:val="00271F7B"/>
    <w:rsid w:val="0027236C"/>
    <w:rsid w:val="002725B8"/>
    <w:rsid w:val="00272B24"/>
    <w:rsid w:val="00273044"/>
    <w:rsid w:val="002730C4"/>
    <w:rsid w:val="002732E5"/>
    <w:rsid w:val="002733C3"/>
    <w:rsid w:val="00273816"/>
    <w:rsid w:val="00273A85"/>
    <w:rsid w:val="00273E44"/>
    <w:rsid w:val="00273FB8"/>
    <w:rsid w:val="00274050"/>
    <w:rsid w:val="00274100"/>
    <w:rsid w:val="002741B0"/>
    <w:rsid w:val="002742EB"/>
    <w:rsid w:val="0027448D"/>
    <w:rsid w:val="00274677"/>
    <w:rsid w:val="002747CC"/>
    <w:rsid w:val="00274956"/>
    <w:rsid w:val="00274BAD"/>
    <w:rsid w:val="00274BB8"/>
    <w:rsid w:val="00274C0F"/>
    <w:rsid w:val="00274D5D"/>
    <w:rsid w:val="00274DC0"/>
    <w:rsid w:val="00274E8B"/>
    <w:rsid w:val="002750C1"/>
    <w:rsid w:val="002750FB"/>
    <w:rsid w:val="00275308"/>
    <w:rsid w:val="00275328"/>
    <w:rsid w:val="0027540E"/>
    <w:rsid w:val="002756DB"/>
    <w:rsid w:val="002756E4"/>
    <w:rsid w:val="00275B85"/>
    <w:rsid w:val="00275C1F"/>
    <w:rsid w:val="00275C4F"/>
    <w:rsid w:val="00275CF2"/>
    <w:rsid w:val="00275D03"/>
    <w:rsid w:val="00275FAC"/>
    <w:rsid w:val="00275FFD"/>
    <w:rsid w:val="00276054"/>
    <w:rsid w:val="00276081"/>
    <w:rsid w:val="0027611D"/>
    <w:rsid w:val="00276615"/>
    <w:rsid w:val="00276CCC"/>
    <w:rsid w:val="00276EEA"/>
    <w:rsid w:val="00277168"/>
    <w:rsid w:val="00277292"/>
    <w:rsid w:val="002776A5"/>
    <w:rsid w:val="002776DD"/>
    <w:rsid w:val="002777CF"/>
    <w:rsid w:val="00277850"/>
    <w:rsid w:val="002778E7"/>
    <w:rsid w:val="00277A0B"/>
    <w:rsid w:val="00277A0E"/>
    <w:rsid w:val="00277C4A"/>
    <w:rsid w:val="00277D68"/>
    <w:rsid w:val="00277EF3"/>
    <w:rsid w:val="00280226"/>
    <w:rsid w:val="002802E4"/>
    <w:rsid w:val="0028030D"/>
    <w:rsid w:val="0028032C"/>
    <w:rsid w:val="002803FD"/>
    <w:rsid w:val="0028063B"/>
    <w:rsid w:val="002806C2"/>
    <w:rsid w:val="00280770"/>
    <w:rsid w:val="00280774"/>
    <w:rsid w:val="002807C2"/>
    <w:rsid w:val="002807DC"/>
    <w:rsid w:val="0028083A"/>
    <w:rsid w:val="00280AC7"/>
    <w:rsid w:val="00280C16"/>
    <w:rsid w:val="00280D1A"/>
    <w:rsid w:val="00280D7E"/>
    <w:rsid w:val="00281183"/>
    <w:rsid w:val="002812B8"/>
    <w:rsid w:val="002813B9"/>
    <w:rsid w:val="002813E8"/>
    <w:rsid w:val="00281497"/>
    <w:rsid w:val="002815A8"/>
    <w:rsid w:val="002816AB"/>
    <w:rsid w:val="0028180C"/>
    <w:rsid w:val="00281892"/>
    <w:rsid w:val="002818A2"/>
    <w:rsid w:val="00281937"/>
    <w:rsid w:val="00281C32"/>
    <w:rsid w:val="00281DC5"/>
    <w:rsid w:val="00281EB5"/>
    <w:rsid w:val="002824C8"/>
    <w:rsid w:val="002825A0"/>
    <w:rsid w:val="002827D5"/>
    <w:rsid w:val="00282C66"/>
    <w:rsid w:val="00282D2D"/>
    <w:rsid w:val="00282EAF"/>
    <w:rsid w:val="00283301"/>
    <w:rsid w:val="00283329"/>
    <w:rsid w:val="0028333F"/>
    <w:rsid w:val="0028340B"/>
    <w:rsid w:val="00283561"/>
    <w:rsid w:val="0028383B"/>
    <w:rsid w:val="00283C0E"/>
    <w:rsid w:val="00283E77"/>
    <w:rsid w:val="00283FC4"/>
    <w:rsid w:val="002841E8"/>
    <w:rsid w:val="00284510"/>
    <w:rsid w:val="002846BF"/>
    <w:rsid w:val="0028484B"/>
    <w:rsid w:val="0028492C"/>
    <w:rsid w:val="00284C2B"/>
    <w:rsid w:val="00284CFA"/>
    <w:rsid w:val="00284D3C"/>
    <w:rsid w:val="00284D87"/>
    <w:rsid w:val="00285348"/>
    <w:rsid w:val="0028538E"/>
    <w:rsid w:val="002853AB"/>
    <w:rsid w:val="00285D2E"/>
    <w:rsid w:val="00285FFD"/>
    <w:rsid w:val="002862D9"/>
    <w:rsid w:val="002863B9"/>
    <w:rsid w:val="002863C2"/>
    <w:rsid w:val="0028671F"/>
    <w:rsid w:val="00286749"/>
    <w:rsid w:val="00286962"/>
    <w:rsid w:val="00286B3C"/>
    <w:rsid w:val="00286C1F"/>
    <w:rsid w:val="00286C72"/>
    <w:rsid w:val="00286F06"/>
    <w:rsid w:val="00286F2C"/>
    <w:rsid w:val="00286F61"/>
    <w:rsid w:val="0028703C"/>
    <w:rsid w:val="00287040"/>
    <w:rsid w:val="0028720A"/>
    <w:rsid w:val="00287374"/>
    <w:rsid w:val="0028737C"/>
    <w:rsid w:val="00287499"/>
    <w:rsid w:val="002878F1"/>
    <w:rsid w:val="00287A94"/>
    <w:rsid w:val="00287E32"/>
    <w:rsid w:val="00290061"/>
    <w:rsid w:val="0029014D"/>
    <w:rsid w:val="00290236"/>
    <w:rsid w:val="00290275"/>
    <w:rsid w:val="002902F1"/>
    <w:rsid w:val="0029036A"/>
    <w:rsid w:val="00290739"/>
    <w:rsid w:val="00290993"/>
    <w:rsid w:val="00290CD2"/>
    <w:rsid w:val="00290CE0"/>
    <w:rsid w:val="00290FE1"/>
    <w:rsid w:val="00291078"/>
    <w:rsid w:val="002911CF"/>
    <w:rsid w:val="00291202"/>
    <w:rsid w:val="00291225"/>
    <w:rsid w:val="00291381"/>
    <w:rsid w:val="0029146E"/>
    <w:rsid w:val="00291889"/>
    <w:rsid w:val="0029189F"/>
    <w:rsid w:val="00291904"/>
    <w:rsid w:val="0029196E"/>
    <w:rsid w:val="002919F7"/>
    <w:rsid w:val="00292027"/>
    <w:rsid w:val="00292183"/>
    <w:rsid w:val="00292251"/>
    <w:rsid w:val="00292517"/>
    <w:rsid w:val="0029254D"/>
    <w:rsid w:val="00292660"/>
    <w:rsid w:val="002926C4"/>
    <w:rsid w:val="002928A6"/>
    <w:rsid w:val="002929FE"/>
    <w:rsid w:val="00292C73"/>
    <w:rsid w:val="00292FF1"/>
    <w:rsid w:val="00293177"/>
    <w:rsid w:val="0029325A"/>
    <w:rsid w:val="00293758"/>
    <w:rsid w:val="002938B5"/>
    <w:rsid w:val="00293C29"/>
    <w:rsid w:val="00293F16"/>
    <w:rsid w:val="00293FFC"/>
    <w:rsid w:val="00294154"/>
    <w:rsid w:val="002943D4"/>
    <w:rsid w:val="0029466F"/>
    <w:rsid w:val="00294BEF"/>
    <w:rsid w:val="00294DCF"/>
    <w:rsid w:val="00294E6E"/>
    <w:rsid w:val="002950FE"/>
    <w:rsid w:val="002951D5"/>
    <w:rsid w:val="00295550"/>
    <w:rsid w:val="002956A8"/>
    <w:rsid w:val="00295755"/>
    <w:rsid w:val="002957BE"/>
    <w:rsid w:val="002957D2"/>
    <w:rsid w:val="00295885"/>
    <w:rsid w:val="00295999"/>
    <w:rsid w:val="00295B0D"/>
    <w:rsid w:val="00295B60"/>
    <w:rsid w:val="00295BD8"/>
    <w:rsid w:val="00295C84"/>
    <w:rsid w:val="00295EF1"/>
    <w:rsid w:val="00295FB9"/>
    <w:rsid w:val="00296023"/>
    <w:rsid w:val="002960A2"/>
    <w:rsid w:val="002961EB"/>
    <w:rsid w:val="00296583"/>
    <w:rsid w:val="00296584"/>
    <w:rsid w:val="002965AA"/>
    <w:rsid w:val="0029671B"/>
    <w:rsid w:val="002967D6"/>
    <w:rsid w:val="00296BA9"/>
    <w:rsid w:val="00296BD1"/>
    <w:rsid w:val="00296C84"/>
    <w:rsid w:val="00296D5F"/>
    <w:rsid w:val="00296F2F"/>
    <w:rsid w:val="002977DD"/>
    <w:rsid w:val="0029792A"/>
    <w:rsid w:val="00297A60"/>
    <w:rsid w:val="00297C7C"/>
    <w:rsid w:val="00297FA3"/>
    <w:rsid w:val="002A00EC"/>
    <w:rsid w:val="002A02E8"/>
    <w:rsid w:val="002A0373"/>
    <w:rsid w:val="002A045E"/>
    <w:rsid w:val="002A05E2"/>
    <w:rsid w:val="002A064E"/>
    <w:rsid w:val="002A0717"/>
    <w:rsid w:val="002A073F"/>
    <w:rsid w:val="002A0760"/>
    <w:rsid w:val="002A0C69"/>
    <w:rsid w:val="002A0DA4"/>
    <w:rsid w:val="002A111A"/>
    <w:rsid w:val="002A11E1"/>
    <w:rsid w:val="002A1294"/>
    <w:rsid w:val="002A1681"/>
    <w:rsid w:val="002A1988"/>
    <w:rsid w:val="002A1B30"/>
    <w:rsid w:val="002A1BA0"/>
    <w:rsid w:val="002A1BC2"/>
    <w:rsid w:val="002A1C2F"/>
    <w:rsid w:val="002A1D3E"/>
    <w:rsid w:val="002A2030"/>
    <w:rsid w:val="002A20B6"/>
    <w:rsid w:val="002A214D"/>
    <w:rsid w:val="002A21DC"/>
    <w:rsid w:val="002A2217"/>
    <w:rsid w:val="002A225B"/>
    <w:rsid w:val="002A2481"/>
    <w:rsid w:val="002A269A"/>
    <w:rsid w:val="002A26A5"/>
    <w:rsid w:val="002A2759"/>
    <w:rsid w:val="002A2840"/>
    <w:rsid w:val="002A284A"/>
    <w:rsid w:val="002A2A8E"/>
    <w:rsid w:val="002A2D51"/>
    <w:rsid w:val="002A2D77"/>
    <w:rsid w:val="002A316B"/>
    <w:rsid w:val="002A3292"/>
    <w:rsid w:val="002A3B5D"/>
    <w:rsid w:val="002A3E41"/>
    <w:rsid w:val="002A3E8F"/>
    <w:rsid w:val="002A40BF"/>
    <w:rsid w:val="002A4219"/>
    <w:rsid w:val="002A4234"/>
    <w:rsid w:val="002A4270"/>
    <w:rsid w:val="002A429B"/>
    <w:rsid w:val="002A44A1"/>
    <w:rsid w:val="002A4597"/>
    <w:rsid w:val="002A497F"/>
    <w:rsid w:val="002A4A16"/>
    <w:rsid w:val="002A4A5A"/>
    <w:rsid w:val="002A4B4C"/>
    <w:rsid w:val="002A4BCB"/>
    <w:rsid w:val="002A4DA3"/>
    <w:rsid w:val="002A4FAA"/>
    <w:rsid w:val="002A4FCF"/>
    <w:rsid w:val="002A5089"/>
    <w:rsid w:val="002A50CF"/>
    <w:rsid w:val="002A517C"/>
    <w:rsid w:val="002A518D"/>
    <w:rsid w:val="002A529A"/>
    <w:rsid w:val="002A5458"/>
    <w:rsid w:val="002A562A"/>
    <w:rsid w:val="002A5889"/>
    <w:rsid w:val="002A58FB"/>
    <w:rsid w:val="002A5B28"/>
    <w:rsid w:val="002A5C39"/>
    <w:rsid w:val="002A5D97"/>
    <w:rsid w:val="002A5DF0"/>
    <w:rsid w:val="002A5DF8"/>
    <w:rsid w:val="002A6255"/>
    <w:rsid w:val="002A625A"/>
    <w:rsid w:val="002A655D"/>
    <w:rsid w:val="002A68F4"/>
    <w:rsid w:val="002A6A14"/>
    <w:rsid w:val="002A6B14"/>
    <w:rsid w:val="002A6B17"/>
    <w:rsid w:val="002A6B25"/>
    <w:rsid w:val="002A6B4A"/>
    <w:rsid w:val="002A6B65"/>
    <w:rsid w:val="002A6B93"/>
    <w:rsid w:val="002A6B9D"/>
    <w:rsid w:val="002A6C7D"/>
    <w:rsid w:val="002A6CA5"/>
    <w:rsid w:val="002A6DD9"/>
    <w:rsid w:val="002A718F"/>
    <w:rsid w:val="002A73DE"/>
    <w:rsid w:val="002A7423"/>
    <w:rsid w:val="002A788F"/>
    <w:rsid w:val="002A795C"/>
    <w:rsid w:val="002A79D3"/>
    <w:rsid w:val="002A7B5D"/>
    <w:rsid w:val="002A7D1C"/>
    <w:rsid w:val="002AABF9"/>
    <w:rsid w:val="002B000E"/>
    <w:rsid w:val="002B00CE"/>
    <w:rsid w:val="002B04A0"/>
    <w:rsid w:val="002B0A20"/>
    <w:rsid w:val="002B0B18"/>
    <w:rsid w:val="002B0B8C"/>
    <w:rsid w:val="002B105B"/>
    <w:rsid w:val="002B1171"/>
    <w:rsid w:val="002B129B"/>
    <w:rsid w:val="002B12C3"/>
    <w:rsid w:val="002B14A7"/>
    <w:rsid w:val="002B15A9"/>
    <w:rsid w:val="002B1648"/>
    <w:rsid w:val="002B18E4"/>
    <w:rsid w:val="002B1A62"/>
    <w:rsid w:val="002B2029"/>
    <w:rsid w:val="002B21B0"/>
    <w:rsid w:val="002B240F"/>
    <w:rsid w:val="002B2571"/>
    <w:rsid w:val="002B26FC"/>
    <w:rsid w:val="002B2933"/>
    <w:rsid w:val="002B295B"/>
    <w:rsid w:val="002B2B38"/>
    <w:rsid w:val="002B30BA"/>
    <w:rsid w:val="002B32E7"/>
    <w:rsid w:val="002B3657"/>
    <w:rsid w:val="002B3856"/>
    <w:rsid w:val="002B3AA5"/>
    <w:rsid w:val="002B3BC5"/>
    <w:rsid w:val="002B3C61"/>
    <w:rsid w:val="002B3D3B"/>
    <w:rsid w:val="002B3F8F"/>
    <w:rsid w:val="002B3FFB"/>
    <w:rsid w:val="002B4068"/>
    <w:rsid w:val="002B420D"/>
    <w:rsid w:val="002B42B2"/>
    <w:rsid w:val="002B43F1"/>
    <w:rsid w:val="002B452E"/>
    <w:rsid w:val="002B4AF0"/>
    <w:rsid w:val="002B4DE3"/>
    <w:rsid w:val="002B4F48"/>
    <w:rsid w:val="002B5417"/>
    <w:rsid w:val="002B56F1"/>
    <w:rsid w:val="002B5B55"/>
    <w:rsid w:val="002B5B6B"/>
    <w:rsid w:val="002B5B78"/>
    <w:rsid w:val="002B5BE8"/>
    <w:rsid w:val="002B5CA6"/>
    <w:rsid w:val="002B624B"/>
    <w:rsid w:val="002B6273"/>
    <w:rsid w:val="002B64A0"/>
    <w:rsid w:val="002B64B2"/>
    <w:rsid w:val="002B6724"/>
    <w:rsid w:val="002B6802"/>
    <w:rsid w:val="002B69B0"/>
    <w:rsid w:val="002B6A3B"/>
    <w:rsid w:val="002B6A51"/>
    <w:rsid w:val="002B6AE4"/>
    <w:rsid w:val="002B6B91"/>
    <w:rsid w:val="002B6D1C"/>
    <w:rsid w:val="002B6D96"/>
    <w:rsid w:val="002B6E9E"/>
    <w:rsid w:val="002B744E"/>
    <w:rsid w:val="002B745F"/>
    <w:rsid w:val="002B753E"/>
    <w:rsid w:val="002B760D"/>
    <w:rsid w:val="002B7699"/>
    <w:rsid w:val="002B782A"/>
    <w:rsid w:val="002B7903"/>
    <w:rsid w:val="002B79D5"/>
    <w:rsid w:val="002B7A2A"/>
    <w:rsid w:val="002B7AC0"/>
    <w:rsid w:val="002B7B9D"/>
    <w:rsid w:val="002B7EFB"/>
    <w:rsid w:val="002C0034"/>
    <w:rsid w:val="002C0107"/>
    <w:rsid w:val="002C01AD"/>
    <w:rsid w:val="002C031C"/>
    <w:rsid w:val="002C04AF"/>
    <w:rsid w:val="002C0608"/>
    <w:rsid w:val="002C064A"/>
    <w:rsid w:val="002C06FA"/>
    <w:rsid w:val="002C077E"/>
    <w:rsid w:val="002C089F"/>
    <w:rsid w:val="002C092D"/>
    <w:rsid w:val="002C0BED"/>
    <w:rsid w:val="002C0C52"/>
    <w:rsid w:val="002C0FFC"/>
    <w:rsid w:val="002C12B3"/>
    <w:rsid w:val="002C12E5"/>
    <w:rsid w:val="002C13B0"/>
    <w:rsid w:val="002C14C9"/>
    <w:rsid w:val="002C153B"/>
    <w:rsid w:val="002C18EA"/>
    <w:rsid w:val="002C1A8C"/>
    <w:rsid w:val="002C1C06"/>
    <w:rsid w:val="002C1DC7"/>
    <w:rsid w:val="002C2120"/>
    <w:rsid w:val="002C2172"/>
    <w:rsid w:val="002C2271"/>
    <w:rsid w:val="002C22EC"/>
    <w:rsid w:val="002C269E"/>
    <w:rsid w:val="002C2BA7"/>
    <w:rsid w:val="002C2C52"/>
    <w:rsid w:val="002C2D8D"/>
    <w:rsid w:val="002C2EFC"/>
    <w:rsid w:val="002C3074"/>
    <w:rsid w:val="002C31FA"/>
    <w:rsid w:val="002C34F7"/>
    <w:rsid w:val="002C351F"/>
    <w:rsid w:val="002C3534"/>
    <w:rsid w:val="002C3651"/>
    <w:rsid w:val="002C366E"/>
    <w:rsid w:val="002C3712"/>
    <w:rsid w:val="002C37A9"/>
    <w:rsid w:val="002C387C"/>
    <w:rsid w:val="002C3B41"/>
    <w:rsid w:val="002C4247"/>
    <w:rsid w:val="002C42EF"/>
    <w:rsid w:val="002C4415"/>
    <w:rsid w:val="002C4440"/>
    <w:rsid w:val="002C44C0"/>
    <w:rsid w:val="002C4522"/>
    <w:rsid w:val="002C4639"/>
    <w:rsid w:val="002C47A1"/>
    <w:rsid w:val="002C47F2"/>
    <w:rsid w:val="002C480D"/>
    <w:rsid w:val="002C4A69"/>
    <w:rsid w:val="002C4B94"/>
    <w:rsid w:val="002C4CA5"/>
    <w:rsid w:val="002C4D51"/>
    <w:rsid w:val="002C4FCD"/>
    <w:rsid w:val="002C500B"/>
    <w:rsid w:val="002C52BF"/>
    <w:rsid w:val="002C57B3"/>
    <w:rsid w:val="002C58F4"/>
    <w:rsid w:val="002C5C66"/>
    <w:rsid w:val="002C5F2E"/>
    <w:rsid w:val="002C6369"/>
    <w:rsid w:val="002C6587"/>
    <w:rsid w:val="002C6876"/>
    <w:rsid w:val="002C6ABF"/>
    <w:rsid w:val="002C6B27"/>
    <w:rsid w:val="002C6B53"/>
    <w:rsid w:val="002C6CF2"/>
    <w:rsid w:val="002C6F6F"/>
    <w:rsid w:val="002C70A8"/>
    <w:rsid w:val="002C7322"/>
    <w:rsid w:val="002C740B"/>
    <w:rsid w:val="002C77C2"/>
    <w:rsid w:val="002C78F7"/>
    <w:rsid w:val="002C7A01"/>
    <w:rsid w:val="002C7A6D"/>
    <w:rsid w:val="002C7B6B"/>
    <w:rsid w:val="002C7BF0"/>
    <w:rsid w:val="002C7C9B"/>
    <w:rsid w:val="002C7CCD"/>
    <w:rsid w:val="002C7D15"/>
    <w:rsid w:val="002C7F76"/>
    <w:rsid w:val="002C7F87"/>
    <w:rsid w:val="002C7FB2"/>
    <w:rsid w:val="002D01A2"/>
    <w:rsid w:val="002D049A"/>
    <w:rsid w:val="002D08C7"/>
    <w:rsid w:val="002D0907"/>
    <w:rsid w:val="002D091E"/>
    <w:rsid w:val="002D0A5B"/>
    <w:rsid w:val="002D0E23"/>
    <w:rsid w:val="002D1006"/>
    <w:rsid w:val="002D1082"/>
    <w:rsid w:val="002D11FD"/>
    <w:rsid w:val="002D15F3"/>
    <w:rsid w:val="002D164B"/>
    <w:rsid w:val="002D1713"/>
    <w:rsid w:val="002D18C2"/>
    <w:rsid w:val="002D19C6"/>
    <w:rsid w:val="002D1B3F"/>
    <w:rsid w:val="002D1CB0"/>
    <w:rsid w:val="002D20A6"/>
    <w:rsid w:val="002D20E8"/>
    <w:rsid w:val="002D2125"/>
    <w:rsid w:val="002D25FC"/>
    <w:rsid w:val="002D2665"/>
    <w:rsid w:val="002D2985"/>
    <w:rsid w:val="002D2B0C"/>
    <w:rsid w:val="002D2B35"/>
    <w:rsid w:val="002D2B37"/>
    <w:rsid w:val="002D2BEE"/>
    <w:rsid w:val="002D2CD7"/>
    <w:rsid w:val="002D2F6D"/>
    <w:rsid w:val="002D305F"/>
    <w:rsid w:val="002D3234"/>
    <w:rsid w:val="002D32D6"/>
    <w:rsid w:val="002D32D9"/>
    <w:rsid w:val="002D376B"/>
    <w:rsid w:val="002D37BC"/>
    <w:rsid w:val="002D382F"/>
    <w:rsid w:val="002D39B0"/>
    <w:rsid w:val="002D3D2B"/>
    <w:rsid w:val="002D3E06"/>
    <w:rsid w:val="002D3E1C"/>
    <w:rsid w:val="002D3F17"/>
    <w:rsid w:val="002D4279"/>
    <w:rsid w:val="002D4D13"/>
    <w:rsid w:val="002D4DB5"/>
    <w:rsid w:val="002D4DC0"/>
    <w:rsid w:val="002D4E43"/>
    <w:rsid w:val="002D4EA6"/>
    <w:rsid w:val="002D5016"/>
    <w:rsid w:val="002D531D"/>
    <w:rsid w:val="002D5363"/>
    <w:rsid w:val="002D548F"/>
    <w:rsid w:val="002D5914"/>
    <w:rsid w:val="002D5B5B"/>
    <w:rsid w:val="002D5C6C"/>
    <w:rsid w:val="002D60D4"/>
    <w:rsid w:val="002D6133"/>
    <w:rsid w:val="002D63E6"/>
    <w:rsid w:val="002D64E9"/>
    <w:rsid w:val="002D6575"/>
    <w:rsid w:val="002D6744"/>
    <w:rsid w:val="002D68F1"/>
    <w:rsid w:val="002D69AC"/>
    <w:rsid w:val="002D6C45"/>
    <w:rsid w:val="002D6EE0"/>
    <w:rsid w:val="002D6FB8"/>
    <w:rsid w:val="002D70C1"/>
    <w:rsid w:val="002D7195"/>
    <w:rsid w:val="002D74B5"/>
    <w:rsid w:val="002D7E40"/>
    <w:rsid w:val="002D7E62"/>
    <w:rsid w:val="002D7E7B"/>
    <w:rsid w:val="002D7EB7"/>
    <w:rsid w:val="002E030B"/>
    <w:rsid w:val="002E051C"/>
    <w:rsid w:val="002E07CC"/>
    <w:rsid w:val="002E0975"/>
    <w:rsid w:val="002E09C1"/>
    <w:rsid w:val="002E0B35"/>
    <w:rsid w:val="002E0D9B"/>
    <w:rsid w:val="002E0DB3"/>
    <w:rsid w:val="002E0DFE"/>
    <w:rsid w:val="002E104F"/>
    <w:rsid w:val="002E12A0"/>
    <w:rsid w:val="002E161B"/>
    <w:rsid w:val="002E18C1"/>
    <w:rsid w:val="002E1ABB"/>
    <w:rsid w:val="002E1AFC"/>
    <w:rsid w:val="002E1BB5"/>
    <w:rsid w:val="002E1DD0"/>
    <w:rsid w:val="002E1F84"/>
    <w:rsid w:val="002E1FF2"/>
    <w:rsid w:val="002E21AA"/>
    <w:rsid w:val="002E247D"/>
    <w:rsid w:val="002E27ED"/>
    <w:rsid w:val="002E2809"/>
    <w:rsid w:val="002E28BB"/>
    <w:rsid w:val="002E2A8B"/>
    <w:rsid w:val="002E2B0C"/>
    <w:rsid w:val="002E2B7F"/>
    <w:rsid w:val="002E2BB4"/>
    <w:rsid w:val="002E2C45"/>
    <w:rsid w:val="002E2CAD"/>
    <w:rsid w:val="002E30D0"/>
    <w:rsid w:val="002E3527"/>
    <w:rsid w:val="002E379A"/>
    <w:rsid w:val="002E3889"/>
    <w:rsid w:val="002E3931"/>
    <w:rsid w:val="002E3E28"/>
    <w:rsid w:val="002E3F22"/>
    <w:rsid w:val="002E3F5E"/>
    <w:rsid w:val="002E3FA3"/>
    <w:rsid w:val="002E4157"/>
    <w:rsid w:val="002E439C"/>
    <w:rsid w:val="002E4493"/>
    <w:rsid w:val="002E4536"/>
    <w:rsid w:val="002E47C8"/>
    <w:rsid w:val="002E47F2"/>
    <w:rsid w:val="002E4AB5"/>
    <w:rsid w:val="002E4F28"/>
    <w:rsid w:val="002E4FC7"/>
    <w:rsid w:val="002E513A"/>
    <w:rsid w:val="002E5220"/>
    <w:rsid w:val="002E55AF"/>
    <w:rsid w:val="002E5776"/>
    <w:rsid w:val="002E5786"/>
    <w:rsid w:val="002E5821"/>
    <w:rsid w:val="002E58B5"/>
    <w:rsid w:val="002E5B8E"/>
    <w:rsid w:val="002E5BDE"/>
    <w:rsid w:val="002E5C47"/>
    <w:rsid w:val="002E5E5C"/>
    <w:rsid w:val="002E5EE5"/>
    <w:rsid w:val="002E5F9F"/>
    <w:rsid w:val="002E5FA7"/>
    <w:rsid w:val="002E6105"/>
    <w:rsid w:val="002E636E"/>
    <w:rsid w:val="002E65F9"/>
    <w:rsid w:val="002E6858"/>
    <w:rsid w:val="002E697B"/>
    <w:rsid w:val="002E6BEF"/>
    <w:rsid w:val="002E6D9B"/>
    <w:rsid w:val="002E6E1D"/>
    <w:rsid w:val="002E73CB"/>
    <w:rsid w:val="002E76B2"/>
    <w:rsid w:val="002E77A5"/>
    <w:rsid w:val="002E78B9"/>
    <w:rsid w:val="002E78BB"/>
    <w:rsid w:val="002E79FB"/>
    <w:rsid w:val="002E7B55"/>
    <w:rsid w:val="002E7D38"/>
    <w:rsid w:val="002E7FE9"/>
    <w:rsid w:val="002E7FF7"/>
    <w:rsid w:val="002F01DE"/>
    <w:rsid w:val="002F02C8"/>
    <w:rsid w:val="002F03FA"/>
    <w:rsid w:val="002F04BA"/>
    <w:rsid w:val="002F0601"/>
    <w:rsid w:val="002F068C"/>
    <w:rsid w:val="002F06CA"/>
    <w:rsid w:val="002F071D"/>
    <w:rsid w:val="002F0A1B"/>
    <w:rsid w:val="002F0A43"/>
    <w:rsid w:val="002F0BC4"/>
    <w:rsid w:val="002F0CBD"/>
    <w:rsid w:val="002F0E1E"/>
    <w:rsid w:val="002F0F99"/>
    <w:rsid w:val="002F10E8"/>
    <w:rsid w:val="002F11D5"/>
    <w:rsid w:val="002F13F4"/>
    <w:rsid w:val="002F156B"/>
    <w:rsid w:val="002F1781"/>
    <w:rsid w:val="002F1813"/>
    <w:rsid w:val="002F1959"/>
    <w:rsid w:val="002F1B2C"/>
    <w:rsid w:val="002F1DB9"/>
    <w:rsid w:val="002F1E30"/>
    <w:rsid w:val="002F258F"/>
    <w:rsid w:val="002F25AA"/>
    <w:rsid w:val="002F25C5"/>
    <w:rsid w:val="002F26A2"/>
    <w:rsid w:val="002F27CB"/>
    <w:rsid w:val="002F2866"/>
    <w:rsid w:val="002F2882"/>
    <w:rsid w:val="002F28A5"/>
    <w:rsid w:val="002F29BA"/>
    <w:rsid w:val="002F2C4F"/>
    <w:rsid w:val="002F2D63"/>
    <w:rsid w:val="002F2DD8"/>
    <w:rsid w:val="002F30C3"/>
    <w:rsid w:val="002F313D"/>
    <w:rsid w:val="002F3336"/>
    <w:rsid w:val="002F33AE"/>
    <w:rsid w:val="002F3414"/>
    <w:rsid w:val="002F3483"/>
    <w:rsid w:val="002F364A"/>
    <w:rsid w:val="002F37F0"/>
    <w:rsid w:val="002F392F"/>
    <w:rsid w:val="002F3E05"/>
    <w:rsid w:val="002F4011"/>
    <w:rsid w:val="002F405F"/>
    <w:rsid w:val="002F406C"/>
    <w:rsid w:val="002F4124"/>
    <w:rsid w:val="002F42D0"/>
    <w:rsid w:val="002F443F"/>
    <w:rsid w:val="002F4626"/>
    <w:rsid w:val="002F47F5"/>
    <w:rsid w:val="002F48B2"/>
    <w:rsid w:val="002F499C"/>
    <w:rsid w:val="002F4AA1"/>
    <w:rsid w:val="002F4C9E"/>
    <w:rsid w:val="002F4E5F"/>
    <w:rsid w:val="002F50B3"/>
    <w:rsid w:val="002F50C3"/>
    <w:rsid w:val="002F52AB"/>
    <w:rsid w:val="002F5329"/>
    <w:rsid w:val="002F5387"/>
    <w:rsid w:val="002F5398"/>
    <w:rsid w:val="002F54FD"/>
    <w:rsid w:val="002F556F"/>
    <w:rsid w:val="002F5598"/>
    <w:rsid w:val="002F5700"/>
    <w:rsid w:val="002F58D7"/>
    <w:rsid w:val="002F5E53"/>
    <w:rsid w:val="002F5F65"/>
    <w:rsid w:val="002F630A"/>
    <w:rsid w:val="002F67B7"/>
    <w:rsid w:val="002F67F0"/>
    <w:rsid w:val="002F6890"/>
    <w:rsid w:val="002F68AA"/>
    <w:rsid w:val="002F69E3"/>
    <w:rsid w:val="002F6B38"/>
    <w:rsid w:val="002F6E20"/>
    <w:rsid w:val="002F7228"/>
    <w:rsid w:val="002F72B5"/>
    <w:rsid w:val="002F7511"/>
    <w:rsid w:val="002F796E"/>
    <w:rsid w:val="002F7AC7"/>
    <w:rsid w:val="002F7BC5"/>
    <w:rsid w:val="002F7DC9"/>
    <w:rsid w:val="002F7F5E"/>
    <w:rsid w:val="002F7F9F"/>
    <w:rsid w:val="00300080"/>
    <w:rsid w:val="003001E4"/>
    <w:rsid w:val="00300279"/>
    <w:rsid w:val="003005FA"/>
    <w:rsid w:val="00300715"/>
    <w:rsid w:val="00300A9A"/>
    <w:rsid w:val="00300ACA"/>
    <w:rsid w:val="00300C80"/>
    <w:rsid w:val="00300E73"/>
    <w:rsid w:val="00301010"/>
    <w:rsid w:val="00301128"/>
    <w:rsid w:val="003011D2"/>
    <w:rsid w:val="0030130A"/>
    <w:rsid w:val="00301415"/>
    <w:rsid w:val="00301633"/>
    <w:rsid w:val="00301658"/>
    <w:rsid w:val="0030185D"/>
    <w:rsid w:val="00301993"/>
    <w:rsid w:val="00301AA9"/>
    <w:rsid w:val="00301AF8"/>
    <w:rsid w:val="00301BA1"/>
    <w:rsid w:val="00301D08"/>
    <w:rsid w:val="00301EAD"/>
    <w:rsid w:val="00301EDA"/>
    <w:rsid w:val="00301F3D"/>
    <w:rsid w:val="00301F95"/>
    <w:rsid w:val="003023BA"/>
    <w:rsid w:val="00302408"/>
    <w:rsid w:val="0030240F"/>
    <w:rsid w:val="003026BF"/>
    <w:rsid w:val="003028C4"/>
    <w:rsid w:val="00302921"/>
    <w:rsid w:val="00302C9F"/>
    <w:rsid w:val="00302D49"/>
    <w:rsid w:val="00302FD2"/>
    <w:rsid w:val="00303054"/>
    <w:rsid w:val="00303068"/>
    <w:rsid w:val="003030A5"/>
    <w:rsid w:val="0030356A"/>
    <w:rsid w:val="0030362F"/>
    <w:rsid w:val="00303B06"/>
    <w:rsid w:val="00303B95"/>
    <w:rsid w:val="00303D68"/>
    <w:rsid w:val="00303E8B"/>
    <w:rsid w:val="00304006"/>
    <w:rsid w:val="0030410E"/>
    <w:rsid w:val="00304232"/>
    <w:rsid w:val="003044CC"/>
    <w:rsid w:val="003048BE"/>
    <w:rsid w:val="00304AFC"/>
    <w:rsid w:val="00304E50"/>
    <w:rsid w:val="00304F3E"/>
    <w:rsid w:val="0030501C"/>
    <w:rsid w:val="00305030"/>
    <w:rsid w:val="00305077"/>
    <w:rsid w:val="003051D4"/>
    <w:rsid w:val="00305332"/>
    <w:rsid w:val="003054CF"/>
    <w:rsid w:val="00305625"/>
    <w:rsid w:val="00305691"/>
    <w:rsid w:val="00305956"/>
    <w:rsid w:val="003059B4"/>
    <w:rsid w:val="00305A1A"/>
    <w:rsid w:val="00305A6A"/>
    <w:rsid w:val="00305BE6"/>
    <w:rsid w:val="00305C42"/>
    <w:rsid w:val="00305E3A"/>
    <w:rsid w:val="00305F59"/>
    <w:rsid w:val="003063EB"/>
    <w:rsid w:val="0030655F"/>
    <w:rsid w:val="003066A4"/>
    <w:rsid w:val="00306B6D"/>
    <w:rsid w:val="00306BA8"/>
    <w:rsid w:val="00306CB0"/>
    <w:rsid w:val="00306E8F"/>
    <w:rsid w:val="003070E5"/>
    <w:rsid w:val="003071E0"/>
    <w:rsid w:val="00307283"/>
    <w:rsid w:val="003072EC"/>
    <w:rsid w:val="003073A5"/>
    <w:rsid w:val="0030754A"/>
    <w:rsid w:val="00307A0D"/>
    <w:rsid w:val="00307AEB"/>
    <w:rsid w:val="00307BC0"/>
    <w:rsid w:val="00307EF4"/>
    <w:rsid w:val="00307F61"/>
    <w:rsid w:val="003101FC"/>
    <w:rsid w:val="00310353"/>
    <w:rsid w:val="00310406"/>
    <w:rsid w:val="0031044A"/>
    <w:rsid w:val="00310680"/>
    <w:rsid w:val="003107C2"/>
    <w:rsid w:val="0031085B"/>
    <w:rsid w:val="00310948"/>
    <w:rsid w:val="0031094A"/>
    <w:rsid w:val="00310B33"/>
    <w:rsid w:val="00310D66"/>
    <w:rsid w:val="00310DC4"/>
    <w:rsid w:val="00310DD6"/>
    <w:rsid w:val="00310DEC"/>
    <w:rsid w:val="00310E12"/>
    <w:rsid w:val="00310E28"/>
    <w:rsid w:val="00311161"/>
    <w:rsid w:val="003111E2"/>
    <w:rsid w:val="003116DA"/>
    <w:rsid w:val="003117EC"/>
    <w:rsid w:val="00311919"/>
    <w:rsid w:val="0031193E"/>
    <w:rsid w:val="00311B5E"/>
    <w:rsid w:val="00311BB2"/>
    <w:rsid w:val="00311E09"/>
    <w:rsid w:val="003125B7"/>
    <w:rsid w:val="003125E0"/>
    <w:rsid w:val="00312810"/>
    <w:rsid w:val="00312A69"/>
    <w:rsid w:val="00312A85"/>
    <w:rsid w:val="00312AC9"/>
    <w:rsid w:val="00312ACE"/>
    <w:rsid w:val="00312B92"/>
    <w:rsid w:val="00312CFF"/>
    <w:rsid w:val="00312D5D"/>
    <w:rsid w:val="003130FC"/>
    <w:rsid w:val="00313324"/>
    <w:rsid w:val="00313446"/>
    <w:rsid w:val="00313551"/>
    <w:rsid w:val="003135FB"/>
    <w:rsid w:val="00313697"/>
    <w:rsid w:val="003136BA"/>
    <w:rsid w:val="003138CF"/>
    <w:rsid w:val="003138E8"/>
    <w:rsid w:val="00313ADD"/>
    <w:rsid w:val="00313B5B"/>
    <w:rsid w:val="00313D06"/>
    <w:rsid w:val="00314028"/>
    <w:rsid w:val="00314162"/>
    <w:rsid w:val="003142B0"/>
    <w:rsid w:val="003142D8"/>
    <w:rsid w:val="00314366"/>
    <w:rsid w:val="00314464"/>
    <w:rsid w:val="003144A9"/>
    <w:rsid w:val="0031495B"/>
    <w:rsid w:val="003149BE"/>
    <w:rsid w:val="003149E5"/>
    <w:rsid w:val="00314AA7"/>
    <w:rsid w:val="00314ACC"/>
    <w:rsid w:val="00314C6D"/>
    <w:rsid w:val="00314CE6"/>
    <w:rsid w:val="00314EFA"/>
    <w:rsid w:val="00314FFD"/>
    <w:rsid w:val="003150B2"/>
    <w:rsid w:val="0031525C"/>
    <w:rsid w:val="00315351"/>
    <w:rsid w:val="003154D5"/>
    <w:rsid w:val="00315592"/>
    <w:rsid w:val="003158E6"/>
    <w:rsid w:val="00315B96"/>
    <w:rsid w:val="00315CBC"/>
    <w:rsid w:val="00315E44"/>
    <w:rsid w:val="00315FED"/>
    <w:rsid w:val="00315FFC"/>
    <w:rsid w:val="00316172"/>
    <w:rsid w:val="0031626C"/>
    <w:rsid w:val="00316279"/>
    <w:rsid w:val="0031641E"/>
    <w:rsid w:val="00316482"/>
    <w:rsid w:val="0031666B"/>
    <w:rsid w:val="003166BD"/>
    <w:rsid w:val="0031671C"/>
    <w:rsid w:val="00316735"/>
    <w:rsid w:val="00316833"/>
    <w:rsid w:val="00316956"/>
    <w:rsid w:val="00316F6A"/>
    <w:rsid w:val="003171FD"/>
    <w:rsid w:val="003172DC"/>
    <w:rsid w:val="003174E5"/>
    <w:rsid w:val="0031754E"/>
    <w:rsid w:val="003175EA"/>
    <w:rsid w:val="0031765E"/>
    <w:rsid w:val="0031787B"/>
    <w:rsid w:val="003178E8"/>
    <w:rsid w:val="00317A06"/>
    <w:rsid w:val="00317A4C"/>
    <w:rsid w:val="00317F56"/>
    <w:rsid w:val="00317F95"/>
    <w:rsid w:val="00317F9B"/>
    <w:rsid w:val="00317FEA"/>
    <w:rsid w:val="00320312"/>
    <w:rsid w:val="0032037A"/>
    <w:rsid w:val="00320410"/>
    <w:rsid w:val="003204ED"/>
    <w:rsid w:val="003205D6"/>
    <w:rsid w:val="00320752"/>
    <w:rsid w:val="0032079F"/>
    <w:rsid w:val="00320A58"/>
    <w:rsid w:val="00320CF3"/>
    <w:rsid w:val="00320F5B"/>
    <w:rsid w:val="00321301"/>
    <w:rsid w:val="00321351"/>
    <w:rsid w:val="00321412"/>
    <w:rsid w:val="00321658"/>
    <w:rsid w:val="003219C0"/>
    <w:rsid w:val="003219E5"/>
    <w:rsid w:val="00321AC3"/>
    <w:rsid w:val="00321F39"/>
    <w:rsid w:val="00321FC5"/>
    <w:rsid w:val="003221E0"/>
    <w:rsid w:val="003222FE"/>
    <w:rsid w:val="00322533"/>
    <w:rsid w:val="003225EE"/>
    <w:rsid w:val="00322A09"/>
    <w:rsid w:val="00322CD9"/>
    <w:rsid w:val="00322EB4"/>
    <w:rsid w:val="00322EC1"/>
    <w:rsid w:val="00322F52"/>
    <w:rsid w:val="0032304D"/>
    <w:rsid w:val="00323104"/>
    <w:rsid w:val="0032311D"/>
    <w:rsid w:val="0032314F"/>
    <w:rsid w:val="00323217"/>
    <w:rsid w:val="00323468"/>
    <w:rsid w:val="003236B5"/>
    <w:rsid w:val="003237F8"/>
    <w:rsid w:val="00323926"/>
    <w:rsid w:val="0032395D"/>
    <w:rsid w:val="00323AF8"/>
    <w:rsid w:val="00323E37"/>
    <w:rsid w:val="00323F33"/>
    <w:rsid w:val="0032409B"/>
    <w:rsid w:val="00324508"/>
    <w:rsid w:val="00324662"/>
    <w:rsid w:val="00324B87"/>
    <w:rsid w:val="00324B9F"/>
    <w:rsid w:val="00324D64"/>
    <w:rsid w:val="00324E30"/>
    <w:rsid w:val="00324E54"/>
    <w:rsid w:val="00324F96"/>
    <w:rsid w:val="0032500B"/>
    <w:rsid w:val="003250A3"/>
    <w:rsid w:val="003251B3"/>
    <w:rsid w:val="003252CE"/>
    <w:rsid w:val="00325750"/>
    <w:rsid w:val="003258DF"/>
    <w:rsid w:val="00325927"/>
    <w:rsid w:val="003259E2"/>
    <w:rsid w:val="00325B1D"/>
    <w:rsid w:val="00325CAA"/>
    <w:rsid w:val="00325CC0"/>
    <w:rsid w:val="00325E6B"/>
    <w:rsid w:val="00325EBF"/>
    <w:rsid w:val="00325F0B"/>
    <w:rsid w:val="003262EE"/>
    <w:rsid w:val="00326695"/>
    <w:rsid w:val="0032670E"/>
    <w:rsid w:val="0032678E"/>
    <w:rsid w:val="00326A33"/>
    <w:rsid w:val="00326A9C"/>
    <w:rsid w:val="00326B99"/>
    <w:rsid w:val="00326C3E"/>
    <w:rsid w:val="00326D36"/>
    <w:rsid w:val="00326FF9"/>
    <w:rsid w:val="00327110"/>
    <w:rsid w:val="003271A4"/>
    <w:rsid w:val="003271AF"/>
    <w:rsid w:val="003278E5"/>
    <w:rsid w:val="00327A0A"/>
    <w:rsid w:val="00327CA1"/>
    <w:rsid w:val="00327F02"/>
    <w:rsid w:val="00330098"/>
    <w:rsid w:val="003300D6"/>
    <w:rsid w:val="003301E6"/>
    <w:rsid w:val="00330207"/>
    <w:rsid w:val="00330612"/>
    <w:rsid w:val="0033074D"/>
    <w:rsid w:val="00330917"/>
    <w:rsid w:val="00330A83"/>
    <w:rsid w:val="00330F29"/>
    <w:rsid w:val="00330F57"/>
    <w:rsid w:val="0033111B"/>
    <w:rsid w:val="00331165"/>
    <w:rsid w:val="0033118C"/>
    <w:rsid w:val="00331576"/>
    <w:rsid w:val="00331A03"/>
    <w:rsid w:val="00331B67"/>
    <w:rsid w:val="00331F6D"/>
    <w:rsid w:val="003324EE"/>
    <w:rsid w:val="00332501"/>
    <w:rsid w:val="003325DC"/>
    <w:rsid w:val="003327D8"/>
    <w:rsid w:val="00332A1F"/>
    <w:rsid w:val="00332AA3"/>
    <w:rsid w:val="00332AD7"/>
    <w:rsid w:val="00332D90"/>
    <w:rsid w:val="00333051"/>
    <w:rsid w:val="003331CE"/>
    <w:rsid w:val="0033323B"/>
    <w:rsid w:val="003337BC"/>
    <w:rsid w:val="00333BC8"/>
    <w:rsid w:val="00333FC4"/>
    <w:rsid w:val="0033410B"/>
    <w:rsid w:val="00334355"/>
    <w:rsid w:val="003343A5"/>
    <w:rsid w:val="00334675"/>
    <w:rsid w:val="00334796"/>
    <w:rsid w:val="003347D4"/>
    <w:rsid w:val="003349FA"/>
    <w:rsid w:val="00334AA7"/>
    <w:rsid w:val="00334CD9"/>
    <w:rsid w:val="00334F03"/>
    <w:rsid w:val="00334F67"/>
    <w:rsid w:val="00334FF4"/>
    <w:rsid w:val="00335148"/>
    <w:rsid w:val="00335149"/>
    <w:rsid w:val="0033515C"/>
    <w:rsid w:val="0033539B"/>
    <w:rsid w:val="003355DE"/>
    <w:rsid w:val="003358E5"/>
    <w:rsid w:val="00335A2C"/>
    <w:rsid w:val="00335AA4"/>
    <w:rsid w:val="00335AA7"/>
    <w:rsid w:val="00335DFC"/>
    <w:rsid w:val="00335E3D"/>
    <w:rsid w:val="0033600A"/>
    <w:rsid w:val="0033617F"/>
    <w:rsid w:val="003363DB"/>
    <w:rsid w:val="003363DC"/>
    <w:rsid w:val="0033659B"/>
    <w:rsid w:val="00336699"/>
    <w:rsid w:val="003368D1"/>
    <w:rsid w:val="0033692B"/>
    <w:rsid w:val="00336961"/>
    <w:rsid w:val="0033698B"/>
    <w:rsid w:val="00336B05"/>
    <w:rsid w:val="00336B4F"/>
    <w:rsid w:val="003370E2"/>
    <w:rsid w:val="0033725B"/>
    <w:rsid w:val="003375F4"/>
    <w:rsid w:val="003375F7"/>
    <w:rsid w:val="00337699"/>
    <w:rsid w:val="0033771C"/>
    <w:rsid w:val="00337A4F"/>
    <w:rsid w:val="00337AC6"/>
    <w:rsid w:val="00337B09"/>
    <w:rsid w:val="00337BDF"/>
    <w:rsid w:val="00337D7B"/>
    <w:rsid w:val="00337D82"/>
    <w:rsid w:val="00337E4C"/>
    <w:rsid w:val="00337E68"/>
    <w:rsid w:val="00337F8F"/>
    <w:rsid w:val="0034003A"/>
    <w:rsid w:val="003400E5"/>
    <w:rsid w:val="00340207"/>
    <w:rsid w:val="0034053C"/>
    <w:rsid w:val="00340553"/>
    <w:rsid w:val="0034073E"/>
    <w:rsid w:val="003407FF"/>
    <w:rsid w:val="00340826"/>
    <w:rsid w:val="00340912"/>
    <w:rsid w:val="00340994"/>
    <w:rsid w:val="003409E1"/>
    <w:rsid w:val="003409F2"/>
    <w:rsid w:val="00340CCA"/>
    <w:rsid w:val="00340D35"/>
    <w:rsid w:val="00340FF9"/>
    <w:rsid w:val="003410EF"/>
    <w:rsid w:val="00341210"/>
    <w:rsid w:val="00341278"/>
    <w:rsid w:val="003412AB"/>
    <w:rsid w:val="003413B2"/>
    <w:rsid w:val="0034175C"/>
    <w:rsid w:val="003417FD"/>
    <w:rsid w:val="00341863"/>
    <w:rsid w:val="003419AB"/>
    <w:rsid w:val="00341A33"/>
    <w:rsid w:val="00341C60"/>
    <w:rsid w:val="00341F8D"/>
    <w:rsid w:val="003421BA"/>
    <w:rsid w:val="00342482"/>
    <w:rsid w:val="00342589"/>
    <w:rsid w:val="003425DE"/>
    <w:rsid w:val="00342C33"/>
    <w:rsid w:val="00342C44"/>
    <w:rsid w:val="00342CDA"/>
    <w:rsid w:val="00343114"/>
    <w:rsid w:val="003431F7"/>
    <w:rsid w:val="00343277"/>
    <w:rsid w:val="00343429"/>
    <w:rsid w:val="003438D0"/>
    <w:rsid w:val="00343A2D"/>
    <w:rsid w:val="00343AB6"/>
    <w:rsid w:val="00343B4C"/>
    <w:rsid w:val="00343B89"/>
    <w:rsid w:val="00343B95"/>
    <w:rsid w:val="00343BE9"/>
    <w:rsid w:val="00343D76"/>
    <w:rsid w:val="00343D7D"/>
    <w:rsid w:val="00343E55"/>
    <w:rsid w:val="00343F1C"/>
    <w:rsid w:val="003440A0"/>
    <w:rsid w:val="003441E9"/>
    <w:rsid w:val="003442B0"/>
    <w:rsid w:val="003442FD"/>
    <w:rsid w:val="003443FB"/>
    <w:rsid w:val="003444F1"/>
    <w:rsid w:val="0034469C"/>
    <w:rsid w:val="0034470B"/>
    <w:rsid w:val="00344740"/>
    <w:rsid w:val="00344788"/>
    <w:rsid w:val="0034478F"/>
    <w:rsid w:val="003448A6"/>
    <w:rsid w:val="00344984"/>
    <w:rsid w:val="00344AAA"/>
    <w:rsid w:val="00344B8B"/>
    <w:rsid w:val="00344B92"/>
    <w:rsid w:val="003450FF"/>
    <w:rsid w:val="0034519D"/>
    <w:rsid w:val="003454D0"/>
    <w:rsid w:val="0034556E"/>
    <w:rsid w:val="0034570F"/>
    <w:rsid w:val="00345715"/>
    <w:rsid w:val="0034585E"/>
    <w:rsid w:val="00345AC6"/>
    <w:rsid w:val="00345AE2"/>
    <w:rsid w:val="00345DB0"/>
    <w:rsid w:val="00345DCE"/>
    <w:rsid w:val="00345ED1"/>
    <w:rsid w:val="00346467"/>
    <w:rsid w:val="003465F1"/>
    <w:rsid w:val="00346612"/>
    <w:rsid w:val="0034669C"/>
    <w:rsid w:val="0034675C"/>
    <w:rsid w:val="003468E1"/>
    <w:rsid w:val="003469F5"/>
    <w:rsid w:val="00346ADF"/>
    <w:rsid w:val="00346B6A"/>
    <w:rsid w:val="00346C56"/>
    <w:rsid w:val="00346D2E"/>
    <w:rsid w:val="00346D4B"/>
    <w:rsid w:val="00346E52"/>
    <w:rsid w:val="00346F6B"/>
    <w:rsid w:val="0034711A"/>
    <w:rsid w:val="003472CC"/>
    <w:rsid w:val="00347654"/>
    <w:rsid w:val="003476B0"/>
    <w:rsid w:val="0034770D"/>
    <w:rsid w:val="0034775E"/>
    <w:rsid w:val="00347768"/>
    <w:rsid w:val="00347995"/>
    <w:rsid w:val="00347CA3"/>
    <w:rsid w:val="00347D1A"/>
    <w:rsid w:val="00347D90"/>
    <w:rsid w:val="0035005B"/>
    <w:rsid w:val="00350143"/>
    <w:rsid w:val="00350165"/>
    <w:rsid w:val="0035034E"/>
    <w:rsid w:val="00350620"/>
    <w:rsid w:val="00350719"/>
    <w:rsid w:val="003507B0"/>
    <w:rsid w:val="0035096D"/>
    <w:rsid w:val="003509AC"/>
    <w:rsid w:val="003509EA"/>
    <w:rsid w:val="00350A2A"/>
    <w:rsid w:val="00350D60"/>
    <w:rsid w:val="00350EA4"/>
    <w:rsid w:val="00350F7E"/>
    <w:rsid w:val="00350FC5"/>
    <w:rsid w:val="00351004"/>
    <w:rsid w:val="0035117F"/>
    <w:rsid w:val="0035133F"/>
    <w:rsid w:val="00351463"/>
    <w:rsid w:val="00351493"/>
    <w:rsid w:val="00351589"/>
    <w:rsid w:val="003515C6"/>
    <w:rsid w:val="0035196E"/>
    <w:rsid w:val="00351A20"/>
    <w:rsid w:val="00351A5E"/>
    <w:rsid w:val="00351B93"/>
    <w:rsid w:val="00351BDD"/>
    <w:rsid w:val="00351C06"/>
    <w:rsid w:val="00351C3A"/>
    <w:rsid w:val="00351CB7"/>
    <w:rsid w:val="00351D9B"/>
    <w:rsid w:val="00352107"/>
    <w:rsid w:val="003526DE"/>
    <w:rsid w:val="00352822"/>
    <w:rsid w:val="0035297F"/>
    <w:rsid w:val="003529F5"/>
    <w:rsid w:val="00352A48"/>
    <w:rsid w:val="00352AD9"/>
    <w:rsid w:val="00352F11"/>
    <w:rsid w:val="003530B6"/>
    <w:rsid w:val="003531D0"/>
    <w:rsid w:val="00353220"/>
    <w:rsid w:val="003532AE"/>
    <w:rsid w:val="00353446"/>
    <w:rsid w:val="00353640"/>
    <w:rsid w:val="00353809"/>
    <w:rsid w:val="003538C5"/>
    <w:rsid w:val="00353A64"/>
    <w:rsid w:val="00353B79"/>
    <w:rsid w:val="00353CA5"/>
    <w:rsid w:val="00353D3E"/>
    <w:rsid w:val="00353DDE"/>
    <w:rsid w:val="00353E9B"/>
    <w:rsid w:val="00353EC1"/>
    <w:rsid w:val="003540C3"/>
    <w:rsid w:val="00354143"/>
    <w:rsid w:val="003541A0"/>
    <w:rsid w:val="00354411"/>
    <w:rsid w:val="00354468"/>
    <w:rsid w:val="0035470F"/>
    <w:rsid w:val="00354C6B"/>
    <w:rsid w:val="00354E3E"/>
    <w:rsid w:val="00355115"/>
    <w:rsid w:val="003551CF"/>
    <w:rsid w:val="0035540C"/>
    <w:rsid w:val="0035548B"/>
    <w:rsid w:val="003554BF"/>
    <w:rsid w:val="0035562E"/>
    <w:rsid w:val="0035569C"/>
    <w:rsid w:val="00355B55"/>
    <w:rsid w:val="00355D08"/>
    <w:rsid w:val="00355D5F"/>
    <w:rsid w:val="00355D7D"/>
    <w:rsid w:val="00355DCF"/>
    <w:rsid w:val="00355DE4"/>
    <w:rsid w:val="00355FDB"/>
    <w:rsid w:val="003561F6"/>
    <w:rsid w:val="00356234"/>
    <w:rsid w:val="0035626F"/>
    <w:rsid w:val="00356335"/>
    <w:rsid w:val="00356512"/>
    <w:rsid w:val="00356672"/>
    <w:rsid w:val="0035688E"/>
    <w:rsid w:val="003568E4"/>
    <w:rsid w:val="00356B42"/>
    <w:rsid w:val="00356EAC"/>
    <w:rsid w:val="00357125"/>
    <w:rsid w:val="0035732D"/>
    <w:rsid w:val="003576CD"/>
    <w:rsid w:val="00357AE7"/>
    <w:rsid w:val="00357DD2"/>
    <w:rsid w:val="00357E15"/>
    <w:rsid w:val="00357ED0"/>
    <w:rsid w:val="00357F36"/>
    <w:rsid w:val="00357F8F"/>
    <w:rsid w:val="003600EC"/>
    <w:rsid w:val="00360221"/>
    <w:rsid w:val="00360268"/>
    <w:rsid w:val="00360289"/>
    <w:rsid w:val="00360340"/>
    <w:rsid w:val="0036036F"/>
    <w:rsid w:val="0036048D"/>
    <w:rsid w:val="00360586"/>
    <w:rsid w:val="00360744"/>
    <w:rsid w:val="003609F6"/>
    <w:rsid w:val="00360A46"/>
    <w:rsid w:val="00360B56"/>
    <w:rsid w:val="00360E1D"/>
    <w:rsid w:val="003610FD"/>
    <w:rsid w:val="0036150E"/>
    <w:rsid w:val="003616D5"/>
    <w:rsid w:val="00361846"/>
    <w:rsid w:val="00361862"/>
    <w:rsid w:val="003618BA"/>
    <w:rsid w:val="003619D1"/>
    <w:rsid w:val="003619F4"/>
    <w:rsid w:val="00361D5B"/>
    <w:rsid w:val="00361EC0"/>
    <w:rsid w:val="00361F88"/>
    <w:rsid w:val="00361FBD"/>
    <w:rsid w:val="003621F2"/>
    <w:rsid w:val="00362208"/>
    <w:rsid w:val="0036250A"/>
    <w:rsid w:val="0036292D"/>
    <w:rsid w:val="00362B03"/>
    <w:rsid w:val="00362B98"/>
    <w:rsid w:val="00362C8C"/>
    <w:rsid w:val="00362D4C"/>
    <w:rsid w:val="00362FEE"/>
    <w:rsid w:val="0036321E"/>
    <w:rsid w:val="0036331C"/>
    <w:rsid w:val="0036357A"/>
    <w:rsid w:val="0036376B"/>
    <w:rsid w:val="00363891"/>
    <w:rsid w:val="00363B22"/>
    <w:rsid w:val="00363B63"/>
    <w:rsid w:val="00363CA8"/>
    <w:rsid w:val="00363D12"/>
    <w:rsid w:val="00363FA6"/>
    <w:rsid w:val="003642EE"/>
    <w:rsid w:val="0036442A"/>
    <w:rsid w:val="00364430"/>
    <w:rsid w:val="00364492"/>
    <w:rsid w:val="003644B6"/>
    <w:rsid w:val="00364983"/>
    <w:rsid w:val="00364A9B"/>
    <w:rsid w:val="00364BE8"/>
    <w:rsid w:val="00364DAA"/>
    <w:rsid w:val="00364DFC"/>
    <w:rsid w:val="00364ED3"/>
    <w:rsid w:val="00364F4B"/>
    <w:rsid w:val="00364F58"/>
    <w:rsid w:val="00365061"/>
    <w:rsid w:val="00365102"/>
    <w:rsid w:val="00365517"/>
    <w:rsid w:val="00365550"/>
    <w:rsid w:val="003655C9"/>
    <w:rsid w:val="003657BC"/>
    <w:rsid w:val="00365815"/>
    <w:rsid w:val="00365C57"/>
    <w:rsid w:val="00365E13"/>
    <w:rsid w:val="00365F74"/>
    <w:rsid w:val="003660E5"/>
    <w:rsid w:val="003662C6"/>
    <w:rsid w:val="003662C9"/>
    <w:rsid w:val="0036642B"/>
    <w:rsid w:val="003664B5"/>
    <w:rsid w:val="0036672C"/>
    <w:rsid w:val="0036686E"/>
    <w:rsid w:val="00366874"/>
    <w:rsid w:val="00366CB6"/>
    <w:rsid w:val="00366D84"/>
    <w:rsid w:val="00366D91"/>
    <w:rsid w:val="0036727A"/>
    <w:rsid w:val="003672A0"/>
    <w:rsid w:val="003673D8"/>
    <w:rsid w:val="0036765A"/>
    <w:rsid w:val="0036768A"/>
    <w:rsid w:val="00367743"/>
    <w:rsid w:val="003677C9"/>
    <w:rsid w:val="003677EB"/>
    <w:rsid w:val="00367800"/>
    <w:rsid w:val="00367A10"/>
    <w:rsid w:val="00367CFD"/>
    <w:rsid w:val="00367D9B"/>
    <w:rsid w:val="00367E51"/>
    <w:rsid w:val="00367F7B"/>
    <w:rsid w:val="00370087"/>
    <w:rsid w:val="00370131"/>
    <w:rsid w:val="003701B3"/>
    <w:rsid w:val="0037050E"/>
    <w:rsid w:val="003707EC"/>
    <w:rsid w:val="00370911"/>
    <w:rsid w:val="003709C4"/>
    <w:rsid w:val="00370AC6"/>
    <w:rsid w:val="00370B79"/>
    <w:rsid w:val="00370C76"/>
    <w:rsid w:val="00370C7B"/>
    <w:rsid w:val="00370E23"/>
    <w:rsid w:val="00370F26"/>
    <w:rsid w:val="00371091"/>
    <w:rsid w:val="003710B0"/>
    <w:rsid w:val="003711FF"/>
    <w:rsid w:val="003713A9"/>
    <w:rsid w:val="003713DC"/>
    <w:rsid w:val="0037142F"/>
    <w:rsid w:val="00371454"/>
    <w:rsid w:val="003714DA"/>
    <w:rsid w:val="00371876"/>
    <w:rsid w:val="003718F9"/>
    <w:rsid w:val="0037195D"/>
    <w:rsid w:val="00371A13"/>
    <w:rsid w:val="00372224"/>
    <w:rsid w:val="003722F7"/>
    <w:rsid w:val="00372560"/>
    <w:rsid w:val="00372570"/>
    <w:rsid w:val="00372589"/>
    <w:rsid w:val="003725FB"/>
    <w:rsid w:val="0037262D"/>
    <w:rsid w:val="003726E3"/>
    <w:rsid w:val="00372932"/>
    <w:rsid w:val="003729CB"/>
    <w:rsid w:val="00372C24"/>
    <w:rsid w:val="00373122"/>
    <w:rsid w:val="003733AE"/>
    <w:rsid w:val="00373498"/>
    <w:rsid w:val="00373861"/>
    <w:rsid w:val="00373FFB"/>
    <w:rsid w:val="003740B8"/>
    <w:rsid w:val="0037436A"/>
    <w:rsid w:val="00374451"/>
    <w:rsid w:val="00374764"/>
    <w:rsid w:val="0037477A"/>
    <w:rsid w:val="003747A4"/>
    <w:rsid w:val="003747D7"/>
    <w:rsid w:val="00374816"/>
    <w:rsid w:val="00374877"/>
    <w:rsid w:val="003749C4"/>
    <w:rsid w:val="00374AB1"/>
    <w:rsid w:val="00374C7A"/>
    <w:rsid w:val="00374CE2"/>
    <w:rsid w:val="00374DB8"/>
    <w:rsid w:val="00374E37"/>
    <w:rsid w:val="00374E5B"/>
    <w:rsid w:val="00374F2F"/>
    <w:rsid w:val="00374F3A"/>
    <w:rsid w:val="0037507B"/>
    <w:rsid w:val="003751E2"/>
    <w:rsid w:val="0037535B"/>
    <w:rsid w:val="003754B7"/>
    <w:rsid w:val="003754BC"/>
    <w:rsid w:val="003755AB"/>
    <w:rsid w:val="003755FB"/>
    <w:rsid w:val="00375664"/>
    <w:rsid w:val="003756FE"/>
    <w:rsid w:val="00375701"/>
    <w:rsid w:val="00375932"/>
    <w:rsid w:val="00375B51"/>
    <w:rsid w:val="00375DE1"/>
    <w:rsid w:val="00376010"/>
    <w:rsid w:val="00376068"/>
    <w:rsid w:val="0037612C"/>
    <w:rsid w:val="0037621D"/>
    <w:rsid w:val="00376407"/>
    <w:rsid w:val="00376432"/>
    <w:rsid w:val="00376467"/>
    <w:rsid w:val="003766DA"/>
    <w:rsid w:val="003766F1"/>
    <w:rsid w:val="003767C9"/>
    <w:rsid w:val="00376925"/>
    <w:rsid w:val="00376C04"/>
    <w:rsid w:val="00376F98"/>
    <w:rsid w:val="003770F7"/>
    <w:rsid w:val="003773A4"/>
    <w:rsid w:val="0037741C"/>
    <w:rsid w:val="00377647"/>
    <w:rsid w:val="003777C3"/>
    <w:rsid w:val="00377C6B"/>
    <w:rsid w:val="00377CDC"/>
    <w:rsid w:val="00377F27"/>
    <w:rsid w:val="00377FCC"/>
    <w:rsid w:val="0038022C"/>
    <w:rsid w:val="003802DE"/>
    <w:rsid w:val="00380300"/>
    <w:rsid w:val="00380394"/>
    <w:rsid w:val="00380582"/>
    <w:rsid w:val="0038065C"/>
    <w:rsid w:val="00380755"/>
    <w:rsid w:val="003807BD"/>
    <w:rsid w:val="00380816"/>
    <w:rsid w:val="0038087F"/>
    <w:rsid w:val="003809C8"/>
    <w:rsid w:val="00380A1D"/>
    <w:rsid w:val="00380AE8"/>
    <w:rsid w:val="00380DA2"/>
    <w:rsid w:val="00380F91"/>
    <w:rsid w:val="00380FB9"/>
    <w:rsid w:val="003813A3"/>
    <w:rsid w:val="0038143E"/>
    <w:rsid w:val="00381647"/>
    <w:rsid w:val="003819D3"/>
    <w:rsid w:val="003819FB"/>
    <w:rsid w:val="00381A7A"/>
    <w:rsid w:val="00381B4F"/>
    <w:rsid w:val="00381C3E"/>
    <w:rsid w:val="00381CEB"/>
    <w:rsid w:val="00381F2F"/>
    <w:rsid w:val="00381FBA"/>
    <w:rsid w:val="00381FDA"/>
    <w:rsid w:val="003820B5"/>
    <w:rsid w:val="003821EF"/>
    <w:rsid w:val="00382418"/>
    <w:rsid w:val="00382927"/>
    <w:rsid w:val="00382A56"/>
    <w:rsid w:val="00382AAB"/>
    <w:rsid w:val="003831DB"/>
    <w:rsid w:val="003832DF"/>
    <w:rsid w:val="00383360"/>
    <w:rsid w:val="0038339D"/>
    <w:rsid w:val="003833E0"/>
    <w:rsid w:val="0038361C"/>
    <w:rsid w:val="0038378C"/>
    <w:rsid w:val="0038380E"/>
    <w:rsid w:val="00383ADC"/>
    <w:rsid w:val="00383AF3"/>
    <w:rsid w:val="00383BFA"/>
    <w:rsid w:val="00383EEA"/>
    <w:rsid w:val="00383EFA"/>
    <w:rsid w:val="00383F01"/>
    <w:rsid w:val="0038409C"/>
    <w:rsid w:val="0038423A"/>
    <w:rsid w:val="0038423F"/>
    <w:rsid w:val="003842FB"/>
    <w:rsid w:val="00384542"/>
    <w:rsid w:val="003845E7"/>
    <w:rsid w:val="003845EC"/>
    <w:rsid w:val="00384650"/>
    <w:rsid w:val="00384785"/>
    <w:rsid w:val="00384967"/>
    <w:rsid w:val="00384A9E"/>
    <w:rsid w:val="00384DD3"/>
    <w:rsid w:val="00384F09"/>
    <w:rsid w:val="00385150"/>
    <w:rsid w:val="003851FE"/>
    <w:rsid w:val="00385359"/>
    <w:rsid w:val="00385471"/>
    <w:rsid w:val="00385564"/>
    <w:rsid w:val="00385738"/>
    <w:rsid w:val="003857AF"/>
    <w:rsid w:val="00385863"/>
    <w:rsid w:val="00385993"/>
    <w:rsid w:val="003859AB"/>
    <w:rsid w:val="00385AE2"/>
    <w:rsid w:val="00385C06"/>
    <w:rsid w:val="00385E18"/>
    <w:rsid w:val="00385F89"/>
    <w:rsid w:val="00386274"/>
    <w:rsid w:val="003865C5"/>
    <w:rsid w:val="0038680F"/>
    <w:rsid w:val="003869F8"/>
    <w:rsid w:val="00386A66"/>
    <w:rsid w:val="00386C74"/>
    <w:rsid w:val="00386C79"/>
    <w:rsid w:val="00386C8A"/>
    <w:rsid w:val="00386D13"/>
    <w:rsid w:val="00386F82"/>
    <w:rsid w:val="00386FBF"/>
    <w:rsid w:val="003871E8"/>
    <w:rsid w:val="00387320"/>
    <w:rsid w:val="00387410"/>
    <w:rsid w:val="00387607"/>
    <w:rsid w:val="003876D6"/>
    <w:rsid w:val="00387831"/>
    <w:rsid w:val="00387B0C"/>
    <w:rsid w:val="00387BAD"/>
    <w:rsid w:val="00387C00"/>
    <w:rsid w:val="00387D8C"/>
    <w:rsid w:val="0039000F"/>
    <w:rsid w:val="0039048E"/>
    <w:rsid w:val="00390640"/>
    <w:rsid w:val="0039073F"/>
    <w:rsid w:val="00390869"/>
    <w:rsid w:val="003908F1"/>
    <w:rsid w:val="00390970"/>
    <w:rsid w:val="00390B3E"/>
    <w:rsid w:val="00390C33"/>
    <w:rsid w:val="00390D07"/>
    <w:rsid w:val="00390DA4"/>
    <w:rsid w:val="00390DB7"/>
    <w:rsid w:val="00390F9A"/>
    <w:rsid w:val="00391083"/>
    <w:rsid w:val="00391095"/>
    <w:rsid w:val="0039153B"/>
    <w:rsid w:val="003915AC"/>
    <w:rsid w:val="0039164C"/>
    <w:rsid w:val="00391903"/>
    <w:rsid w:val="00391AC4"/>
    <w:rsid w:val="00391AFA"/>
    <w:rsid w:val="00391B27"/>
    <w:rsid w:val="00391CE9"/>
    <w:rsid w:val="00391E59"/>
    <w:rsid w:val="00391E75"/>
    <w:rsid w:val="00392058"/>
    <w:rsid w:val="0039270B"/>
    <w:rsid w:val="00392BCD"/>
    <w:rsid w:val="00392DC7"/>
    <w:rsid w:val="00392DE8"/>
    <w:rsid w:val="00393070"/>
    <w:rsid w:val="00393129"/>
    <w:rsid w:val="00393178"/>
    <w:rsid w:val="00393498"/>
    <w:rsid w:val="0039379B"/>
    <w:rsid w:val="00393940"/>
    <w:rsid w:val="00393A5E"/>
    <w:rsid w:val="00393B4E"/>
    <w:rsid w:val="00393D0A"/>
    <w:rsid w:val="00393D11"/>
    <w:rsid w:val="00393F94"/>
    <w:rsid w:val="00394033"/>
    <w:rsid w:val="003942C7"/>
    <w:rsid w:val="0039433F"/>
    <w:rsid w:val="003945E6"/>
    <w:rsid w:val="0039460A"/>
    <w:rsid w:val="0039464C"/>
    <w:rsid w:val="00394EF9"/>
    <w:rsid w:val="003950B0"/>
    <w:rsid w:val="00395105"/>
    <w:rsid w:val="00395137"/>
    <w:rsid w:val="00395370"/>
    <w:rsid w:val="00395507"/>
    <w:rsid w:val="003959C2"/>
    <w:rsid w:val="003959DD"/>
    <w:rsid w:val="00395A19"/>
    <w:rsid w:val="00395A64"/>
    <w:rsid w:val="00395D1A"/>
    <w:rsid w:val="00395F43"/>
    <w:rsid w:val="00395F5F"/>
    <w:rsid w:val="00396163"/>
    <w:rsid w:val="003961A9"/>
    <w:rsid w:val="00396241"/>
    <w:rsid w:val="00396263"/>
    <w:rsid w:val="003963E9"/>
    <w:rsid w:val="0039647B"/>
    <w:rsid w:val="003964FB"/>
    <w:rsid w:val="00396664"/>
    <w:rsid w:val="0039666D"/>
    <w:rsid w:val="0039671A"/>
    <w:rsid w:val="003967FF"/>
    <w:rsid w:val="003968D2"/>
    <w:rsid w:val="00396BD4"/>
    <w:rsid w:val="00397098"/>
    <w:rsid w:val="003970DD"/>
    <w:rsid w:val="0039727D"/>
    <w:rsid w:val="0039759E"/>
    <w:rsid w:val="00397688"/>
    <w:rsid w:val="003977B1"/>
    <w:rsid w:val="00397AC8"/>
    <w:rsid w:val="00397BCB"/>
    <w:rsid w:val="00397C8E"/>
    <w:rsid w:val="00397ED8"/>
    <w:rsid w:val="003A0010"/>
    <w:rsid w:val="003A004D"/>
    <w:rsid w:val="003A0076"/>
    <w:rsid w:val="003A05DB"/>
    <w:rsid w:val="003A06D1"/>
    <w:rsid w:val="003A0750"/>
    <w:rsid w:val="003A0776"/>
    <w:rsid w:val="003A0B70"/>
    <w:rsid w:val="003A0DD9"/>
    <w:rsid w:val="003A0F11"/>
    <w:rsid w:val="003A1054"/>
    <w:rsid w:val="003A10B2"/>
    <w:rsid w:val="003A1241"/>
    <w:rsid w:val="003A1245"/>
    <w:rsid w:val="003A1280"/>
    <w:rsid w:val="003A138E"/>
    <w:rsid w:val="003A146C"/>
    <w:rsid w:val="003A1552"/>
    <w:rsid w:val="003A18B5"/>
    <w:rsid w:val="003A19BE"/>
    <w:rsid w:val="003A1A2A"/>
    <w:rsid w:val="003A1B0B"/>
    <w:rsid w:val="003A1C56"/>
    <w:rsid w:val="003A1F5B"/>
    <w:rsid w:val="003A1F7B"/>
    <w:rsid w:val="003A2017"/>
    <w:rsid w:val="003A22F7"/>
    <w:rsid w:val="003A2313"/>
    <w:rsid w:val="003A2397"/>
    <w:rsid w:val="003A23D8"/>
    <w:rsid w:val="003A24B1"/>
    <w:rsid w:val="003A25AC"/>
    <w:rsid w:val="003A25AE"/>
    <w:rsid w:val="003A25C4"/>
    <w:rsid w:val="003A2D72"/>
    <w:rsid w:val="003A2DF2"/>
    <w:rsid w:val="003A317A"/>
    <w:rsid w:val="003A319E"/>
    <w:rsid w:val="003A31F6"/>
    <w:rsid w:val="003A36F2"/>
    <w:rsid w:val="003A376B"/>
    <w:rsid w:val="003A3801"/>
    <w:rsid w:val="003A3830"/>
    <w:rsid w:val="003A3BCD"/>
    <w:rsid w:val="003A3C14"/>
    <w:rsid w:val="003A3CE3"/>
    <w:rsid w:val="003A3E46"/>
    <w:rsid w:val="003A40E8"/>
    <w:rsid w:val="003A4362"/>
    <w:rsid w:val="003A4532"/>
    <w:rsid w:val="003A47D3"/>
    <w:rsid w:val="003A4842"/>
    <w:rsid w:val="003A484D"/>
    <w:rsid w:val="003A4950"/>
    <w:rsid w:val="003A4954"/>
    <w:rsid w:val="003A4A7B"/>
    <w:rsid w:val="003A4A7F"/>
    <w:rsid w:val="003A4B25"/>
    <w:rsid w:val="003A4BED"/>
    <w:rsid w:val="003A4D1A"/>
    <w:rsid w:val="003A4F9E"/>
    <w:rsid w:val="003A52DC"/>
    <w:rsid w:val="003A52FF"/>
    <w:rsid w:val="003A54FD"/>
    <w:rsid w:val="003A5771"/>
    <w:rsid w:val="003A5971"/>
    <w:rsid w:val="003A5AF2"/>
    <w:rsid w:val="003A5B3C"/>
    <w:rsid w:val="003A5BE3"/>
    <w:rsid w:val="003A5C98"/>
    <w:rsid w:val="003A6087"/>
    <w:rsid w:val="003A6126"/>
    <w:rsid w:val="003A619C"/>
    <w:rsid w:val="003A62CC"/>
    <w:rsid w:val="003A64B0"/>
    <w:rsid w:val="003A66BB"/>
    <w:rsid w:val="003A6AD3"/>
    <w:rsid w:val="003A6D27"/>
    <w:rsid w:val="003A71CD"/>
    <w:rsid w:val="003A729F"/>
    <w:rsid w:val="003A72C7"/>
    <w:rsid w:val="003A753A"/>
    <w:rsid w:val="003A78BF"/>
    <w:rsid w:val="003A7C06"/>
    <w:rsid w:val="003A7D1F"/>
    <w:rsid w:val="003A7DB2"/>
    <w:rsid w:val="003A7E53"/>
    <w:rsid w:val="003B0059"/>
    <w:rsid w:val="003B03AE"/>
    <w:rsid w:val="003B03BB"/>
    <w:rsid w:val="003B073C"/>
    <w:rsid w:val="003B0795"/>
    <w:rsid w:val="003B07A9"/>
    <w:rsid w:val="003B0923"/>
    <w:rsid w:val="003B0DA8"/>
    <w:rsid w:val="003B0DC3"/>
    <w:rsid w:val="003B0F60"/>
    <w:rsid w:val="003B0FD3"/>
    <w:rsid w:val="003B11CE"/>
    <w:rsid w:val="003B1660"/>
    <w:rsid w:val="003B1A3E"/>
    <w:rsid w:val="003B1E63"/>
    <w:rsid w:val="003B22C7"/>
    <w:rsid w:val="003B240D"/>
    <w:rsid w:val="003B2926"/>
    <w:rsid w:val="003B2AE6"/>
    <w:rsid w:val="003B2B1B"/>
    <w:rsid w:val="003B2CEF"/>
    <w:rsid w:val="003B2CF5"/>
    <w:rsid w:val="003B2E8E"/>
    <w:rsid w:val="003B2F13"/>
    <w:rsid w:val="003B3011"/>
    <w:rsid w:val="003B32C0"/>
    <w:rsid w:val="003B331C"/>
    <w:rsid w:val="003B3459"/>
    <w:rsid w:val="003B3654"/>
    <w:rsid w:val="003B37AE"/>
    <w:rsid w:val="003B3BBE"/>
    <w:rsid w:val="003B3C09"/>
    <w:rsid w:val="003B3E23"/>
    <w:rsid w:val="003B4446"/>
    <w:rsid w:val="003B45F4"/>
    <w:rsid w:val="003B4685"/>
    <w:rsid w:val="003B4A21"/>
    <w:rsid w:val="003B4A35"/>
    <w:rsid w:val="003B4A55"/>
    <w:rsid w:val="003B4EBC"/>
    <w:rsid w:val="003B4EBE"/>
    <w:rsid w:val="003B4F8C"/>
    <w:rsid w:val="003B5178"/>
    <w:rsid w:val="003B52E9"/>
    <w:rsid w:val="003B5492"/>
    <w:rsid w:val="003B557C"/>
    <w:rsid w:val="003B56F2"/>
    <w:rsid w:val="003B5A12"/>
    <w:rsid w:val="003B5AFE"/>
    <w:rsid w:val="003B5CE8"/>
    <w:rsid w:val="003B5DDF"/>
    <w:rsid w:val="003B5DF6"/>
    <w:rsid w:val="003B6097"/>
    <w:rsid w:val="003B611A"/>
    <w:rsid w:val="003B6134"/>
    <w:rsid w:val="003B62AE"/>
    <w:rsid w:val="003B63D4"/>
    <w:rsid w:val="003B6530"/>
    <w:rsid w:val="003B65C2"/>
    <w:rsid w:val="003B6620"/>
    <w:rsid w:val="003B6670"/>
    <w:rsid w:val="003B66B6"/>
    <w:rsid w:val="003B69AB"/>
    <w:rsid w:val="003B69B4"/>
    <w:rsid w:val="003B6ADA"/>
    <w:rsid w:val="003B6D0D"/>
    <w:rsid w:val="003B704E"/>
    <w:rsid w:val="003B7116"/>
    <w:rsid w:val="003B7300"/>
    <w:rsid w:val="003B7304"/>
    <w:rsid w:val="003B73A5"/>
    <w:rsid w:val="003B73BD"/>
    <w:rsid w:val="003B745A"/>
    <w:rsid w:val="003B7ACD"/>
    <w:rsid w:val="003B7B54"/>
    <w:rsid w:val="003B7CDB"/>
    <w:rsid w:val="003B7E71"/>
    <w:rsid w:val="003B7FB5"/>
    <w:rsid w:val="003C014D"/>
    <w:rsid w:val="003C01A9"/>
    <w:rsid w:val="003C036D"/>
    <w:rsid w:val="003C0480"/>
    <w:rsid w:val="003C084F"/>
    <w:rsid w:val="003C092F"/>
    <w:rsid w:val="003C09A0"/>
    <w:rsid w:val="003C0A4E"/>
    <w:rsid w:val="003C0BEF"/>
    <w:rsid w:val="003C0F41"/>
    <w:rsid w:val="003C0F90"/>
    <w:rsid w:val="003C1021"/>
    <w:rsid w:val="003C10D4"/>
    <w:rsid w:val="003C10F7"/>
    <w:rsid w:val="003C110D"/>
    <w:rsid w:val="003C11A5"/>
    <w:rsid w:val="003C132C"/>
    <w:rsid w:val="003C134B"/>
    <w:rsid w:val="003C1432"/>
    <w:rsid w:val="003C1596"/>
    <w:rsid w:val="003C15C5"/>
    <w:rsid w:val="003C168B"/>
    <w:rsid w:val="003C173F"/>
    <w:rsid w:val="003C1AFB"/>
    <w:rsid w:val="003C1B96"/>
    <w:rsid w:val="003C1CD1"/>
    <w:rsid w:val="003C1F7B"/>
    <w:rsid w:val="003C2441"/>
    <w:rsid w:val="003C2595"/>
    <w:rsid w:val="003C2835"/>
    <w:rsid w:val="003C2A07"/>
    <w:rsid w:val="003C2F4A"/>
    <w:rsid w:val="003C3023"/>
    <w:rsid w:val="003C3276"/>
    <w:rsid w:val="003C35D4"/>
    <w:rsid w:val="003C35DE"/>
    <w:rsid w:val="003C3719"/>
    <w:rsid w:val="003C37FA"/>
    <w:rsid w:val="003C3928"/>
    <w:rsid w:val="003C3AC3"/>
    <w:rsid w:val="003C3B4B"/>
    <w:rsid w:val="003C4083"/>
    <w:rsid w:val="003C4486"/>
    <w:rsid w:val="003C4A9B"/>
    <w:rsid w:val="003C4BAC"/>
    <w:rsid w:val="003C4BFC"/>
    <w:rsid w:val="003C4DAE"/>
    <w:rsid w:val="003C4EAA"/>
    <w:rsid w:val="003C5418"/>
    <w:rsid w:val="003C543C"/>
    <w:rsid w:val="003C563E"/>
    <w:rsid w:val="003C5695"/>
    <w:rsid w:val="003C57DB"/>
    <w:rsid w:val="003C5B24"/>
    <w:rsid w:val="003C6343"/>
    <w:rsid w:val="003C63D9"/>
    <w:rsid w:val="003C67EC"/>
    <w:rsid w:val="003C69A7"/>
    <w:rsid w:val="003C6A15"/>
    <w:rsid w:val="003C6A5E"/>
    <w:rsid w:val="003C6C3D"/>
    <w:rsid w:val="003C6C48"/>
    <w:rsid w:val="003C6E08"/>
    <w:rsid w:val="003C6E6D"/>
    <w:rsid w:val="003C6EFA"/>
    <w:rsid w:val="003C78CC"/>
    <w:rsid w:val="003C78E2"/>
    <w:rsid w:val="003C7A1A"/>
    <w:rsid w:val="003C7B0F"/>
    <w:rsid w:val="003C7BF2"/>
    <w:rsid w:val="003C7C3D"/>
    <w:rsid w:val="003C7CB2"/>
    <w:rsid w:val="003C7ECC"/>
    <w:rsid w:val="003D0274"/>
    <w:rsid w:val="003D06C5"/>
    <w:rsid w:val="003D0995"/>
    <w:rsid w:val="003D0AE2"/>
    <w:rsid w:val="003D0B5E"/>
    <w:rsid w:val="003D0DC1"/>
    <w:rsid w:val="003D1395"/>
    <w:rsid w:val="003D145F"/>
    <w:rsid w:val="003D16AD"/>
    <w:rsid w:val="003D16E3"/>
    <w:rsid w:val="003D171E"/>
    <w:rsid w:val="003D19EB"/>
    <w:rsid w:val="003D1A06"/>
    <w:rsid w:val="003D20D5"/>
    <w:rsid w:val="003D20F2"/>
    <w:rsid w:val="003D217E"/>
    <w:rsid w:val="003D2A55"/>
    <w:rsid w:val="003D2B59"/>
    <w:rsid w:val="003D2B5C"/>
    <w:rsid w:val="003D2BE9"/>
    <w:rsid w:val="003D2DEF"/>
    <w:rsid w:val="003D3002"/>
    <w:rsid w:val="003D319A"/>
    <w:rsid w:val="003D31EE"/>
    <w:rsid w:val="003D32F5"/>
    <w:rsid w:val="003D3537"/>
    <w:rsid w:val="003D3733"/>
    <w:rsid w:val="003D398A"/>
    <w:rsid w:val="003D3A0E"/>
    <w:rsid w:val="003D3A40"/>
    <w:rsid w:val="003D3A89"/>
    <w:rsid w:val="003D3C4B"/>
    <w:rsid w:val="003D3C5B"/>
    <w:rsid w:val="003D3D84"/>
    <w:rsid w:val="003D3D8D"/>
    <w:rsid w:val="003D3F12"/>
    <w:rsid w:val="003D4660"/>
    <w:rsid w:val="003D4672"/>
    <w:rsid w:val="003D4C57"/>
    <w:rsid w:val="003D4D52"/>
    <w:rsid w:val="003D4E5D"/>
    <w:rsid w:val="003D4E5F"/>
    <w:rsid w:val="003D529A"/>
    <w:rsid w:val="003D5418"/>
    <w:rsid w:val="003D5549"/>
    <w:rsid w:val="003D560A"/>
    <w:rsid w:val="003D5661"/>
    <w:rsid w:val="003D5724"/>
    <w:rsid w:val="003D57B5"/>
    <w:rsid w:val="003D5A38"/>
    <w:rsid w:val="003D5A8E"/>
    <w:rsid w:val="003D5CEC"/>
    <w:rsid w:val="003D5D4F"/>
    <w:rsid w:val="003D6261"/>
    <w:rsid w:val="003D628E"/>
    <w:rsid w:val="003D62CD"/>
    <w:rsid w:val="003D62D2"/>
    <w:rsid w:val="003D633A"/>
    <w:rsid w:val="003D634D"/>
    <w:rsid w:val="003D6522"/>
    <w:rsid w:val="003D66E5"/>
    <w:rsid w:val="003D677F"/>
    <w:rsid w:val="003D68D2"/>
    <w:rsid w:val="003D6D2D"/>
    <w:rsid w:val="003D6E03"/>
    <w:rsid w:val="003D6F0A"/>
    <w:rsid w:val="003D7338"/>
    <w:rsid w:val="003D73D0"/>
    <w:rsid w:val="003D7505"/>
    <w:rsid w:val="003D7A77"/>
    <w:rsid w:val="003D7AAB"/>
    <w:rsid w:val="003D7BF7"/>
    <w:rsid w:val="003D7C21"/>
    <w:rsid w:val="003D7C31"/>
    <w:rsid w:val="003D7CCC"/>
    <w:rsid w:val="003D7E75"/>
    <w:rsid w:val="003E00CF"/>
    <w:rsid w:val="003E029A"/>
    <w:rsid w:val="003E02D1"/>
    <w:rsid w:val="003E0481"/>
    <w:rsid w:val="003E057F"/>
    <w:rsid w:val="003E05A3"/>
    <w:rsid w:val="003E0799"/>
    <w:rsid w:val="003E08D1"/>
    <w:rsid w:val="003E0DF3"/>
    <w:rsid w:val="003E132F"/>
    <w:rsid w:val="003E1780"/>
    <w:rsid w:val="003E17A6"/>
    <w:rsid w:val="003E1835"/>
    <w:rsid w:val="003E1B11"/>
    <w:rsid w:val="003E1B31"/>
    <w:rsid w:val="003E1BE3"/>
    <w:rsid w:val="003E1D0A"/>
    <w:rsid w:val="003E1D81"/>
    <w:rsid w:val="003E1E3E"/>
    <w:rsid w:val="003E2083"/>
    <w:rsid w:val="003E209B"/>
    <w:rsid w:val="003E22F0"/>
    <w:rsid w:val="003E2359"/>
    <w:rsid w:val="003E243F"/>
    <w:rsid w:val="003E24B3"/>
    <w:rsid w:val="003E25D6"/>
    <w:rsid w:val="003E273A"/>
    <w:rsid w:val="003E295B"/>
    <w:rsid w:val="003E297D"/>
    <w:rsid w:val="003E29B0"/>
    <w:rsid w:val="003E2A5F"/>
    <w:rsid w:val="003E2AB6"/>
    <w:rsid w:val="003E2C2D"/>
    <w:rsid w:val="003E2EF4"/>
    <w:rsid w:val="003E35F3"/>
    <w:rsid w:val="003E366B"/>
    <w:rsid w:val="003E37FF"/>
    <w:rsid w:val="003E39DC"/>
    <w:rsid w:val="003E3BFC"/>
    <w:rsid w:val="003E3C39"/>
    <w:rsid w:val="003E3F78"/>
    <w:rsid w:val="003E4136"/>
    <w:rsid w:val="003E415D"/>
    <w:rsid w:val="003E416B"/>
    <w:rsid w:val="003E41B7"/>
    <w:rsid w:val="003E468C"/>
    <w:rsid w:val="003E487E"/>
    <w:rsid w:val="003E498C"/>
    <w:rsid w:val="003E4DF6"/>
    <w:rsid w:val="003E4F7E"/>
    <w:rsid w:val="003E5009"/>
    <w:rsid w:val="003E5105"/>
    <w:rsid w:val="003E530E"/>
    <w:rsid w:val="003E5773"/>
    <w:rsid w:val="003E5854"/>
    <w:rsid w:val="003E5860"/>
    <w:rsid w:val="003E58B6"/>
    <w:rsid w:val="003E5A6D"/>
    <w:rsid w:val="003E5B14"/>
    <w:rsid w:val="003E5D13"/>
    <w:rsid w:val="003E5D15"/>
    <w:rsid w:val="003E5E14"/>
    <w:rsid w:val="003E6124"/>
    <w:rsid w:val="003E61CE"/>
    <w:rsid w:val="003E627B"/>
    <w:rsid w:val="003E63D7"/>
    <w:rsid w:val="003E64E3"/>
    <w:rsid w:val="003E65BD"/>
    <w:rsid w:val="003E662A"/>
    <w:rsid w:val="003E676E"/>
    <w:rsid w:val="003E6BAF"/>
    <w:rsid w:val="003E6CD8"/>
    <w:rsid w:val="003E6E5C"/>
    <w:rsid w:val="003E7177"/>
    <w:rsid w:val="003E71BE"/>
    <w:rsid w:val="003E74C7"/>
    <w:rsid w:val="003E74F5"/>
    <w:rsid w:val="003E75E8"/>
    <w:rsid w:val="003E75EC"/>
    <w:rsid w:val="003E763C"/>
    <w:rsid w:val="003E780A"/>
    <w:rsid w:val="003E7F56"/>
    <w:rsid w:val="003F0053"/>
    <w:rsid w:val="003F0179"/>
    <w:rsid w:val="003F0287"/>
    <w:rsid w:val="003F02BB"/>
    <w:rsid w:val="003F0646"/>
    <w:rsid w:val="003F0675"/>
    <w:rsid w:val="003F084D"/>
    <w:rsid w:val="003F091F"/>
    <w:rsid w:val="003F0940"/>
    <w:rsid w:val="003F0D28"/>
    <w:rsid w:val="003F0F37"/>
    <w:rsid w:val="003F111B"/>
    <w:rsid w:val="003F1156"/>
    <w:rsid w:val="003F1160"/>
    <w:rsid w:val="003F1371"/>
    <w:rsid w:val="003F146A"/>
    <w:rsid w:val="003F157C"/>
    <w:rsid w:val="003F15D9"/>
    <w:rsid w:val="003F1624"/>
    <w:rsid w:val="003F17F0"/>
    <w:rsid w:val="003F1801"/>
    <w:rsid w:val="003F1867"/>
    <w:rsid w:val="003F1A10"/>
    <w:rsid w:val="003F1BB6"/>
    <w:rsid w:val="003F23E2"/>
    <w:rsid w:val="003F24CB"/>
    <w:rsid w:val="003F2578"/>
    <w:rsid w:val="003F258F"/>
    <w:rsid w:val="003F259E"/>
    <w:rsid w:val="003F262B"/>
    <w:rsid w:val="003F265F"/>
    <w:rsid w:val="003F26FC"/>
    <w:rsid w:val="003F2712"/>
    <w:rsid w:val="003F27E2"/>
    <w:rsid w:val="003F2800"/>
    <w:rsid w:val="003F2A9C"/>
    <w:rsid w:val="003F2C1F"/>
    <w:rsid w:val="003F2CE1"/>
    <w:rsid w:val="003F2EF5"/>
    <w:rsid w:val="003F2FA2"/>
    <w:rsid w:val="003F3097"/>
    <w:rsid w:val="003F31B4"/>
    <w:rsid w:val="003F343D"/>
    <w:rsid w:val="003F3519"/>
    <w:rsid w:val="003F3AB5"/>
    <w:rsid w:val="003F3BFC"/>
    <w:rsid w:val="003F3C8C"/>
    <w:rsid w:val="003F3D87"/>
    <w:rsid w:val="003F3E53"/>
    <w:rsid w:val="003F3F90"/>
    <w:rsid w:val="003F4149"/>
    <w:rsid w:val="003F4425"/>
    <w:rsid w:val="003F45F9"/>
    <w:rsid w:val="003F46D5"/>
    <w:rsid w:val="003F47BF"/>
    <w:rsid w:val="003F4D7F"/>
    <w:rsid w:val="003F4E54"/>
    <w:rsid w:val="003F4E62"/>
    <w:rsid w:val="003F4FE8"/>
    <w:rsid w:val="003F51A5"/>
    <w:rsid w:val="003F5232"/>
    <w:rsid w:val="003F57D7"/>
    <w:rsid w:val="003F581C"/>
    <w:rsid w:val="003F5B82"/>
    <w:rsid w:val="003F5D74"/>
    <w:rsid w:val="003F5F97"/>
    <w:rsid w:val="003F6225"/>
    <w:rsid w:val="003F624A"/>
    <w:rsid w:val="003F62C6"/>
    <w:rsid w:val="003F6439"/>
    <w:rsid w:val="003F64B1"/>
    <w:rsid w:val="003F6582"/>
    <w:rsid w:val="003F676A"/>
    <w:rsid w:val="003F6BB7"/>
    <w:rsid w:val="003F6C5B"/>
    <w:rsid w:val="003F6D60"/>
    <w:rsid w:val="003F6F0D"/>
    <w:rsid w:val="003F7365"/>
    <w:rsid w:val="003F73AC"/>
    <w:rsid w:val="003F75C3"/>
    <w:rsid w:val="003F76A7"/>
    <w:rsid w:val="003F78C0"/>
    <w:rsid w:val="003F79EA"/>
    <w:rsid w:val="003F7CCB"/>
    <w:rsid w:val="003F7E23"/>
    <w:rsid w:val="003F7E46"/>
    <w:rsid w:val="003F7E86"/>
    <w:rsid w:val="004000D2"/>
    <w:rsid w:val="0040021F"/>
    <w:rsid w:val="0040062C"/>
    <w:rsid w:val="0040078C"/>
    <w:rsid w:val="0040084A"/>
    <w:rsid w:val="004008E7"/>
    <w:rsid w:val="00400974"/>
    <w:rsid w:val="004009C0"/>
    <w:rsid w:val="00400B87"/>
    <w:rsid w:val="00400C85"/>
    <w:rsid w:val="00400C8C"/>
    <w:rsid w:val="00400F4C"/>
    <w:rsid w:val="004010A5"/>
    <w:rsid w:val="0040126D"/>
    <w:rsid w:val="004012BE"/>
    <w:rsid w:val="00401596"/>
    <w:rsid w:val="00401611"/>
    <w:rsid w:val="00401E38"/>
    <w:rsid w:val="00402228"/>
    <w:rsid w:val="004022EA"/>
    <w:rsid w:val="004024E7"/>
    <w:rsid w:val="00402503"/>
    <w:rsid w:val="00402606"/>
    <w:rsid w:val="0040293E"/>
    <w:rsid w:val="00402A7B"/>
    <w:rsid w:val="00402B1D"/>
    <w:rsid w:val="00402C2F"/>
    <w:rsid w:val="00402C4D"/>
    <w:rsid w:val="00402D4D"/>
    <w:rsid w:val="00402F81"/>
    <w:rsid w:val="0040306E"/>
    <w:rsid w:val="004030BC"/>
    <w:rsid w:val="004031D9"/>
    <w:rsid w:val="0040347B"/>
    <w:rsid w:val="00403653"/>
    <w:rsid w:val="00403803"/>
    <w:rsid w:val="00403A2B"/>
    <w:rsid w:val="00403A4E"/>
    <w:rsid w:val="00403A83"/>
    <w:rsid w:val="00403C29"/>
    <w:rsid w:val="00403C69"/>
    <w:rsid w:val="00403DC2"/>
    <w:rsid w:val="00403FC9"/>
    <w:rsid w:val="00403FD3"/>
    <w:rsid w:val="0040406B"/>
    <w:rsid w:val="004044F7"/>
    <w:rsid w:val="0040455D"/>
    <w:rsid w:val="00404610"/>
    <w:rsid w:val="004049FE"/>
    <w:rsid w:val="00404AB5"/>
    <w:rsid w:val="00404C1D"/>
    <w:rsid w:val="00404E63"/>
    <w:rsid w:val="00404E85"/>
    <w:rsid w:val="00404F7E"/>
    <w:rsid w:val="004053FD"/>
    <w:rsid w:val="00405503"/>
    <w:rsid w:val="00405511"/>
    <w:rsid w:val="0040581B"/>
    <w:rsid w:val="00405A12"/>
    <w:rsid w:val="00405BBC"/>
    <w:rsid w:val="00405F7C"/>
    <w:rsid w:val="00405F98"/>
    <w:rsid w:val="0040609B"/>
    <w:rsid w:val="00406251"/>
    <w:rsid w:val="00406DF9"/>
    <w:rsid w:val="004070CE"/>
    <w:rsid w:val="004072C5"/>
    <w:rsid w:val="0040737A"/>
    <w:rsid w:val="004074CC"/>
    <w:rsid w:val="00407606"/>
    <w:rsid w:val="00407798"/>
    <w:rsid w:val="00407882"/>
    <w:rsid w:val="004078ED"/>
    <w:rsid w:val="00407908"/>
    <w:rsid w:val="0040796B"/>
    <w:rsid w:val="00407972"/>
    <w:rsid w:val="00407C1E"/>
    <w:rsid w:val="00407D81"/>
    <w:rsid w:val="00407F75"/>
    <w:rsid w:val="004101C4"/>
    <w:rsid w:val="004102E6"/>
    <w:rsid w:val="00410437"/>
    <w:rsid w:val="004105AE"/>
    <w:rsid w:val="004106C6"/>
    <w:rsid w:val="00410702"/>
    <w:rsid w:val="004109BC"/>
    <w:rsid w:val="00410A2F"/>
    <w:rsid w:val="00410CC0"/>
    <w:rsid w:val="00410E34"/>
    <w:rsid w:val="00410F63"/>
    <w:rsid w:val="004112E4"/>
    <w:rsid w:val="004113DD"/>
    <w:rsid w:val="00411692"/>
    <w:rsid w:val="004117BF"/>
    <w:rsid w:val="00411ADF"/>
    <w:rsid w:val="00411B17"/>
    <w:rsid w:val="00411B42"/>
    <w:rsid w:val="00411CB8"/>
    <w:rsid w:val="00411D93"/>
    <w:rsid w:val="00411E6F"/>
    <w:rsid w:val="00411E98"/>
    <w:rsid w:val="00411FE5"/>
    <w:rsid w:val="0041215D"/>
    <w:rsid w:val="00412212"/>
    <w:rsid w:val="00412492"/>
    <w:rsid w:val="0041265E"/>
    <w:rsid w:val="00412B75"/>
    <w:rsid w:val="00412C94"/>
    <w:rsid w:val="0041300A"/>
    <w:rsid w:val="004130B7"/>
    <w:rsid w:val="004131EA"/>
    <w:rsid w:val="0041350D"/>
    <w:rsid w:val="0041358D"/>
    <w:rsid w:val="00413A8F"/>
    <w:rsid w:val="00413BB1"/>
    <w:rsid w:val="00413C03"/>
    <w:rsid w:val="00413E88"/>
    <w:rsid w:val="00413FDD"/>
    <w:rsid w:val="00413FF0"/>
    <w:rsid w:val="00413FFA"/>
    <w:rsid w:val="00413FFC"/>
    <w:rsid w:val="0041437D"/>
    <w:rsid w:val="00414544"/>
    <w:rsid w:val="0041454D"/>
    <w:rsid w:val="0041486F"/>
    <w:rsid w:val="00414976"/>
    <w:rsid w:val="00414A21"/>
    <w:rsid w:val="00414B55"/>
    <w:rsid w:val="00414BB8"/>
    <w:rsid w:val="00415375"/>
    <w:rsid w:val="00415422"/>
    <w:rsid w:val="00415593"/>
    <w:rsid w:val="0041580F"/>
    <w:rsid w:val="00415C53"/>
    <w:rsid w:val="00415CFA"/>
    <w:rsid w:val="00415E16"/>
    <w:rsid w:val="00415E1E"/>
    <w:rsid w:val="00415F6E"/>
    <w:rsid w:val="00416238"/>
    <w:rsid w:val="00416376"/>
    <w:rsid w:val="00416537"/>
    <w:rsid w:val="00416663"/>
    <w:rsid w:val="004166DC"/>
    <w:rsid w:val="00416787"/>
    <w:rsid w:val="00416AA7"/>
    <w:rsid w:val="00416D48"/>
    <w:rsid w:val="00416F81"/>
    <w:rsid w:val="00417263"/>
    <w:rsid w:val="0041745E"/>
    <w:rsid w:val="00417465"/>
    <w:rsid w:val="00417497"/>
    <w:rsid w:val="004174E8"/>
    <w:rsid w:val="004175F0"/>
    <w:rsid w:val="0041778F"/>
    <w:rsid w:val="0041786A"/>
    <w:rsid w:val="004179E6"/>
    <w:rsid w:val="00417B7A"/>
    <w:rsid w:val="00417B82"/>
    <w:rsid w:val="00417C44"/>
    <w:rsid w:val="00417D0F"/>
    <w:rsid w:val="00420300"/>
    <w:rsid w:val="004203A2"/>
    <w:rsid w:val="004203B6"/>
    <w:rsid w:val="004203EF"/>
    <w:rsid w:val="0042057E"/>
    <w:rsid w:val="0042075E"/>
    <w:rsid w:val="004207B3"/>
    <w:rsid w:val="004207C4"/>
    <w:rsid w:val="004207E0"/>
    <w:rsid w:val="004208B2"/>
    <w:rsid w:val="00420B0E"/>
    <w:rsid w:val="00420BD1"/>
    <w:rsid w:val="00420FC1"/>
    <w:rsid w:val="0042131C"/>
    <w:rsid w:val="00421360"/>
    <w:rsid w:val="0042175E"/>
    <w:rsid w:val="00421A29"/>
    <w:rsid w:val="00421E89"/>
    <w:rsid w:val="00421ECF"/>
    <w:rsid w:val="004220D2"/>
    <w:rsid w:val="00422130"/>
    <w:rsid w:val="0042218A"/>
    <w:rsid w:val="004223C5"/>
    <w:rsid w:val="00422426"/>
    <w:rsid w:val="0042243D"/>
    <w:rsid w:val="00422472"/>
    <w:rsid w:val="0042283A"/>
    <w:rsid w:val="0042288D"/>
    <w:rsid w:val="00422AA7"/>
    <w:rsid w:val="00422EAB"/>
    <w:rsid w:val="00422FD7"/>
    <w:rsid w:val="0042305F"/>
    <w:rsid w:val="004230B9"/>
    <w:rsid w:val="00423170"/>
    <w:rsid w:val="00423478"/>
    <w:rsid w:val="00423502"/>
    <w:rsid w:val="004235C7"/>
    <w:rsid w:val="00423775"/>
    <w:rsid w:val="00423DFD"/>
    <w:rsid w:val="00423EE4"/>
    <w:rsid w:val="00424029"/>
    <w:rsid w:val="0042431D"/>
    <w:rsid w:val="004244BE"/>
    <w:rsid w:val="004244F9"/>
    <w:rsid w:val="0042455C"/>
    <w:rsid w:val="004245AD"/>
    <w:rsid w:val="0042460C"/>
    <w:rsid w:val="004246B4"/>
    <w:rsid w:val="00424863"/>
    <w:rsid w:val="004248E0"/>
    <w:rsid w:val="00424AB0"/>
    <w:rsid w:val="00424AEB"/>
    <w:rsid w:val="00424C95"/>
    <w:rsid w:val="00424D5A"/>
    <w:rsid w:val="00425234"/>
    <w:rsid w:val="004252EB"/>
    <w:rsid w:val="00425530"/>
    <w:rsid w:val="00425855"/>
    <w:rsid w:val="00425A8F"/>
    <w:rsid w:val="00425BDA"/>
    <w:rsid w:val="00425CF1"/>
    <w:rsid w:val="00425E8A"/>
    <w:rsid w:val="00425ED5"/>
    <w:rsid w:val="00425F04"/>
    <w:rsid w:val="00425F98"/>
    <w:rsid w:val="00425FD1"/>
    <w:rsid w:val="0042614F"/>
    <w:rsid w:val="00426153"/>
    <w:rsid w:val="00426331"/>
    <w:rsid w:val="0042681D"/>
    <w:rsid w:val="004268F5"/>
    <w:rsid w:val="00426CF7"/>
    <w:rsid w:val="00426F8B"/>
    <w:rsid w:val="00426FEA"/>
    <w:rsid w:val="0042706D"/>
    <w:rsid w:val="0042709D"/>
    <w:rsid w:val="0042737B"/>
    <w:rsid w:val="004274BF"/>
    <w:rsid w:val="004275A0"/>
    <w:rsid w:val="00427883"/>
    <w:rsid w:val="004278DC"/>
    <w:rsid w:val="004278E3"/>
    <w:rsid w:val="0042792B"/>
    <w:rsid w:val="00427B3F"/>
    <w:rsid w:val="00427BAD"/>
    <w:rsid w:val="00427CEA"/>
    <w:rsid w:val="00427D50"/>
    <w:rsid w:val="00427F51"/>
    <w:rsid w:val="00427FBF"/>
    <w:rsid w:val="00430261"/>
    <w:rsid w:val="004303C2"/>
    <w:rsid w:val="004303CD"/>
    <w:rsid w:val="0043040F"/>
    <w:rsid w:val="00430439"/>
    <w:rsid w:val="00430475"/>
    <w:rsid w:val="00430568"/>
    <w:rsid w:val="004306A0"/>
    <w:rsid w:val="00430809"/>
    <w:rsid w:val="0043093C"/>
    <w:rsid w:val="00430DCC"/>
    <w:rsid w:val="00430EC3"/>
    <w:rsid w:val="00430F5D"/>
    <w:rsid w:val="00430FC2"/>
    <w:rsid w:val="00431033"/>
    <w:rsid w:val="004311E4"/>
    <w:rsid w:val="00431481"/>
    <w:rsid w:val="004315B5"/>
    <w:rsid w:val="0043161A"/>
    <w:rsid w:val="00431722"/>
    <w:rsid w:val="00431909"/>
    <w:rsid w:val="0043197B"/>
    <w:rsid w:val="00431992"/>
    <w:rsid w:val="004319EF"/>
    <w:rsid w:val="00431AD3"/>
    <w:rsid w:val="00431CB5"/>
    <w:rsid w:val="00431D15"/>
    <w:rsid w:val="0043208B"/>
    <w:rsid w:val="00432249"/>
    <w:rsid w:val="004322F1"/>
    <w:rsid w:val="004323C1"/>
    <w:rsid w:val="00432474"/>
    <w:rsid w:val="0043256E"/>
    <w:rsid w:val="004326E9"/>
    <w:rsid w:val="004327CF"/>
    <w:rsid w:val="00432AE5"/>
    <w:rsid w:val="00432AF2"/>
    <w:rsid w:val="00432BC9"/>
    <w:rsid w:val="00432DE2"/>
    <w:rsid w:val="00432F3B"/>
    <w:rsid w:val="0043337B"/>
    <w:rsid w:val="004337EF"/>
    <w:rsid w:val="004338F3"/>
    <w:rsid w:val="004338F4"/>
    <w:rsid w:val="00433CAE"/>
    <w:rsid w:val="00433E0B"/>
    <w:rsid w:val="00434145"/>
    <w:rsid w:val="0043442E"/>
    <w:rsid w:val="00434822"/>
    <w:rsid w:val="004349E1"/>
    <w:rsid w:val="00434AC9"/>
    <w:rsid w:val="00434E9E"/>
    <w:rsid w:val="00434F33"/>
    <w:rsid w:val="00434F9D"/>
    <w:rsid w:val="00435067"/>
    <w:rsid w:val="0043515B"/>
    <w:rsid w:val="004354BE"/>
    <w:rsid w:val="004355C6"/>
    <w:rsid w:val="0043564C"/>
    <w:rsid w:val="004357D9"/>
    <w:rsid w:val="0043585B"/>
    <w:rsid w:val="00435ABF"/>
    <w:rsid w:val="00435BF1"/>
    <w:rsid w:val="00435EAD"/>
    <w:rsid w:val="0043607B"/>
    <w:rsid w:val="00436189"/>
    <w:rsid w:val="0043618B"/>
    <w:rsid w:val="00436574"/>
    <w:rsid w:val="004365E6"/>
    <w:rsid w:val="00436974"/>
    <w:rsid w:val="004369AA"/>
    <w:rsid w:val="00436D50"/>
    <w:rsid w:val="00436E4B"/>
    <w:rsid w:val="00436EFD"/>
    <w:rsid w:val="00437206"/>
    <w:rsid w:val="0043748B"/>
    <w:rsid w:val="0043790D"/>
    <w:rsid w:val="00437A7B"/>
    <w:rsid w:val="00437B3D"/>
    <w:rsid w:val="00437D50"/>
    <w:rsid w:val="00437DAC"/>
    <w:rsid w:val="004400CB"/>
    <w:rsid w:val="0044014B"/>
    <w:rsid w:val="0044041B"/>
    <w:rsid w:val="00440511"/>
    <w:rsid w:val="00440855"/>
    <w:rsid w:val="0044092F"/>
    <w:rsid w:val="00440A1D"/>
    <w:rsid w:val="00440C58"/>
    <w:rsid w:val="00440F57"/>
    <w:rsid w:val="004411CC"/>
    <w:rsid w:val="00441236"/>
    <w:rsid w:val="004413CA"/>
    <w:rsid w:val="004413E8"/>
    <w:rsid w:val="004414F6"/>
    <w:rsid w:val="004418CE"/>
    <w:rsid w:val="00441B82"/>
    <w:rsid w:val="00441C46"/>
    <w:rsid w:val="004420BA"/>
    <w:rsid w:val="00442110"/>
    <w:rsid w:val="00442164"/>
    <w:rsid w:val="00442370"/>
    <w:rsid w:val="00442568"/>
    <w:rsid w:val="004426AA"/>
    <w:rsid w:val="004429A8"/>
    <w:rsid w:val="004429E6"/>
    <w:rsid w:val="00442A73"/>
    <w:rsid w:val="00442E1E"/>
    <w:rsid w:val="00442F30"/>
    <w:rsid w:val="00442FFF"/>
    <w:rsid w:val="0044314A"/>
    <w:rsid w:val="004431D6"/>
    <w:rsid w:val="00443391"/>
    <w:rsid w:val="00443434"/>
    <w:rsid w:val="004434CA"/>
    <w:rsid w:val="004437FB"/>
    <w:rsid w:val="00443A2D"/>
    <w:rsid w:val="00443FAC"/>
    <w:rsid w:val="00444120"/>
    <w:rsid w:val="00444157"/>
    <w:rsid w:val="004441E4"/>
    <w:rsid w:val="00444224"/>
    <w:rsid w:val="0044425F"/>
    <w:rsid w:val="004442C1"/>
    <w:rsid w:val="00444323"/>
    <w:rsid w:val="004444FC"/>
    <w:rsid w:val="004445C9"/>
    <w:rsid w:val="004446E4"/>
    <w:rsid w:val="00444734"/>
    <w:rsid w:val="00444744"/>
    <w:rsid w:val="00444AE0"/>
    <w:rsid w:val="00444C91"/>
    <w:rsid w:val="00444EF1"/>
    <w:rsid w:val="00444F66"/>
    <w:rsid w:val="0044505B"/>
    <w:rsid w:val="004453D2"/>
    <w:rsid w:val="004454B0"/>
    <w:rsid w:val="004454EE"/>
    <w:rsid w:val="00445552"/>
    <w:rsid w:val="004458EC"/>
    <w:rsid w:val="00445B2B"/>
    <w:rsid w:val="00445C4B"/>
    <w:rsid w:val="00445E24"/>
    <w:rsid w:val="00445ECA"/>
    <w:rsid w:val="00445ECB"/>
    <w:rsid w:val="00445EDA"/>
    <w:rsid w:val="00446008"/>
    <w:rsid w:val="00446088"/>
    <w:rsid w:val="0044637D"/>
    <w:rsid w:val="004464F0"/>
    <w:rsid w:val="00446C1C"/>
    <w:rsid w:val="00446DB6"/>
    <w:rsid w:val="00446FA4"/>
    <w:rsid w:val="00446FFC"/>
    <w:rsid w:val="004470D4"/>
    <w:rsid w:val="00447193"/>
    <w:rsid w:val="0044738F"/>
    <w:rsid w:val="00447477"/>
    <w:rsid w:val="004474E0"/>
    <w:rsid w:val="00447544"/>
    <w:rsid w:val="0044757B"/>
    <w:rsid w:val="004478A0"/>
    <w:rsid w:val="00447A43"/>
    <w:rsid w:val="00447EC0"/>
    <w:rsid w:val="00450132"/>
    <w:rsid w:val="00450198"/>
    <w:rsid w:val="00450505"/>
    <w:rsid w:val="00450656"/>
    <w:rsid w:val="00450662"/>
    <w:rsid w:val="0045068E"/>
    <w:rsid w:val="0045073A"/>
    <w:rsid w:val="00450794"/>
    <w:rsid w:val="004507AB"/>
    <w:rsid w:val="004507D9"/>
    <w:rsid w:val="004508CA"/>
    <w:rsid w:val="00450A31"/>
    <w:rsid w:val="00450A7C"/>
    <w:rsid w:val="00450BA3"/>
    <w:rsid w:val="00450BF2"/>
    <w:rsid w:val="00450C58"/>
    <w:rsid w:val="00450C84"/>
    <w:rsid w:val="00450CEE"/>
    <w:rsid w:val="00450D95"/>
    <w:rsid w:val="00450F33"/>
    <w:rsid w:val="0045116F"/>
    <w:rsid w:val="00451256"/>
    <w:rsid w:val="004513D5"/>
    <w:rsid w:val="004513FF"/>
    <w:rsid w:val="004519FE"/>
    <w:rsid w:val="00451B23"/>
    <w:rsid w:val="00451FAD"/>
    <w:rsid w:val="004521DF"/>
    <w:rsid w:val="00452358"/>
    <w:rsid w:val="004524DA"/>
    <w:rsid w:val="00452708"/>
    <w:rsid w:val="004527CB"/>
    <w:rsid w:val="00452996"/>
    <w:rsid w:val="00452B89"/>
    <w:rsid w:val="00452BFE"/>
    <w:rsid w:val="00452C54"/>
    <w:rsid w:val="00452C6B"/>
    <w:rsid w:val="00452EE6"/>
    <w:rsid w:val="0045305D"/>
    <w:rsid w:val="00453365"/>
    <w:rsid w:val="0045357D"/>
    <w:rsid w:val="004536A7"/>
    <w:rsid w:val="00453723"/>
    <w:rsid w:val="0045387B"/>
    <w:rsid w:val="00453938"/>
    <w:rsid w:val="00453AA0"/>
    <w:rsid w:val="00453B37"/>
    <w:rsid w:val="00453D81"/>
    <w:rsid w:val="0045410D"/>
    <w:rsid w:val="00454146"/>
    <w:rsid w:val="004542DD"/>
    <w:rsid w:val="00454311"/>
    <w:rsid w:val="0045479C"/>
    <w:rsid w:val="00454874"/>
    <w:rsid w:val="004548FD"/>
    <w:rsid w:val="00454A64"/>
    <w:rsid w:val="00454B05"/>
    <w:rsid w:val="00454B4A"/>
    <w:rsid w:val="00454CDA"/>
    <w:rsid w:val="00454EA2"/>
    <w:rsid w:val="00454F15"/>
    <w:rsid w:val="00454FC8"/>
    <w:rsid w:val="00455061"/>
    <w:rsid w:val="00455142"/>
    <w:rsid w:val="004551F6"/>
    <w:rsid w:val="004553AE"/>
    <w:rsid w:val="00455506"/>
    <w:rsid w:val="004555C0"/>
    <w:rsid w:val="004556F2"/>
    <w:rsid w:val="004557FC"/>
    <w:rsid w:val="004558BE"/>
    <w:rsid w:val="00455DA6"/>
    <w:rsid w:val="0045622B"/>
    <w:rsid w:val="004562EC"/>
    <w:rsid w:val="00456680"/>
    <w:rsid w:val="00456CF9"/>
    <w:rsid w:val="00456D16"/>
    <w:rsid w:val="00456FAD"/>
    <w:rsid w:val="00457179"/>
    <w:rsid w:val="004574A3"/>
    <w:rsid w:val="00457550"/>
    <w:rsid w:val="0045769B"/>
    <w:rsid w:val="004576FB"/>
    <w:rsid w:val="00457906"/>
    <w:rsid w:val="004579EF"/>
    <w:rsid w:val="00457D03"/>
    <w:rsid w:val="004600EF"/>
    <w:rsid w:val="00460136"/>
    <w:rsid w:val="0046022F"/>
    <w:rsid w:val="004604B6"/>
    <w:rsid w:val="004605C2"/>
    <w:rsid w:val="004607D0"/>
    <w:rsid w:val="00460866"/>
    <w:rsid w:val="00460894"/>
    <w:rsid w:val="00460A0A"/>
    <w:rsid w:val="00460CD4"/>
    <w:rsid w:val="00460DBF"/>
    <w:rsid w:val="00460E06"/>
    <w:rsid w:val="004611F5"/>
    <w:rsid w:val="004612D5"/>
    <w:rsid w:val="00461430"/>
    <w:rsid w:val="0046159C"/>
    <w:rsid w:val="004615AE"/>
    <w:rsid w:val="00461827"/>
    <w:rsid w:val="00461939"/>
    <w:rsid w:val="004619A2"/>
    <w:rsid w:val="00461C28"/>
    <w:rsid w:val="00461CF4"/>
    <w:rsid w:val="00461DAD"/>
    <w:rsid w:val="00462062"/>
    <w:rsid w:val="00462259"/>
    <w:rsid w:val="00462291"/>
    <w:rsid w:val="004622AF"/>
    <w:rsid w:val="004624EC"/>
    <w:rsid w:val="00462596"/>
    <w:rsid w:val="0046259E"/>
    <w:rsid w:val="004625BD"/>
    <w:rsid w:val="004626F5"/>
    <w:rsid w:val="00462748"/>
    <w:rsid w:val="00462826"/>
    <w:rsid w:val="00462936"/>
    <w:rsid w:val="00462AD6"/>
    <w:rsid w:val="00462C84"/>
    <w:rsid w:val="00462D06"/>
    <w:rsid w:val="00462EC4"/>
    <w:rsid w:val="00463278"/>
    <w:rsid w:val="00463392"/>
    <w:rsid w:val="004633D9"/>
    <w:rsid w:val="00463430"/>
    <w:rsid w:val="0046344A"/>
    <w:rsid w:val="00463646"/>
    <w:rsid w:val="00463703"/>
    <w:rsid w:val="0046375C"/>
    <w:rsid w:val="004638C1"/>
    <w:rsid w:val="004638EA"/>
    <w:rsid w:val="00463A8F"/>
    <w:rsid w:val="00464092"/>
    <w:rsid w:val="004643D4"/>
    <w:rsid w:val="00464434"/>
    <w:rsid w:val="00464533"/>
    <w:rsid w:val="0046456A"/>
    <w:rsid w:val="00464588"/>
    <w:rsid w:val="004648BD"/>
    <w:rsid w:val="004648C0"/>
    <w:rsid w:val="00464A20"/>
    <w:rsid w:val="00464AB6"/>
    <w:rsid w:val="00464ABB"/>
    <w:rsid w:val="00464C5A"/>
    <w:rsid w:val="00464EB2"/>
    <w:rsid w:val="00464F11"/>
    <w:rsid w:val="00464F31"/>
    <w:rsid w:val="004651AF"/>
    <w:rsid w:val="004651BE"/>
    <w:rsid w:val="00465217"/>
    <w:rsid w:val="004654A2"/>
    <w:rsid w:val="004655A1"/>
    <w:rsid w:val="004655A2"/>
    <w:rsid w:val="004656AC"/>
    <w:rsid w:val="0046582F"/>
    <w:rsid w:val="004659E1"/>
    <w:rsid w:val="00465A3C"/>
    <w:rsid w:val="00465A64"/>
    <w:rsid w:val="00465ACC"/>
    <w:rsid w:val="00465E29"/>
    <w:rsid w:val="0046610E"/>
    <w:rsid w:val="004661CB"/>
    <w:rsid w:val="00466222"/>
    <w:rsid w:val="004662FF"/>
    <w:rsid w:val="00466417"/>
    <w:rsid w:val="0046644C"/>
    <w:rsid w:val="00466686"/>
    <w:rsid w:val="00466687"/>
    <w:rsid w:val="00466754"/>
    <w:rsid w:val="00466C43"/>
    <w:rsid w:val="00466C6A"/>
    <w:rsid w:val="00466CB8"/>
    <w:rsid w:val="00466D9A"/>
    <w:rsid w:val="00466DAD"/>
    <w:rsid w:val="00466F5F"/>
    <w:rsid w:val="0046722D"/>
    <w:rsid w:val="004672E6"/>
    <w:rsid w:val="00467303"/>
    <w:rsid w:val="00467306"/>
    <w:rsid w:val="0046737A"/>
    <w:rsid w:val="00467656"/>
    <w:rsid w:val="0046769C"/>
    <w:rsid w:val="00467825"/>
    <w:rsid w:val="0046789A"/>
    <w:rsid w:val="004679C6"/>
    <w:rsid w:val="00467AF2"/>
    <w:rsid w:val="00467BDC"/>
    <w:rsid w:val="00467CA6"/>
    <w:rsid w:val="00467D4E"/>
    <w:rsid w:val="00467F3F"/>
    <w:rsid w:val="004700B7"/>
    <w:rsid w:val="004700BD"/>
    <w:rsid w:val="0047011C"/>
    <w:rsid w:val="004703DE"/>
    <w:rsid w:val="004704E1"/>
    <w:rsid w:val="00470600"/>
    <w:rsid w:val="00470713"/>
    <w:rsid w:val="00470864"/>
    <w:rsid w:val="004708EA"/>
    <w:rsid w:val="00470D67"/>
    <w:rsid w:val="00470E09"/>
    <w:rsid w:val="00470ED3"/>
    <w:rsid w:val="00470EDC"/>
    <w:rsid w:val="00470FC5"/>
    <w:rsid w:val="00471197"/>
    <w:rsid w:val="00471440"/>
    <w:rsid w:val="004715D4"/>
    <w:rsid w:val="00471934"/>
    <w:rsid w:val="004719B4"/>
    <w:rsid w:val="00471E9F"/>
    <w:rsid w:val="0047209A"/>
    <w:rsid w:val="00472144"/>
    <w:rsid w:val="004721E0"/>
    <w:rsid w:val="00472417"/>
    <w:rsid w:val="004725F4"/>
    <w:rsid w:val="00472666"/>
    <w:rsid w:val="0047269E"/>
    <w:rsid w:val="00472764"/>
    <w:rsid w:val="0047289E"/>
    <w:rsid w:val="0047289F"/>
    <w:rsid w:val="00472D2F"/>
    <w:rsid w:val="00472E0B"/>
    <w:rsid w:val="00473062"/>
    <w:rsid w:val="004733A4"/>
    <w:rsid w:val="00473449"/>
    <w:rsid w:val="004734F8"/>
    <w:rsid w:val="0047350A"/>
    <w:rsid w:val="004738A6"/>
    <w:rsid w:val="00473ACE"/>
    <w:rsid w:val="00473C12"/>
    <w:rsid w:val="00473CEF"/>
    <w:rsid w:val="00473D43"/>
    <w:rsid w:val="00473D5C"/>
    <w:rsid w:val="00473E77"/>
    <w:rsid w:val="00473EF0"/>
    <w:rsid w:val="00473FBD"/>
    <w:rsid w:val="00474297"/>
    <w:rsid w:val="00474442"/>
    <w:rsid w:val="004744C9"/>
    <w:rsid w:val="004745D5"/>
    <w:rsid w:val="0047473A"/>
    <w:rsid w:val="0047484F"/>
    <w:rsid w:val="0047491C"/>
    <w:rsid w:val="00474A83"/>
    <w:rsid w:val="00474AD6"/>
    <w:rsid w:val="00474BAD"/>
    <w:rsid w:val="00474D5E"/>
    <w:rsid w:val="00474D6E"/>
    <w:rsid w:val="00474F55"/>
    <w:rsid w:val="004751E6"/>
    <w:rsid w:val="004751EF"/>
    <w:rsid w:val="00475206"/>
    <w:rsid w:val="00475294"/>
    <w:rsid w:val="00475353"/>
    <w:rsid w:val="004754C6"/>
    <w:rsid w:val="00475630"/>
    <w:rsid w:val="00475754"/>
    <w:rsid w:val="004757ED"/>
    <w:rsid w:val="00475825"/>
    <w:rsid w:val="004759AC"/>
    <w:rsid w:val="00475AD1"/>
    <w:rsid w:val="00475B32"/>
    <w:rsid w:val="00475B51"/>
    <w:rsid w:val="00475E44"/>
    <w:rsid w:val="00475EE4"/>
    <w:rsid w:val="00475F37"/>
    <w:rsid w:val="00475F75"/>
    <w:rsid w:val="004761A6"/>
    <w:rsid w:val="00476209"/>
    <w:rsid w:val="0047627D"/>
    <w:rsid w:val="00476294"/>
    <w:rsid w:val="004762B2"/>
    <w:rsid w:val="004763CF"/>
    <w:rsid w:val="004763E0"/>
    <w:rsid w:val="00476452"/>
    <w:rsid w:val="00476541"/>
    <w:rsid w:val="0047654A"/>
    <w:rsid w:val="00476650"/>
    <w:rsid w:val="0047695B"/>
    <w:rsid w:val="00476B28"/>
    <w:rsid w:val="00476D09"/>
    <w:rsid w:val="00476D65"/>
    <w:rsid w:val="00476DE8"/>
    <w:rsid w:val="00476ED4"/>
    <w:rsid w:val="00476EF1"/>
    <w:rsid w:val="00476F81"/>
    <w:rsid w:val="00476FE7"/>
    <w:rsid w:val="00477104"/>
    <w:rsid w:val="0047715A"/>
    <w:rsid w:val="00477243"/>
    <w:rsid w:val="004773E8"/>
    <w:rsid w:val="004773F5"/>
    <w:rsid w:val="004776AD"/>
    <w:rsid w:val="00477B05"/>
    <w:rsid w:val="00477D1D"/>
    <w:rsid w:val="00477F45"/>
    <w:rsid w:val="00480134"/>
    <w:rsid w:val="00480141"/>
    <w:rsid w:val="004803A8"/>
    <w:rsid w:val="00480400"/>
    <w:rsid w:val="00480521"/>
    <w:rsid w:val="0048093B"/>
    <w:rsid w:val="00480A48"/>
    <w:rsid w:val="00480BDC"/>
    <w:rsid w:val="00480DB2"/>
    <w:rsid w:val="00480DC8"/>
    <w:rsid w:val="00480E3B"/>
    <w:rsid w:val="00481054"/>
    <w:rsid w:val="0048129C"/>
    <w:rsid w:val="00481318"/>
    <w:rsid w:val="0048137C"/>
    <w:rsid w:val="00481399"/>
    <w:rsid w:val="004815DB"/>
    <w:rsid w:val="00481744"/>
    <w:rsid w:val="00481B5F"/>
    <w:rsid w:val="00481D26"/>
    <w:rsid w:val="00481D32"/>
    <w:rsid w:val="00481D33"/>
    <w:rsid w:val="00481E19"/>
    <w:rsid w:val="0048207B"/>
    <w:rsid w:val="00482298"/>
    <w:rsid w:val="00482355"/>
    <w:rsid w:val="00482614"/>
    <w:rsid w:val="004826CC"/>
    <w:rsid w:val="004826D7"/>
    <w:rsid w:val="00482775"/>
    <w:rsid w:val="004827B3"/>
    <w:rsid w:val="004827F3"/>
    <w:rsid w:val="00482A5C"/>
    <w:rsid w:val="00482A94"/>
    <w:rsid w:val="00482B37"/>
    <w:rsid w:val="00482C00"/>
    <w:rsid w:val="00482CD8"/>
    <w:rsid w:val="00482DE0"/>
    <w:rsid w:val="004831DA"/>
    <w:rsid w:val="0048336C"/>
    <w:rsid w:val="00483687"/>
    <w:rsid w:val="0048385E"/>
    <w:rsid w:val="004839D6"/>
    <w:rsid w:val="00483B29"/>
    <w:rsid w:val="00483D76"/>
    <w:rsid w:val="00483E09"/>
    <w:rsid w:val="004841B9"/>
    <w:rsid w:val="00484565"/>
    <w:rsid w:val="00484646"/>
    <w:rsid w:val="004846C9"/>
    <w:rsid w:val="004846D6"/>
    <w:rsid w:val="004849F4"/>
    <w:rsid w:val="004849F9"/>
    <w:rsid w:val="00484A77"/>
    <w:rsid w:val="00484CEF"/>
    <w:rsid w:val="00484EC0"/>
    <w:rsid w:val="00485020"/>
    <w:rsid w:val="0048513A"/>
    <w:rsid w:val="00485712"/>
    <w:rsid w:val="00485770"/>
    <w:rsid w:val="004857D2"/>
    <w:rsid w:val="0048588F"/>
    <w:rsid w:val="00485A1D"/>
    <w:rsid w:val="00485B4F"/>
    <w:rsid w:val="00485B5A"/>
    <w:rsid w:val="00485CB2"/>
    <w:rsid w:val="00485D52"/>
    <w:rsid w:val="00486248"/>
    <w:rsid w:val="004865E4"/>
    <w:rsid w:val="00486692"/>
    <w:rsid w:val="0048672E"/>
    <w:rsid w:val="00486761"/>
    <w:rsid w:val="00486894"/>
    <w:rsid w:val="00486A74"/>
    <w:rsid w:val="00486B99"/>
    <w:rsid w:val="00486DDE"/>
    <w:rsid w:val="004870C7"/>
    <w:rsid w:val="004870FC"/>
    <w:rsid w:val="004871FC"/>
    <w:rsid w:val="004875E1"/>
    <w:rsid w:val="00487761"/>
    <w:rsid w:val="004877A8"/>
    <w:rsid w:val="00487A7D"/>
    <w:rsid w:val="00487AE8"/>
    <w:rsid w:val="00487C53"/>
    <w:rsid w:val="004901E5"/>
    <w:rsid w:val="0049024C"/>
    <w:rsid w:val="00490392"/>
    <w:rsid w:val="00490790"/>
    <w:rsid w:val="00490891"/>
    <w:rsid w:val="00490CDD"/>
    <w:rsid w:val="00490E25"/>
    <w:rsid w:val="00490E8C"/>
    <w:rsid w:val="00490F44"/>
    <w:rsid w:val="00491308"/>
    <w:rsid w:val="00491579"/>
    <w:rsid w:val="004915F1"/>
    <w:rsid w:val="00491B6A"/>
    <w:rsid w:val="00491B72"/>
    <w:rsid w:val="00491D2C"/>
    <w:rsid w:val="00491FB8"/>
    <w:rsid w:val="00492221"/>
    <w:rsid w:val="004922EC"/>
    <w:rsid w:val="00492454"/>
    <w:rsid w:val="004926C3"/>
    <w:rsid w:val="004927F0"/>
    <w:rsid w:val="004927F5"/>
    <w:rsid w:val="004929E3"/>
    <w:rsid w:val="00492AA0"/>
    <w:rsid w:val="00492B4F"/>
    <w:rsid w:val="00492BAE"/>
    <w:rsid w:val="00492C39"/>
    <w:rsid w:val="00492D23"/>
    <w:rsid w:val="0049313B"/>
    <w:rsid w:val="00493190"/>
    <w:rsid w:val="004931D7"/>
    <w:rsid w:val="00493502"/>
    <w:rsid w:val="004936A2"/>
    <w:rsid w:val="004939CE"/>
    <w:rsid w:val="004939F8"/>
    <w:rsid w:val="00493AC0"/>
    <w:rsid w:val="00493CC8"/>
    <w:rsid w:val="0049409D"/>
    <w:rsid w:val="00494202"/>
    <w:rsid w:val="0049425D"/>
    <w:rsid w:val="00494409"/>
    <w:rsid w:val="00494459"/>
    <w:rsid w:val="004945A1"/>
    <w:rsid w:val="0049460F"/>
    <w:rsid w:val="004946DA"/>
    <w:rsid w:val="00494755"/>
    <w:rsid w:val="004949D7"/>
    <w:rsid w:val="00494ADF"/>
    <w:rsid w:val="00494C59"/>
    <w:rsid w:val="00494C92"/>
    <w:rsid w:val="00494D0D"/>
    <w:rsid w:val="00494EA9"/>
    <w:rsid w:val="00494F94"/>
    <w:rsid w:val="004950A8"/>
    <w:rsid w:val="004956D9"/>
    <w:rsid w:val="00495DA7"/>
    <w:rsid w:val="00495DB6"/>
    <w:rsid w:val="00495DD8"/>
    <w:rsid w:val="00495E9D"/>
    <w:rsid w:val="00495F5B"/>
    <w:rsid w:val="00495FA3"/>
    <w:rsid w:val="004960A1"/>
    <w:rsid w:val="00496124"/>
    <w:rsid w:val="00496179"/>
    <w:rsid w:val="0049617D"/>
    <w:rsid w:val="00496274"/>
    <w:rsid w:val="004962EF"/>
    <w:rsid w:val="00496506"/>
    <w:rsid w:val="004965C4"/>
    <w:rsid w:val="00496612"/>
    <w:rsid w:val="004966B1"/>
    <w:rsid w:val="004969BD"/>
    <w:rsid w:val="00496FC3"/>
    <w:rsid w:val="00496FE6"/>
    <w:rsid w:val="00497233"/>
    <w:rsid w:val="0049724C"/>
    <w:rsid w:val="004973C3"/>
    <w:rsid w:val="00497489"/>
    <w:rsid w:val="00497762"/>
    <w:rsid w:val="004979C4"/>
    <w:rsid w:val="004979DB"/>
    <w:rsid w:val="00497D33"/>
    <w:rsid w:val="00497DA4"/>
    <w:rsid w:val="00497DE0"/>
    <w:rsid w:val="00497F93"/>
    <w:rsid w:val="004A004F"/>
    <w:rsid w:val="004A0575"/>
    <w:rsid w:val="004A0598"/>
    <w:rsid w:val="004A072C"/>
    <w:rsid w:val="004A0848"/>
    <w:rsid w:val="004A08DC"/>
    <w:rsid w:val="004A0AE2"/>
    <w:rsid w:val="004A0B26"/>
    <w:rsid w:val="004A0CAE"/>
    <w:rsid w:val="004A0E87"/>
    <w:rsid w:val="004A0ED7"/>
    <w:rsid w:val="004A0EE8"/>
    <w:rsid w:val="004A0FB1"/>
    <w:rsid w:val="004A1008"/>
    <w:rsid w:val="004A1095"/>
    <w:rsid w:val="004A1107"/>
    <w:rsid w:val="004A116E"/>
    <w:rsid w:val="004A1487"/>
    <w:rsid w:val="004A1934"/>
    <w:rsid w:val="004A19D5"/>
    <w:rsid w:val="004A1BFE"/>
    <w:rsid w:val="004A1CE9"/>
    <w:rsid w:val="004A1DEE"/>
    <w:rsid w:val="004A2112"/>
    <w:rsid w:val="004A21D0"/>
    <w:rsid w:val="004A22ED"/>
    <w:rsid w:val="004A2352"/>
    <w:rsid w:val="004A2456"/>
    <w:rsid w:val="004A265B"/>
    <w:rsid w:val="004A26C1"/>
    <w:rsid w:val="004A2740"/>
    <w:rsid w:val="004A27B3"/>
    <w:rsid w:val="004A2933"/>
    <w:rsid w:val="004A2D58"/>
    <w:rsid w:val="004A2D88"/>
    <w:rsid w:val="004A33AA"/>
    <w:rsid w:val="004A344D"/>
    <w:rsid w:val="004A3587"/>
    <w:rsid w:val="004A365F"/>
    <w:rsid w:val="004A3798"/>
    <w:rsid w:val="004A3976"/>
    <w:rsid w:val="004A3B1B"/>
    <w:rsid w:val="004A3C32"/>
    <w:rsid w:val="004A3E94"/>
    <w:rsid w:val="004A4089"/>
    <w:rsid w:val="004A4363"/>
    <w:rsid w:val="004A43F9"/>
    <w:rsid w:val="004A453E"/>
    <w:rsid w:val="004A4631"/>
    <w:rsid w:val="004A471B"/>
    <w:rsid w:val="004A4A61"/>
    <w:rsid w:val="004A4AB0"/>
    <w:rsid w:val="004A4C50"/>
    <w:rsid w:val="004A4E2C"/>
    <w:rsid w:val="004A5279"/>
    <w:rsid w:val="004A5327"/>
    <w:rsid w:val="004A5329"/>
    <w:rsid w:val="004A5427"/>
    <w:rsid w:val="004A55A0"/>
    <w:rsid w:val="004A566A"/>
    <w:rsid w:val="004A577B"/>
    <w:rsid w:val="004A5791"/>
    <w:rsid w:val="004A5861"/>
    <w:rsid w:val="004A601C"/>
    <w:rsid w:val="004A617B"/>
    <w:rsid w:val="004A630A"/>
    <w:rsid w:val="004A6586"/>
    <w:rsid w:val="004A6867"/>
    <w:rsid w:val="004A6A7D"/>
    <w:rsid w:val="004A6B99"/>
    <w:rsid w:val="004A6BF6"/>
    <w:rsid w:val="004A6CD8"/>
    <w:rsid w:val="004A6CE8"/>
    <w:rsid w:val="004A6D94"/>
    <w:rsid w:val="004A6E0F"/>
    <w:rsid w:val="004A6F83"/>
    <w:rsid w:val="004A7038"/>
    <w:rsid w:val="004A70E7"/>
    <w:rsid w:val="004A7113"/>
    <w:rsid w:val="004A7140"/>
    <w:rsid w:val="004A71E6"/>
    <w:rsid w:val="004A7308"/>
    <w:rsid w:val="004A766C"/>
    <w:rsid w:val="004A7678"/>
    <w:rsid w:val="004A7906"/>
    <w:rsid w:val="004A7966"/>
    <w:rsid w:val="004A7A63"/>
    <w:rsid w:val="004A7A8A"/>
    <w:rsid w:val="004A7DA5"/>
    <w:rsid w:val="004B0047"/>
    <w:rsid w:val="004B0068"/>
    <w:rsid w:val="004B0149"/>
    <w:rsid w:val="004B04DF"/>
    <w:rsid w:val="004B05C3"/>
    <w:rsid w:val="004B0683"/>
    <w:rsid w:val="004B0895"/>
    <w:rsid w:val="004B0958"/>
    <w:rsid w:val="004B0A52"/>
    <w:rsid w:val="004B0B6E"/>
    <w:rsid w:val="004B0C0C"/>
    <w:rsid w:val="004B0CE4"/>
    <w:rsid w:val="004B0DB3"/>
    <w:rsid w:val="004B0E83"/>
    <w:rsid w:val="004B0F47"/>
    <w:rsid w:val="004B12CC"/>
    <w:rsid w:val="004B133D"/>
    <w:rsid w:val="004B136E"/>
    <w:rsid w:val="004B13EE"/>
    <w:rsid w:val="004B1422"/>
    <w:rsid w:val="004B14A8"/>
    <w:rsid w:val="004B155F"/>
    <w:rsid w:val="004B15C4"/>
    <w:rsid w:val="004B17CD"/>
    <w:rsid w:val="004B1822"/>
    <w:rsid w:val="004B1851"/>
    <w:rsid w:val="004B185B"/>
    <w:rsid w:val="004B1DAF"/>
    <w:rsid w:val="004B1F0E"/>
    <w:rsid w:val="004B20D6"/>
    <w:rsid w:val="004B2121"/>
    <w:rsid w:val="004B224C"/>
    <w:rsid w:val="004B2551"/>
    <w:rsid w:val="004B282A"/>
    <w:rsid w:val="004B2922"/>
    <w:rsid w:val="004B2973"/>
    <w:rsid w:val="004B2A22"/>
    <w:rsid w:val="004B2B3C"/>
    <w:rsid w:val="004B2CE8"/>
    <w:rsid w:val="004B2DA8"/>
    <w:rsid w:val="004B2E64"/>
    <w:rsid w:val="004B34A4"/>
    <w:rsid w:val="004B34E0"/>
    <w:rsid w:val="004B39E0"/>
    <w:rsid w:val="004B3CCC"/>
    <w:rsid w:val="004B3DBF"/>
    <w:rsid w:val="004B3E74"/>
    <w:rsid w:val="004B3F4F"/>
    <w:rsid w:val="004B3FC9"/>
    <w:rsid w:val="004B4157"/>
    <w:rsid w:val="004B44E1"/>
    <w:rsid w:val="004B4A9A"/>
    <w:rsid w:val="004B4D3F"/>
    <w:rsid w:val="004B4D63"/>
    <w:rsid w:val="004B4FE8"/>
    <w:rsid w:val="004B5032"/>
    <w:rsid w:val="004B50CE"/>
    <w:rsid w:val="004B52B0"/>
    <w:rsid w:val="004B5355"/>
    <w:rsid w:val="004B5375"/>
    <w:rsid w:val="004B5514"/>
    <w:rsid w:val="004B57F3"/>
    <w:rsid w:val="004B5811"/>
    <w:rsid w:val="004B58FA"/>
    <w:rsid w:val="004B5B17"/>
    <w:rsid w:val="004B5DD0"/>
    <w:rsid w:val="004B5E3B"/>
    <w:rsid w:val="004B601E"/>
    <w:rsid w:val="004B61D6"/>
    <w:rsid w:val="004B6285"/>
    <w:rsid w:val="004B629E"/>
    <w:rsid w:val="004B645D"/>
    <w:rsid w:val="004B6644"/>
    <w:rsid w:val="004B6689"/>
    <w:rsid w:val="004B689A"/>
    <w:rsid w:val="004B6A60"/>
    <w:rsid w:val="004B6AF6"/>
    <w:rsid w:val="004B6AFB"/>
    <w:rsid w:val="004B6B74"/>
    <w:rsid w:val="004B6C5F"/>
    <w:rsid w:val="004B6CF4"/>
    <w:rsid w:val="004B6EE0"/>
    <w:rsid w:val="004B732B"/>
    <w:rsid w:val="004B738D"/>
    <w:rsid w:val="004B74FD"/>
    <w:rsid w:val="004B763F"/>
    <w:rsid w:val="004B7845"/>
    <w:rsid w:val="004B79EC"/>
    <w:rsid w:val="004B7DD2"/>
    <w:rsid w:val="004B7E34"/>
    <w:rsid w:val="004B7E3C"/>
    <w:rsid w:val="004B7EBB"/>
    <w:rsid w:val="004B7F15"/>
    <w:rsid w:val="004B7F86"/>
    <w:rsid w:val="004C0093"/>
    <w:rsid w:val="004C00BD"/>
    <w:rsid w:val="004C0235"/>
    <w:rsid w:val="004C03D5"/>
    <w:rsid w:val="004C058C"/>
    <w:rsid w:val="004C05FB"/>
    <w:rsid w:val="004C0687"/>
    <w:rsid w:val="004C06F7"/>
    <w:rsid w:val="004C078F"/>
    <w:rsid w:val="004C07D6"/>
    <w:rsid w:val="004C0A92"/>
    <w:rsid w:val="004C0EDB"/>
    <w:rsid w:val="004C0EDF"/>
    <w:rsid w:val="004C1008"/>
    <w:rsid w:val="004C104F"/>
    <w:rsid w:val="004C16D8"/>
    <w:rsid w:val="004C1898"/>
    <w:rsid w:val="004C19EC"/>
    <w:rsid w:val="004C1DB3"/>
    <w:rsid w:val="004C1DE4"/>
    <w:rsid w:val="004C1E61"/>
    <w:rsid w:val="004C1F56"/>
    <w:rsid w:val="004C1F60"/>
    <w:rsid w:val="004C1F75"/>
    <w:rsid w:val="004C206A"/>
    <w:rsid w:val="004C224F"/>
    <w:rsid w:val="004C2266"/>
    <w:rsid w:val="004C226D"/>
    <w:rsid w:val="004C24EE"/>
    <w:rsid w:val="004C2513"/>
    <w:rsid w:val="004C280D"/>
    <w:rsid w:val="004C29D9"/>
    <w:rsid w:val="004C2AE7"/>
    <w:rsid w:val="004C2D66"/>
    <w:rsid w:val="004C3039"/>
    <w:rsid w:val="004C3168"/>
    <w:rsid w:val="004C336D"/>
    <w:rsid w:val="004C37C1"/>
    <w:rsid w:val="004C388E"/>
    <w:rsid w:val="004C38CB"/>
    <w:rsid w:val="004C38E5"/>
    <w:rsid w:val="004C3925"/>
    <w:rsid w:val="004C3941"/>
    <w:rsid w:val="004C3B6C"/>
    <w:rsid w:val="004C3CB2"/>
    <w:rsid w:val="004C3DB0"/>
    <w:rsid w:val="004C40D2"/>
    <w:rsid w:val="004C41B3"/>
    <w:rsid w:val="004C436D"/>
    <w:rsid w:val="004C472B"/>
    <w:rsid w:val="004C4797"/>
    <w:rsid w:val="004C47EC"/>
    <w:rsid w:val="004C47FF"/>
    <w:rsid w:val="004C4896"/>
    <w:rsid w:val="004C4973"/>
    <w:rsid w:val="004C4E35"/>
    <w:rsid w:val="004C4EA6"/>
    <w:rsid w:val="004C4EBF"/>
    <w:rsid w:val="004C5027"/>
    <w:rsid w:val="004C55A5"/>
    <w:rsid w:val="004C5623"/>
    <w:rsid w:val="004C5A90"/>
    <w:rsid w:val="004C5BFD"/>
    <w:rsid w:val="004C5C1C"/>
    <w:rsid w:val="004C5CBE"/>
    <w:rsid w:val="004C5E69"/>
    <w:rsid w:val="004C5F11"/>
    <w:rsid w:val="004C5F1D"/>
    <w:rsid w:val="004C5F42"/>
    <w:rsid w:val="004C5FC0"/>
    <w:rsid w:val="004C60EE"/>
    <w:rsid w:val="004C6158"/>
    <w:rsid w:val="004C61FE"/>
    <w:rsid w:val="004C63D1"/>
    <w:rsid w:val="004C697B"/>
    <w:rsid w:val="004C6BF1"/>
    <w:rsid w:val="004C6D2B"/>
    <w:rsid w:val="004C6DFB"/>
    <w:rsid w:val="004C6F6D"/>
    <w:rsid w:val="004C6FCE"/>
    <w:rsid w:val="004C713A"/>
    <w:rsid w:val="004C71C1"/>
    <w:rsid w:val="004C7262"/>
    <w:rsid w:val="004C770C"/>
    <w:rsid w:val="004C78BB"/>
    <w:rsid w:val="004C78C0"/>
    <w:rsid w:val="004C7A16"/>
    <w:rsid w:val="004C7A6C"/>
    <w:rsid w:val="004C7B9D"/>
    <w:rsid w:val="004C7D2F"/>
    <w:rsid w:val="004C7F62"/>
    <w:rsid w:val="004C7FA5"/>
    <w:rsid w:val="004D0131"/>
    <w:rsid w:val="004D01BB"/>
    <w:rsid w:val="004D0662"/>
    <w:rsid w:val="004D06BF"/>
    <w:rsid w:val="004D0724"/>
    <w:rsid w:val="004D0747"/>
    <w:rsid w:val="004D079E"/>
    <w:rsid w:val="004D0A6E"/>
    <w:rsid w:val="004D0B00"/>
    <w:rsid w:val="004D0C4B"/>
    <w:rsid w:val="004D1679"/>
    <w:rsid w:val="004D1765"/>
    <w:rsid w:val="004D1CB7"/>
    <w:rsid w:val="004D1DE5"/>
    <w:rsid w:val="004D1F29"/>
    <w:rsid w:val="004D20CB"/>
    <w:rsid w:val="004D2157"/>
    <w:rsid w:val="004D2214"/>
    <w:rsid w:val="004D227E"/>
    <w:rsid w:val="004D244D"/>
    <w:rsid w:val="004D26E9"/>
    <w:rsid w:val="004D29E6"/>
    <w:rsid w:val="004D2A0C"/>
    <w:rsid w:val="004D2EFB"/>
    <w:rsid w:val="004D2F32"/>
    <w:rsid w:val="004D2FCE"/>
    <w:rsid w:val="004D31BB"/>
    <w:rsid w:val="004D332C"/>
    <w:rsid w:val="004D3567"/>
    <w:rsid w:val="004D3A90"/>
    <w:rsid w:val="004D3FF9"/>
    <w:rsid w:val="004D4128"/>
    <w:rsid w:val="004D4130"/>
    <w:rsid w:val="004D413F"/>
    <w:rsid w:val="004D44C8"/>
    <w:rsid w:val="004D4631"/>
    <w:rsid w:val="004D485B"/>
    <w:rsid w:val="004D49EC"/>
    <w:rsid w:val="004D4AD9"/>
    <w:rsid w:val="004D4D6A"/>
    <w:rsid w:val="004D4D73"/>
    <w:rsid w:val="004D50E9"/>
    <w:rsid w:val="004D5410"/>
    <w:rsid w:val="004D5880"/>
    <w:rsid w:val="004D58C9"/>
    <w:rsid w:val="004D58E6"/>
    <w:rsid w:val="004D5AE9"/>
    <w:rsid w:val="004D5E2C"/>
    <w:rsid w:val="004D5ECC"/>
    <w:rsid w:val="004D65DC"/>
    <w:rsid w:val="004D677E"/>
    <w:rsid w:val="004D67B2"/>
    <w:rsid w:val="004D68F6"/>
    <w:rsid w:val="004D6A3A"/>
    <w:rsid w:val="004D6C2D"/>
    <w:rsid w:val="004D6D8F"/>
    <w:rsid w:val="004D6E43"/>
    <w:rsid w:val="004D70DA"/>
    <w:rsid w:val="004D732D"/>
    <w:rsid w:val="004D78EF"/>
    <w:rsid w:val="004D79E1"/>
    <w:rsid w:val="004D7B8F"/>
    <w:rsid w:val="004D7ECB"/>
    <w:rsid w:val="004D7F8E"/>
    <w:rsid w:val="004E0087"/>
    <w:rsid w:val="004E019D"/>
    <w:rsid w:val="004E02E1"/>
    <w:rsid w:val="004E037C"/>
    <w:rsid w:val="004E03BA"/>
    <w:rsid w:val="004E03C0"/>
    <w:rsid w:val="004E0528"/>
    <w:rsid w:val="004E05C0"/>
    <w:rsid w:val="004E0720"/>
    <w:rsid w:val="004E07C3"/>
    <w:rsid w:val="004E0885"/>
    <w:rsid w:val="004E08ED"/>
    <w:rsid w:val="004E09A7"/>
    <w:rsid w:val="004E0A7B"/>
    <w:rsid w:val="004E0D5A"/>
    <w:rsid w:val="004E0DDD"/>
    <w:rsid w:val="004E1050"/>
    <w:rsid w:val="004E108C"/>
    <w:rsid w:val="004E13E2"/>
    <w:rsid w:val="004E1505"/>
    <w:rsid w:val="004E159A"/>
    <w:rsid w:val="004E18ED"/>
    <w:rsid w:val="004E1AB4"/>
    <w:rsid w:val="004E1B22"/>
    <w:rsid w:val="004E1B54"/>
    <w:rsid w:val="004E1BCD"/>
    <w:rsid w:val="004E1D3B"/>
    <w:rsid w:val="004E2023"/>
    <w:rsid w:val="004E203A"/>
    <w:rsid w:val="004E2277"/>
    <w:rsid w:val="004E236A"/>
    <w:rsid w:val="004E2431"/>
    <w:rsid w:val="004E2440"/>
    <w:rsid w:val="004E273A"/>
    <w:rsid w:val="004E294D"/>
    <w:rsid w:val="004E2A4A"/>
    <w:rsid w:val="004E2B15"/>
    <w:rsid w:val="004E2F2E"/>
    <w:rsid w:val="004E309D"/>
    <w:rsid w:val="004E33D8"/>
    <w:rsid w:val="004E3682"/>
    <w:rsid w:val="004E37CB"/>
    <w:rsid w:val="004E3836"/>
    <w:rsid w:val="004E39B2"/>
    <w:rsid w:val="004E3A45"/>
    <w:rsid w:val="004E3A6E"/>
    <w:rsid w:val="004E3A9B"/>
    <w:rsid w:val="004E3C2E"/>
    <w:rsid w:val="004E433F"/>
    <w:rsid w:val="004E437C"/>
    <w:rsid w:val="004E46A6"/>
    <w:rsid w:val="004E4B7C"/>
    <w:rsid w:val="004E4D08"/>
    <w:rsid w:val="004E4D86"/>
    <w:rsid w:val="004E4E3D"/>
    <w:rsid w:val="004E4EE8"/>
    <w:rsid w:val="004E4F2F"/>
    <w:rsid w:val="004E4FF4"/>
    <w:rsid w:val="004E5079"/>
    <w:rsid w:val="004E51BE"/>
    <w:rsid w:val="004E5309"/>
    <w:rsid w:val="004E5361"/>
    <w:rsid w:val="004E56DF"/>
    <w:rsid w:val="004E587A"/>
    <w:rsid w:val="004E5985"/>
    <w:rsid w:val="004E5A66"/>
    <w:rsid w:val="004E5A9B"/>
    <w:rsid w:val="004E5DF2"/>
    <w:rsid w:val="004E5FF4"/>
    <w:rsid w:val="004E6081"/>
    <w:rsid w:val="004E6175"/>
    <w:rsid w:val="004E61B3"/>
    <w:rsid w:val="004E62A5"/>
    <w:rsid w:val="004E646C"/>
    <w:rsid w:val="004E6593"/>
    <w:rsid w:val="004E676A"/>
    <w:rsid w:val="004E67B6"/>
    <w:rsid w:val="004E682F"/>
    <w:rsid w:val="004E694E"/>
    <w:rsid w:val="004E6BA1"/>
    <w:rsid w:val="004E6C9E"/>
    <w:rsid w:val="004E71AE"/>
    <w:rsid w:val="004E7209"/>
    <w:rsid w:val="004E720C"/>
    <w:rsid w:val="004E7324"/>
    <w:rsid w:val="004E7538"/>
    <w:rsid w:val="004E75D5"/>
    <w:rsid w:val="004E7721"/>
    <w:rsid w:val="004E795D"/>
    <w:rsid w:val="004E7965"/>
    <w:rsid w:val="004E7BAC"/>
    <w:rsid w:val="004E7C59"/>
    <w:rsid w:val="004E7E0C"/>
    <w:rsid w:val="004E7E71"/>
    <w:rsid w:val="004F0145"/>
    <w:rsid w:val="004F014F"/>
    <w:rsid w:val="004F02AF"/>
    <w:rsid w:val="004F02C9"/>
    <w:rsid w:val="004F0373"/>
    <w:rsid w:val="004F0551"/>
    <w:rsid w:val="004F0558"/>
    <w:rsid w:val="004F05B2"/>
    <w:rsid w:val="004F064F"/>
    <w:rsid w:val="004F06D8"/>
    <w:rsid w:val="004F08DC"/>
    <w:rsid w:val="004F08FD"/>
    <w:rsid w:val="004F0B8C"/>
    <w:rsid w:val="004F0C38"/>
    <w:rsid w:val="004F10DC"/>
    <w:rsid w:val="004F1310"/>
    <w:rsid w:val="004F134E"/>
    <w:rsid w:val="004F1678"/>
    <w:rsid w:val="004F171E"/>
    <w:rsid w:val="004F1738"/>
    <w:rsid w:val="004F1749"/>
    <w:rsid w:val="004F1771"/>
    <w:rsid w:val="004F1C06"/>
    <w:rsid w:val="004F1EAA"/>
    <w:rsid w:val="004F1FF6"/>
    <w:rsid w:val="004F2117"/>
    <w:rsid w:val="004F21FF"/>
    <w:rsid w:val="004F250C"/>
    <w:rsid w:val="004F2574"/>
    <w:rsid w:val="004F25E3"/>
    <w:rsid w:val="004F25FB"/>
    <w:rsid w:val="004F2631"/>
    <w:rsid w:val="004F2981"/>
    <w:rsid w:val="004F2D54"/>
    <w:rsid w:val="004F2ECF"/>
    <w:rsid w:val="004F3057"/>
    <w:rsid w:val="004F33B0"/>
    <w:rsid w:val="004F3428"/>
    <w:rsid w:val="004F34E7"/>
    <w:rsid w:val="004F3698"/>
    <w:rsid w:val="004F3AB8"/>
    <w:rsid w:val="004F3C63"/>
    <w:rsid w:val="004F3DAF"/>
    <w:rsid w:val="004F3DEE"/>
    <w:rsid w:val="004F40B8"/>
    <w:rsid w:val="004F412F"/>
    <w:rsid w:val="004F4247"/>
    <w:rsid w:val="004F4589"/>
    <w:rsid w:val="004F4742"/>
    <w:rsid w:val="004F4839"/>
    <w:rsid w:val="004F4886"/>
    <w:rsid w:val="004F4B88"/>
    <w:rsid w:val="004F4C32"/>
    <w:rsid w:val="004F4C93"/>
    <w:rsid w:val="004F4D20"/>
    <w:rsid w:val="004F4EB8"/>
    <w:rsid w:val="004F4EC1"/>
    <w:rsid w:val="004F4FBB"/>
    <w:rsid w:val="004F5035"/>
    <w:rsid w:val="004F50D1"/>
    <w:rsid w:val="004F5277"/>
    <w:rsid w:val="004F534B"/>
    <w:rsid w:val="004F53B4"/>
    <w:rsid w:val="004F54AB"/>
    <w:rsid w:val="004F54E0"/>
    <w:rsid w:val="004F5508"/>
    <w:rsid w:val="004F5570"/>
    <w:rsid w:val="004F5D5D"/>
    <w:rsid w:val="004F5D75"/>
    <w:rsid w:val="004F5F45"/>
    <w:rsid w:val="004F6082"/>
    <w:rsid w:val="004F6165"/>
    <w:rsid w:val="004F6308"/>
    <w:rsid w:val="004F64BC"/>
    <w:rsid w:val="004F6752"/>
    <w:rsid w:val="004F685C"/>
    <w:rsid w:val="004F6C58"/>
    <w:rsid w:val="004F6CA4"/>
    <w:rsid w:val="004F6CDD"/>
    <w:rsid w:val="004F6EE0"/>
    <w:rsid w:val="004F6F64"/>
    <w:rsid w:val="004F70D4"/>
    <w:rsid w:val="004F713B"/>
    <w:rsid w:val="004F7205"/>
    <w:rsid w:val="004F737F"/>
    <w:rsid w:val="004F73E4"/>
    <w:rsid w:val="004F79B6"/>
    <w:rsid w:val="004F7C9F"/>
    <w:rsid w:val="004F7EE7"/>
    <w:rsid w:val="004F7FB4"/>
    <w:rsid w:val="004F7FF5"/>
    <w:rsid w:val="005000CF"/>
    <w:rsid w:val="005001AE"/>
    <w:rsid w:val="005002D5"/>
    <w:rsid w:val="00500540"/>
    <w:rsid w:val="00500563"/>
    <w:rsid w:val="005005A0"/>
    <w:rsid w:val="00500685"/>
    <w:rsid w:val="005008AF"/>
    <w:rsid w:val="00500A10"/>
    <w:rsid w:val="00500CA5"/>
    <w:rsid w:val="00500D84"/>
    <w:rsid w:val="00500FBD"/>
    <w:rsid w:val="00500FDD"/>
    <w:rsid w:val="00501123"/>
    <w:rsid w:val="0050112F"/>
    <w:rsid w:val="00501174"/>
    <w:rsid w:val="005012BF"/>
    <w:rsid w:val="005012EA"/>
    <w:rsid w:val="0050148C"/>
    <w:rsid w:val="00501A9A"/>
    <w:rsid w:val="00501B3D"/>
    <w:rsid w:val="00501BA1"/>
    <w:rsid w:val="00501F18"/>
    <w:rsid w:val="005021B2"/>
    <w:rsid w:val="00502344"/>
    <w:rsid w:val="0050247B"/>
    <w:rsid w:val="0050249D"/>
    <w:rsid w:val="0050276D"/>
    <w:rsid w:val="00502795"/>
    <w:rsid w:val="00502AC6"/>
    <w:rsid w:val="00502BBB"/>
    <w:rsid w:val="00502D60"/>
    <w:rsid w:val="00502EB0"/>
    <w:rsid w:val="00502F7F"/>
    <w:rsid w:val="00503097"/>
    <w:rsid w:val="00503285"/>
    <w:rsid w:val="0050338D"/>
    <w:rsid w:val="005033E2"/>
    <w:rsid w:val="0050345F"/>
    <w:rsid w:val="005037A9"/>
    <w:rsid w:val="005037B8"/>
    <w:rsid w:val="005037E4"/>
    <w:rsid w:val="00503894"/>
    <w:rsid w:val="005039CD"/>
    <w:rsid w:val="005039EA"/>
    <w:rsid w:val="005040C2"/>
    <w:rsid w:val="005040F2"/>
    <w:rsid w:val="00504190"/>
    <w:rsid w:val="00504231"/>
    <w:rsid w:val="00504236"/>
    <w:rsid w:val="005042FE"/>
    <w:rsid w:val="00504378"/>
    <w:rsid w:val="005047B1"/>
    <w:rsid w:val="00504ADB"/>
    <w:rsid w:val="00504C52"/>
    <w:rsid w:val="00504DC4"/>
    <w:rsid w:val="00504DE1"/>
    <w:rsid w:val="00504E7E"/>
    <w:rsid w:val="0050503B"/>
    <w:rsid w:val="0050506C"/>
    <w:rsid w:val="005054FF"/>
    <w:rsid w:val="00505889"/>
    <w:rsid w:val="00505A2F"/>
    <w:rsid w:val="00505B1F"/>
    <w:rsid w:val="00505CDD"/>
    <w:rsid w:val="005063B3"/>
    <w:rsid w:val="00506497"/>
    <w:rsid w:val="0050678E"/>
    <w:rsid w:val="0050690F"/>
    <w:rsid w:val="00506C4A"/>
    <w:rsid w:val="00506EDF"/>
    <w:rsid w:val="005073CB"/>
    <w:rsid w:val="00507609"/>
    <w:rsid w:val="005076E3"/>
    <w:rsid w:val="00507978"/>
    <w:rsid w:val="0050798B"/>
    <w:rsid w:val="00507992"/>
    <w:rsid w:val="005079DF"/>
    <w:rsid w:val="00507A11"/>
    <w:rsid w:val="005101A7"/>
    <w:rsid w:val="005101BE"/>
    <w:rsid w:val="005101E4"/>
    <w:rsid w:val="005103B3"/>
    <w:rsid w:val="00510710"/>
    <w:rsid w:val="0051077B"/>
    <w:rsid w:val="00510847"/>
    <w:rsid w:val="00510A29"/>
    <w:rsid w:val="00510BF2"/>
    <w:rsid w:val="00510E55"/>
    <w:rsid w:val="00510FDD"/>
    <w:rsid w:val="005110A7"/>
    <w:rsid w:val="00511130"/>
    <w:rsid w:val="00511155"/>
    <w:rsid w:val="005112FB"/>
    <w:rsid w:val="00511754"/>
    <w:rsid w:val="005118CF"/>
    <w:rsid w:val="00511AC2"/>
    <w:rsid w:val="00511B14"/>
    <w:rsid w:val="00511E40"/>
    <w:rsid w:val="00512042"/>
    <w:rsid w:val="005121E6"/>
    <w:rsid w:val="005123CC"/>
    <w:rsid w:val="005124D5"/>
    <w:rsid w:val="00512598"/>
    <w:rsid w:val="00512683"/>
    <w:rsid w:val="005127C8"/>
    <w:rsid w:val="005127CA"/>
    <w:rsid w:val="00512CAD"/>
    <w:rsid w:val="00512D2A"/>
    <w:rsid w:val="00512D69"/>
    <w:rsid w:val="00512E37"/>
    <w:rsid w:val="005134C8"/>
    <w:rsid w:val="005134FE"/>
    <w:rsid w:val="0051355C"/>
    <w:rsid w:val="005138F8"/>
    <w:rsid w:val="0051394F"/>
    <w:rsid w:val="00513A2F"/>
    <w:rsid w:val="00513A5B"/>
    <w:rsid w:val="00513D34"/>
    <w:rsid w:val="00513D91"/>
    <w:rsid w:val="00513DE1"/>
    <w:rsid w:val="005140CC"/>
    <w:rsid w:val="005142D5"/>
    <w:rsid w:val="005142DF"/>
    <w:rsid w:val="005146F6"/>
    <w:rsid w:val="00514B56"/>
    <w:rsid w:val="00514BAB"/>
    <w:rsid w:val="00514BC6"/>
    <w:rsid w:val="00514C01"/>
    <w:rsid w:val="00514C6E"/>
    <w:rsid w:val="00514DC8"/>
    <w:rsid w:val="00515138"/>
    <w:rsid w:val="00515236"/>
    <w:rsid w:val="005152B9"/>
    <w:rsid w:val="00515555"/>
    <w:rsid w:val="005155A6"/>
    <w:rsid w:val="005155B4"/>
    <w:rsid w:val="005155CB"/>
    <w:rsid w:val="005157E0"/>
    <w:rsid w:val="00515A8D"/>
    <w:rsid w:val="00515ADB"/>
    <w:rsid w:val="00515BC5"/>
    <w:rsid w:val="00515D1E"/>
    <w:rsid w:val="00515DEE"/>
    <w:rsid w:val="00515DF5"/>
    <w:rsid w:val="00515E31"/>
    <w:rsid w:val="00515E4E"/>
    <w:rsid w:val="00515EDB"/>
    <w:rsid w:val="00515EFC"/>
    <w:rsid w:val="00515FCF"/>
    <w:rsid w:val="00516011"/>
    <w:rsid w:val="00516044"/>
    <w:rsid w:val="00516142"/>
    <w:rsid w:val="0051634F"/>
    <w:rsid w:val="00516458"/>
    <w:rsid w:val="00516483"/>
    <w:rsid w:val="00516629"/>
    <w:rsid w:val="005166D4"/>
    <w:rsid w:val="0051680F"/>
    <w:rsid w:val="005169BC"/>
    <w:rsid w:val="00516A43"/>
    <w:rsid w:val="00516A53"/>
    <w:rsid w:val="00516DC9"/>
    <w:rsid w:val="0051718F"/>
    <w:rsid w:val="00517358"/>
    <w:rsid w:val="005173D3"/>
    <w:rsid w:val="00517543"/>
    <w:rsid w:val="00517729"/>
    <w:rsid w:val="00517889"/>
    <w:rsid w:val="00517919"/>
    <w:rsid w:val="00517BA0"/>
    <w:rsid w:val="00517C29"/>
    <w:rsid w:val="00517CD8"/>
    <w:rsid w:val="00517CDA"/>
    <w:rsid w:val="00517CED"/>
    <w:rsid w:val="005202D1"/>
    <w:rsid w:val="005205D9"/>
    <w:rsid w:val="005208C2"/>
    <w:rsid w:val="00520B97"/>
    <w:rsid w:val="00520C21"/>
    <w:rsid w:val="00520ED2"/>
    <w:rsid w:val="0052137D"/>
    <w:rsid w:val="005214D9"/>
    <w:rsid w:val="005214DE"/>
    <w:rsid w:val="00521564"/>
    <w:rsid w:val="005215D9"/>
    <w:rsid w:val="005216D6"/>
    <w:rsid w:val="00521852"/>
    <w:rsid w:val="00521A79"/>
    <w:rsid w:val="00521C09"/>
    <w:rsid w:val="00521EF0"/>
    <w:rsid w:val="00521F17"/>
    <w:rsid w:val="00521FB3"/>
    <w:rsid w:val="00521FF5"/>
    <w:rsid w:val="00522170"/>
    <w:rsid w:val="005221DD"/>
    <w:rsid w:val="005222FD"/>
    <w:rsid w:val="0052245A"/>
    <w:rsid w:val="0052276A"/>
    <w:rsid w:val="00522989"/>
    <w:rsid w:val="00522B38"/>
    <w:rsid w:val="0052301B"/>
    <w:rsid w:val="00523046"/>
    <w:rsid w:val="005232CC"/>
    <w:rsid w:val="005233AF"/>
    <w:rsid w:val="00523484"/>
    <w:rsid w:val="005235A6"/>
    <w:rsid w:val="00523617"/>
    <w:rsid w:val="00523701"/>
    <w:rsid w:val="005237F9"/>
    <w:rsid w:val="0052383A"/>
    <w:rsid w:val="00523843"/>
    <w:rsid w:val="005238BD"/>
    <w:rsid w:val="00523A85"/>
    <w:rsid w:val="00523B68"/>
    <w:rsid w:val="00523C4F"/>
    <w:rsid w:val="00523C73"/>
    <w:rsid w:val="00523D4F"/>
    <w:rsid w:val="00523FC0"/>
    <w:rsid w:val="00524283"/>
    <w:rsid w:val="00524381"/>
    <w:rsid w:val="005244A9"/>
    <w:rsid w:val="00524688"/>
    <w:rsid w:val="005246CE"/>
    <w:rsid w:val="005247DF"/>
    <w:rsid w:val="00524801"/>
    <w:rsid w:val="0052486D"/>
    <w:rsid w:val="00524908"/>
    <w:rsid w:val="00524946"/>
    <w:rsid w:val="00524B04"/>
    <w:rsid w:val="00524CB3"/>
    <w:rsid w:val="00524DE7"/>
    <w:rsid w:val="00524F43"/>
    <w:rsid w:val="00524FEB"/>
    <w:rsid w:val="005251CF"/>
    <w:rsid w:val="0052529E"/>
    <w:rsid w:val="005252B1"/>
    <w:rsid w:val="005253A3"/>
    <w:rsid w:val="005253AE"/>
    <w:rsid w:val="0052555F"/>
    <w:rsid w:val="0052583B"/>
    <w:rsid w:val="005258F1"/>
    <w:rsid w:val="005259F4"/>
    <w:rsid w:val="00525C75"/>
    <w:rsid w:val="00525E5A"/>
    <w:rsid w:val="00525F47"/>
    <w:rsid w:val="005263D0"/>
    <w:rsid w:val="0052671F"/>
    <w:rsid w:val="00526764"/>
    <w:rsid w:val="00526B3A"/>
    <w:rsid w:val="00526B43"/>
    <w:rsid w:val="00526C1C"/>
    <w:rsid w:val="00526CAF"/>
    <w:rsid w:val="00526CB7"/>
    <w:rsid w:val="00526D2E"/>
    <w:rsid w:val="00526D86"/>
    <w:rsid w:val="00526F66"/>
    <w:rsid w:val="00526F71"/>
    <w:rsid w:val="00527213"/>
    <w:rsid w:val="0052744B"/>
    <w:rsid w:val="00527689"/>
    <w:rsid w:val="005277B0"/>
    <w:rsid w:val="00527887"/>
    <w:rsid w:val="00527A78"/>
    <w:rsid w:val="00527ACB"/>
    <w:rsid w:val="00527B29"/>
    <w:rsid w:val="00527B9C"/>
    <w:rsid w:val="00527D36"/>
    <w:rsid w:val="00527D81"/>
    <w:rsid w:val="00527DD8"/>
    <w:rsid w:val="005302D3"/>
    <w:rsid w:val="0053033F"/>
    <w:rsid w:val="005303BA"/>
    <w:rsid w:val="00530517"/>
    <w:rsid w:val="005305EE"/>
    <w:rsid w:val="0053076F"/>
    <w:rsid w:val="0053078F"/>
    <w:rsid w:val="0053089B"/>
    <w:rsid w:val="00530BFF"/>
    <w:rsid w:val="00530C02"/>
    <w:rsid w:val="00530C4D"/>
    <w:rsid w:val="00530C9F"/>
    <w:rsid w:val="00530D15"/>
    <w:rsid w:val="00530D54"/>
    <w:rsid w:val="00530F4F"/>
    <w:rsid w:val="00531088"/>
    <w:rsid w:val="005311F7"/>
    <w:rsid w:val="005314AA"/>
    <w:rsid w:val="00531690"/>
    <w:rsid w:val="005318F1"/>
    <w:rsid w:val="00531A73"/>
    <w:rsid w:val="00531FE0"/>
    <w:rsid w:val="0053205C"/>
    <w:rsid w:val="005321D0"/>
    <w:rsid w:val="00532209"/>
    <w:rsid w:val="0053240B"/>
    <w:rsid w:val="0053248E"/>
    <w:rsid w:val="005324B7"/>
    <w:rsid w:val="00532555"/>
    <w:rsid w:val="0053272E"/>
    <w:rsid w:val="00532764"/>
    <w:rsid w:val="005327A9"/>
    <w:rsid w:val="005327B7"/>
    <w:rsid w:val="00532BD4"/>
    <w:rsid w:val="00532D7A"/>
    <w:rsid w:val="00532DA5"/>
    <w:rsid w:val="00532F72"/>
    <w:rsid w:val="00533256"/>
    <w:rsid w:val="005334E9"/>
    <w:rsid w:val="00533795"/>
    <w:rsid w:val="00533830"/>
    <w:rsid w:val="0053387D"/>
    <w:rsid w:val="005338C9"/>
    <w:rsid w:val="00533A89"/>
    <w:rsid w:val="00533B3E"/>
    <w:rsid w:val="00533BF4"/>
    <w:rsid w:val="00533C09"/>
    <w:rsid w:val="00533FF0"/>
    <w:rsid w:val="005341B0"/>
    <w:rsid w:val="00534217"/>
    <w:rsid w:val="0053457E"/>
    <w:rsid w:val="00534671"/>
    <w:rsid w:val="0053486E"/>
    <w:rsid w:val="005348FF"/>
    <w:rsid w:val="00534906"/>
    <w:rsid w:val="005349A2"/>
    <w:rsid w:val="00534AB8"/>
    <w:rsid w:val="00534BD3"/>
    <w:rsid w:val="00534CEF"/>
    <w:rsid w:val="00534D1B"/>
    <w:rsid w:val="00534D5B"/>
    <w:rsid w:val="00534D64"/>
    <w:rsid w:val="00534E76"/>
    <w:rsid w:val="00534EB2"/>
    <w:rsid w:val="00535100"/>
    <w:rsid w:val="00535314"/>
    <w:rsid w:val="0053544E"/>
    <w:rsid w:val="005354FB"/>
    <w:rsid w:val="0053558E"/>
    <w:rsid w:val="00535621"/>
    <w:rsid w:val="005356EF"/>
    <w:rsid w:val="00535751"/>
    <w:rsid w:val="00535A53"/>
    <w:rsid w:val="00535A92"/>
    <w:rsid w:val="00535BD2"/>
    <w:rsid w:val="00535C69"/>
    <w:rsid w:val="00535E16"/>
    <w:rsid w:val="00535E30"/>
    <w:rsid w:val="005362AF"/>
    <w:rsid w:val="005362BD"/>
    <w:rsid w:val="00536367"/>
    <w:rsid w:val="00536401"/>
    <w:rsid w:val="00536A5E"/>
    <w:rsid w:val="00536BEA"/>
    <w:rsid w:val="00536F9E"/>
    <w:rsid w:val="00537054"/>
    <w:rsid w:val="00537140"/>
    <w:rsid w:val="00537172"/>
    <w:rsid w:val="00537325"/>
    <w:rsid w:val="0053733B"/>
    <w:rsid w:val="005373AC"/>
    <w:rsid w:val="0053782A"/>
    <w:rsid w:val="00537A0D"/>
    <w:rsid w:val="00537A68"/>
    <w:rsid w:val="00537B4A"/>
    <w:rsid w:val="00537C30"/>
    <w:rsid w:val="00537CB6"/>
    <w:rsid w:val="00537CCD"/>
    <w:rsid w:val="00537DA9"/>
    <w:rsid w:val="00537F5E"/>
    <w:rsid w:val="00540023"/>
    <w:rsid w:val="00540259"/>
    <w:rsid w:val="005405CC"/>
    <w:rsid w:val="0054075D"/>
    <w:rsid w:val="00540827"/>
    <w:rsid w:val="00540853"/>
    <w:rsid w:val="005408E9"/>
    <w:rsid w:val="00540A2E"/>
    <w:rsid w:val="00540C24"/>
    <w:rsid w:val="00540C71"/>
    <w:rsid w:val="00540C7E"/>
    <w:rsid w:val="00540D0A"/>
    <w:rsid w:val="00540E42"/>
    <w:rsid w:val="00540FC4"/>
    <w:rsid w:val="00541048"/>
    <w:rsid w:val="005410D4"/>
    <w:rsid w:val="0054136D"/>
    <w:rsid w:val="005413BC"/>
    <w:rsid w:val="005413E3"/>
    <w:rsid w:val="005414E3"/>
    <w:rsid w:val="00541538"/>
    <w:rsid w:val="005416D2"/>
    <w:rsid w:val="005419B3"/>
    <w:rsid w:val="00541A48"/>
    <w:rsid w:val="00541AA4"/>
    <w:rsid w:val="00541B5A"/>
    <w:rsid w:val="00541CA7"/>
    <w:rsid w:val="005420DD"/>
    <w:rsid w:val="0054249D"/>
    <w:rsid w:val="005425F0"/>
    <w:rsid w:val="005426B3"/>
    <w:rsid w:val="0054278F"/>
    <w:rsid w:val="00542809"/>
    <w:rsid w:val="005429DB"/>
    <w:rsid w:val="005429F1"/>
    <w:rsid w:val="00542AAE"/>
    <w:rsid w:val="00542F31"/>
    <w:rsid w:val="00542F5D"/>
    <w:rsid w:val="005433AF"/>
    <w:rsid w:val="00543599"/>
    <w:rsid w:val="0054363C"/>
    <w:rsid w:val="005436E8"/>
    <w:rsid w:val="005436F6"/>
    <w:rsid w:val="0054387F"/>
    <w:rsid w:val="00543AFC"/>
    <w:rsid w:val="00543B4C"/>
    <w:rsid w:val="00543C30"/>
    <w:rsid w:val="00543EE9"/>
    <w:rsid w:val="00543F09"/>
    <w:rsid w:val="00543FF1"/>
    <w:rsid w:val="0054412E"/>
    <w:rsid w:val="005441E1"/>
    <w:rsid w:val="005442AE"/>
    <w:rsid w:val="005444FF"/>
    <w:rsid w:val="00544667"/>
    <w:rsid w:val="00544775"/>
    <w:rsid w:val="005447D1"/>
    <w:rsid w:val="005447E4"/>
    <w:rsid w:val="00544859"/>
    <w:rsid w:val="005449C8"/>
    <w:rsid w:val="00544A27"/>
    <w:rsid w:val="00544A60"/>
    <w:rsid w:val="00544B01"/>
    <w:rsid w:val="00544B8A"/>
    <w:rsid w:val="00544D3C"/>
    <w:rsid w:val="00544ECA"/>
    <w:rsid w:val="00545032"/>
    <w:rsid w:val="00545190"/>
    <w:rsid w:val="005451EA"/>
    <w:rsid w:val="005451FE"/>
    <w:rsid w:val="00545313"/>
    <w:rsid w:val="0054575F"/>
    <w:rsid w:val="00545ABF"/>
    <w:rsid w:val="00545B59"/>
    <w:rsid w:val="00545BBB"/>
    <w:rsid w:val="00545E1E"/>
    <w:rsid w:val="00545F44"/>
    <w:rsid w:val="00545FB6"/>
    <w:rsid w:val="00546006"/>
    <w:rsid w:val="005460BB"/>
    <w:rsid w:val="0054622B"/>
    <w:rsid w:val="005462C5"/>
    <w:rsid w:val="00546304"/>
    <w:rsid w:val="00546401"/>
    <w:rsid w:val="0054649B"/>
    <w:rsid w:val="0054695E"/>
    <w:rsid w:val="0054699B"/>
    <w:rsid w:val="00546D0E"/>
    <w:rsid w:val="00546F21"/>
    <w:rsid w:val="005471DC"/>
    <w:rsid w:val="005471FD"/>
    <w:rsid w:val="0054721F"/>
    <w:rsid w:val="0054735F"/>
    <w:rsid w:val="005473B3"/>
    <w:rsid w:val="005474A2"/>
    <w:rsid w:val="0054767D"/>
    <w:rsid w:val="00547768"/>
    <w:rsid w:val="00547C12"/>
    <w:rsid w:val="00547DAC"/>
    <w:rsid w:val="00547DFA"/>
    <w:rsid w:val="00547ED3"/>
    <w:rsid w:val="00550081"/>
    <w:rsid w:val="0055019E"/>
    <w:rsid w:val="0055027D"/>
    <w:rsid w:val="00550289"/>
    <w:rsid w:val="005502D9"/>
    <w:rsid w:val="0055048E"/>
    <w:rsid w:val="005504AD"/>
    <w:rsid w:val="005504B4"/>
    <w:rsid w:val="00550741"/>
    <w:rsid w:val="005508B1"/>
    <w:rsid w:val="0055093A"/>
    <w:rsid w:val="00550A3A"/>
    <w:rsid w:val="00550ED0"/>
    <w:rsid w:val="00551152"/>
    <w:rsid w:val="00551507"/>
    <w:rsid w:val="005515A0"/>
    <w:rsid w:val="00551677"/>
    <w:rsid w:val="005518FA"/>
    <w:rsid w:val="00551B8A"/>
    <w:rsid w:val="00551DC3"/>
    <w:rsid w:val="00551ECF"/>
    <w:rsid w:val="00551F82"/>
    <w:rsid w:val="00551FC1"/>
    <w:rsid w:val="00552446"/>
    <w:rsid w:val="005524CF"/>
    <w:rsid w:val="00552657"/>
    <w:rsid w:val="005527B7"/>
    <w:rsid w:val="00552D91"/>
    <w:rsid w:val="00552FE6"/>
    <w:rsid w:val="0055308C"/>
    <w:rsid w:val="005530D9"/>
    <w:rsid w:val="00553536"/>
    <w:rsid w:val="00553619"/>
    <w:rsid w:val="00553661"/>
    <w:rsid w:val="00553681"/>
    <w:rsid w:val="00553835"/>
    <w:rsid w:val="0055387C"/>
    <w:rsid w:val="005539AA"/>
    <w:rsid w:val="00553AAB"/>
    <w:rsid w:val="00553B55"/>
    <w:rsid w:val="00553BA1"/>
    <w:rsid w:val="00553E74"/>
    <w:rsid w:val="00554043"/>
    <w:rsid w:val="00554339"/>
    <w:rsid w:val="00554956"/>
    <w:rsid w:val="00554C5E"/>
    <w:rsid w:val="00554CD5"/>
    <w:rsid w:val="00554E31"/>
    <w:rsid w:val="00554FD2"/>
    <w:rsid w:val="005551E3"/>
    <w:rsid w:val="005556B9"/>
    <w:rsid w:val="005556D8"/>
    <w:rsid w:val="005558F0"/>
    <w:rsid w:val="00555900"/>
    <w:rsid w:val="00555967"/>
    <w:rsid w:val="00555DFB"/>
    <w:rsid w:val="00555ED5"/>
    <w:rsid w:val="00556393"/>
    <w:rsid w:val="005565F7"/>
    <w:rsid w:val="005566D8"/>
    <w:rsid w:val="00556908"/>
    <w:rsid w:val="0055694B"/>
    <w:rsid w:val="00556A2B"/>
    <w:rsid w:val="00556A4C"/>
    <w:rsid w:val="00556A93"/>
    <w:rsid w:val="00556C10"/>
    <w:rsid w:val="00556C1F"/>
    <w:rsid w:val="00556D6A"/>
    <w:rsid w:val="00556E38"/>
    <w:rsid w:val="00557001"/>
    <w:rsid w:val="00557032"/>
    <w:rsid w:val="005571DD"/>
    <w:rsid w:val="005576BA"/>
    <w:rsid w:val="00557903"/>
    <w:rsid w:val="00557A3A"/>
    <w:rsid w:val="00557DF8"/>
    <w:rsid w:val="00557E66"/>
    <w:rsid w:val="00557F8E"/>
    <w:rsid w:val="005601C1"/>
    <w:rsid w:val="0056031C"/>
    <w:rsid w:val="005603B7"/>
    <w:rsid w:val="00560BE0"/>
    <w:rsid w:val="00561018"/>
    <w:rsid w:val="005610F8"/>
    <w:rsid w:val="0056110C"/>
    <w:rsid w:val="00561146"/>
    <w:rsid w:val="005611AE"/>
    <w:rsid w:val="005613F4"/>
    <w:rsid w:val="0056163E"/>
    <w:rsid w:val="0056194B"/>
    <w:rsid w:val="00561A52"/>
    <w:rsid w:val="00561AD9"/>
    <w:rsid w:val="00561B50"/>
    <w:rsid w:val="005622E4"/>
    <w:rsid w:val="0056248B"/>
    <w:rsid w:val="00562501"/>
    <w:rsid w:val="0056254F"/>
    <w:rsid w:val="005625A8"/>
    <w:rsid w:val="00562C76"/>
    <w:rsid w:val="00562CC2"/>
    <w:rsid w:val="00562E91"/>
    <w:rsid w:val="00563081"/>
    <w:rsid w:val="0056310E"/>
    <w:rsid w:val="00563265"/>
    <w:rsid w:val="0056361E"/>
    <w:rsid w:val="0056370C"/>
    <w:rsid w:val="00563810"/>
    <w:rsid w:val="00563A11"/>
    <w:rsid w:val="00563A3E"/>
    <w:rsid w:val="00563C6C"/>
    <w:rsid w:val="00563D3D"/>
    <w:rsid w:val="00563D70"/>
    <w:rsid w:val="00563D80"/>
    <w:rsid w:val="00563E35"/>
    <w:rsid w:val="00563FCE"/>
    <w:rsid w:val="0056405F"/>
    <w:rsid w:val="005641E3"/>
    <w:rsid w:val="005646CB"/>
    <w:rsid w:val="0056474E"/>
    <w:rsid w:val="005649D4"/>
    <w:rsid w:val="00564B42"/>
    <w:rsid w:val="00564B5A"/>
    <w:rsid w:val="00564BE3"/>
    <w:rsid w:val="00564CC0"/>
    <w:rsid w:val="00564D8C"/>
    <w:rsid w:val="0056511F"/>
    <w:rsid w:val="00565296"/>
    <w:rsid w:val="005652C1"/>
    <w:rsid w:val="005653EF"/>
    <w:rsid w:val="00565425"/>
    <w:rsid w:val="00565528"/>
    <w:rsid w:val="0056583C"/>
    <w:rsid w:val="0056592F"/>
    <w:rsid w:val="00565AAE"/>
    <w:rsid w:val="00565D1B"/>
    <w:rsid w:val="00566066"/>
    <w:rsid w:val="00566168"/>
    <w:rsid w:val="00566227"/>
    <w:rsid w:val="0056638C"/>
    <w:rsid w:val="005663B3"/>
    <w:rsid w:val="00566734"/>
    <w:rsid w:val="005667B3"/>
    <w:rsid w:val="00566910"/>
    <w:rsid w:val="00566960"/>
    <w:rsid w:val="00566A2A"/>
    <w:rsid w:val="00566A33"/>
    <w:rsid w:val="00566A49"/>
    <w:rsid w:val="00566B24"/>
    <w:rsid w:val="00567178"/>
    <w:rsid w:val="00567481"/>
    <w:rsid w:val="00567562"/>
    <w:rsid w:val="0056764C"/>
    <w:rsid w:val="005677EF"/>
    <w:rsid w:val="00567976"/>
    <w:rsid w:val="00567C0C"/>
    <w:rsid w:val="00567C0D"/>
    <w:rsid w:val="00567DE2"/>
    <w:rsid w:val="00567FF4"/>
    <w:rsid w:val="0057002D"/>
    <w:rsid w:val="005701CE"/>
    <w:rsid w:val="00570338"/>
    <w:rsid w:val="00570353"/>
    <w:rsid w:val="00570409"/>
    <w:rsid w:val="0057040C"/>
    <w:rsid w:val="005704A9"/>
    <w:rsid w:val="005705D9"/>
    <w:rsid w:val="005705EA"/>
    <w:rsid w:val="00570643"/>
    <w:rsid w:val="0057064C"/>
    <w:rsid w:val="005706E3"/>
    <w:rsid w:val="00570935"/>
    <w:rsid w:val="00570985"/>
    <w:rsid w:val="00570D50"/>
    <w:rsid w:val="00570E90"/>
    <w:rsid w:val="00570F09"/>
    <w:rsid w:val="00570FDF"/>
    <w:rsid w:val="00571024"/>
    <w:rsid w:val="005714BA"/>
    <w:rsid w:val="005714DE"/>
    <w:rsid w:val="005716D4"/>
    <w:rsid w:val="005716DA"/>
    <w:rsid w:val="00571E0A"/>
    <w:rsid w:val="005720ED"/>
    <w:rsid w:val="005721FB"/>
    <w:rsid w:val="005723F3"/>
    <w:rsid w:val="0057248C"/>
    <w:rsid w:val="005724DC"/>
    <w:rsid w:val="0057253A"/>
    <w:rsid w:val="00572573"/>
    <w:rsid w:val="005726D2"/>
    <w:rsid w:val="00572928"/>
    <w:rsid w:val="00572ADA"/>
    <w:rsid w:val="00572B2A"/>
    <w:rsid w:val="00572DBB"/>
    <w:rsid w:val="00572F06"/>
    <w:rsid w:val="00573097"/>
    <w:rsid w:val="005730EE"/>
    <w:rsid w:val="00573124"/>
    <w:rsid w:val="005731C9"/>
    <w:rsid w:val="00573296"/>
    <w:rsid w:val="005732ED"/>
    <w:rsid w:val="0057341A"/>
    <w:rsid w:val="00573449"/>
    <w:rsid w:val="0057345D"/>
    <w:rsid w:val="0057347E"/>
    <w:rsid w:val="00573503"/>
    <w:rsid w:val="005735CA"/>
    <w:rsid w:val="0057363A"/>
    <w:rsid w:val="005736A5"/>
    <w:rsid w:val="005736F3"/>
    <w:rsid w:val="00573738"/>
    <w:rsid w:val="005737BA"/>
    <w:rsid w:val="00573CBF"/>
    <w:rsid w:val="00573D14"/>
    <w:rsid w:val="00573D63"/>
    <w:rsid w:val="005740C3"/>
    <w:rsid w:val="00574582"/>
    <w:rsid w:val="00574828"/>
    <w:rsid w:val="00574901"/>
    <w:rsid w:val="00574917"/>
    <w:rsid w:val="00574C24"/>
    <w:rsid w:val="00574CFA"/>
    <w:rsid w:val="00574EBC"/>
    <w:rsid w:val="00574F79"/>
    <w:rsid w:val="00574F94"/>
    <w:rsid w:val="00575092"/>
    <w:rsid w:val="005753C2"/>
    <w:rsid w:val="005754F5"/>
    <w:rsid w:val="00575502"/>
    <w:rsid w:val="0057552D"/>
    <w:rsid w:val="0057569D"/>
    <w:rsid w:val="005756B3"/>
    <w:rsid w:val="005756EB"/>
    <w:rsid w:val="00575800"/>
    <w:rsid w:val="005759AF"/>
    <w:rsid w:val="00575C2C"/>
    <w:rsid w:val="00575D48"/>
    <w:rsid w:val="00575D61"/>
    <w:rsid w:val="00575ECB"/>
    <w:rsid w:val="00576049"/>
    <w:rsid w:val="0057615B"/>
    <w:rsid w:val="00576359"/>
    <w:rsid w:val="005763F2"/>
    <w:rsid w:val="00576573"/>
    <w:rsid w:val="005766E3"/>
    <w:rsid w:val="00576A7F"/>
    <w:rsid w:val="00576CB5"/>
    <w:rsid w:val="00576CCB"/>
    <w:rsid w:val="00576D57"/>
    <w:rsid w:val="00576DA7"/>
    <w:rsid w:val="00577051"/>
    <w:rsid w:val="005771DF"/>
    <w:rsid w:val="00577243"/>
    <w:rsid w:val="00577589"/>
    <w:rsid w:val="00577668"/>
    <w:rsid w:val="005776E4"/>
    <w:rsid w:val="0057784B"/>
    <w:rsid w:val="00577A2B"/>
    <w:rsid w:val="00577A6E"/>
    <w:rsid w:val="00577C94"/>
    <w:rsid w:val="005804B6"/>
    <w:rsid w:val="00580799"/>
    <w:rsid w:val="005809A0"/>
    <w:rsid w:val="00580BE7"/>
    <w:rsid w:val="00580CB3"/>
    <w:rsid w:val="00580D80"/>
    <w:rsid w:val="00580E8A"/>
    <w:rsid w:val="005813E4"/>
    <w:rsid w:val="005813EC"/>
    <w:rsid w:val="00581406"/>
    <w:rsid w:val="0058197A"/>
    <w:rsid w:val="00581A80"/>
    <w:rsid w:val="00581BE5"/>
    <w:rsid w:val="00581E4A"/>
    <w:rsid w:val="00581EB0"/>
    <w:rsid w:val="00582467"/>
    <w:rsid w:val="00582471"/>
    <w:rsid w:val="00582490"/>
    <w:rsid w:val="005824AE"/>
    <w:rsid w:val="005824E6"/>
    <w:rsid w:val="005825EE"/>
    <w:rsid w:val="00582669"/>
    <w:rsid w:val="005827E2"/>
    <w:rsid w:val="00582AB6"/>
    <w:rsid w:val="00582B93"/>
    <w:rsid w:val="00582BB4"/>
    <w:rsid w:val="00582C3B"/>
    <w:rsid w:val="00582C42"/>
    <w:rsid w:val="00582CE9"/>
    <w:rsid w:val="00582F89"/>
    <w:rsid w:val="00583166"/>
    <w:rsid w:val="00583558"/>
    <w:rsid w:val="005835CA"/>
    <w:rsid w:val="005835DF"/>
    <w:rsid w:val="005836CB"/>
    <w:rsid w:val="0058372F"/>
    <w:rsid w:val="00583732"/>
    <w:rsid w:val="00583757"/>
    <w:rsid w:val="005837A6"/>
    <w:rsid w:val="00583863"/>
    <w:rsid w:val="005838D8"/>
    <w:rsid w:val="00583A3A"/>
    <w:rsid w:val="00583AD9"/>
    <w:rsid w:val="00583C02"/>
    <w:rsid w:val="00583CF1"/>
    <w:rsid w:val="00584060"/>
    <w:rsid w:val="0058415C"/>
    <w:rsid w:val="005842D5"/>
    <w:rsid w:val="00584409"/>
    <w:rsid w:val="0058451D"/>
    <w:rsid w:val="00584877"/>
    <w:rsid w:val="005848E9"/>
    <w:rsid w:val="0058490E"/>
    <w:rsid w:val="00584990"/>
    <w:rsid w:val="00584A1F"/>
    <w:rsid w:val="00584F91"/>
    <w:rsid w:val="00585619"/>
    <w:rsid w:val="005856C7"/>
    <w:rsid w:val="00585721"/>
    <w:rsid w:val="005857F2"/>
    <w:rsid w:val="0058584B"/>
    <w:rsid w:val="00585917"/>
    <w:rsid w:val="00585B7F"/>
    <w:rsid w:val="00585BEA"/>
    <w:rsid w:val="00585BEB"/>
    <w:rsid w:val="00585C06"/>
    <w:rsid w:val="00585CB0"/>
    <w:rsid w:val="00585CE1"/>
    <w:rsid w:val="00585D8C"/>
    <w:rsid w:val="00585F48"/>
    <w:rsid w:val="00585F64"/>
    <w:rsid w:val="005863A0"/>
    <w:rsid w:val="0058678A"/>
    <w:rsid w:val="005867B3"/>
    <w:rsid w:val="00586E14"/>
    <w:rsid w:val="005871BD"/>
    <w:rsid w:val="00587633"/>
    <w:rsid w:val="005877CF"/>
    <w:rsid w:val="00587A67"/>
    <w:rsid w:val="00587C18"/>
    <w:rsid w:val="00587C55"/>
    <w:rsid w:val="00587CAE"/>
    <w:rsid w:val="00587D75"/>
    <w:rsid w:val="005903E0"/>
    <w:rsid w:val="0059054D"/>
    <w:rsid w:val="0059055E"/>
    <w:rsid w:val="005905EA"/>
    <w:rsid w:val="00590A52"/>
    <w:rsid w:val="00590A69"/>
    <w:rsid w:val="00590CAF"/>
    <w:rsid w:val="00590D57"/>
    <w:rsid w:val="00590EA3"/>
    <w:rsid w:val="00591022"/>
    <w:rsid w:val="005911BB"/>
    <w:rsid w:val="005912AE"/>
    <w:rsid w:val="0059136D"/>
    <w:rsid w:val="005915CA"/>
    <w:rsid w:val="005916AA"/>
    <w:rsid w:val="005916CF"/>
    <w:rsid w:val="00591727"/>
    <w:rsid w:val="00591763"/>
    <w:rsid w:val="00591789"/>
    <w:rsid w:val="00591974"/>
    <w:rsid w:val="00591A91"/>
    <w:rsid w:val="00591AD2"/>
    <w:rsid w:val="00591B17"/>
    <w:rsid w:val="00591BBC"/>
    <w:rsid w:val="00591BE6"/>
    <w:rsid w:val="00591C66"/>
    <w:rsid w:val="005920B8"/>
    <w:rsid w:val="005922BE"/>
    <w:rsid w:val="0059240E"/>
    <w:rsid w:val="0059249F"/>
    <w:rsid w:val="005928DA"/>
    <w:rsid w:val="00592A64"/>
    <w:rsid w:val="00592AA0"/>
    <w:rsid w:val="00592D0E"/>
    <w:rsid w:val="00592D26"/>
    <w:rsid w:val="00592D5D"/>
    <w:rsid w:val="00592EDC"/>
    <w:rsid w:val="00592F76"/>
    <w:rsid w:val="00593005"/>
    <w:rsid w:val="0059302E"/>
    <w:rsid w:val="0059306F"/>
    <w:rsid w:val="005930C2"/>
    <w:rsid w:val="0059328E"/>
    <w:rsid w:val="005933FB"/>
    <w:rsid w:val="00593640"/>
    <w:rsid w:val="005936B4"/>
    <w:rsid w:val="00593800"/>
    <w:rsid w:val="005938F8"/>
    <w:rsid w:val="00593936"/>
    <w:rsid w:val="00593C55"/>
    <w:rsid w:val="00593CCF"/>
    <w:rsid w:val="00593F93"/>
    <w:rsid w:val="0059411A"/>
    <w:rsid w:val="005941D8"/>
    <w:rsid w:val="00594410"/>
    <w:rsid w:val="0059444D"/>
    <w:rsid w:val="00594777"/>
    <w:rsid w:val="005947C9"/>
    <w:rsid w:val="0059480C"/>
    <w:rsid w:val="00594816"/>
    <w:rsid w:val="0059488A"/>
    <w:rsid w:val="0059489D"/>
    <w:rsid w:val="005948F5"/>
    <w:rsid w:val="00594B32"/>
    <w:rsid w:val="00594C91"/>
    <w:rsid w:val="00594C96"/>
    <w:rsid w:val="00594CFE"/>
    <w:rsid w:val="00595208"/>
    <w:rsid w:val="00595280"/>
    <w:rsid w:val="005953D4"/>
    <w:rsid w:val="005956C2"/>
    <w:rsid w:val="0059577B"/>
    <w:rsid w:val="0059580B"/>
    <w:rsid w:val="0059582B"/>
    <w:rsid w:val="00595B83"/>
    <w:rsid w:val="00595D6D"/>
    <w:rsid w:val="005960C9"/>
    <w:rsid w:val="0059672D"/>
    <w:rsid w:val="00596799"/>
    <w:rsid w:val="005967FD"/>
    <w:rsid w:val="0059680A"/>
    <w:rsid w:val="00596951"/>
    <w:rsid w:val="00596BA7"/>
    <w:rsid w:val="00596C18"/>
    <w:rsid w:val="00596C39"/>
    <w:rsid w:val="00596CAE"/>
    <w:rsid w:val="00596E18"/>
    <w:rsid w:val="00596E72"/>
    <w:rsid w:val="00596EC5"/>
    <w:rsid w:val="00597044"/>
    <w:rsid w:val="00597167"/>
    <w:rsid w:val="0059716E"/>
    <w:rsid w:val="005971DB"/>
    <w:rsid w:val="0059738B"/>
    <w:rsid w:val="005973AC"/>
    <w:rsid w:val="005975AE"/>
    <w:rsid w:val="00597640"/>
    <w:rsid w:val="0059794E"/>
    <w:rsid w:val="00597ADD"/>
    <w:rsid w:val="00597B25"/>
    <w:rsid w:val="00597D6A"/>
    <w:rsid w:val="00597F0D"/>
    <w:rsid w:val="00597FB0"/>
    <w:rsid w:val="005A058D"/>
    <w:rsid w:val="005A0600"/>
    <w:rsid w:val="005A0807"/>
    <w:rsid w:val="005A0B6B"/>
    <w:rsid w:val="005A0C2F"/>
    <w:rsid w:val="005A0D58"/>
    <w:rsid w:val="005A0E1E"/>
    <w:rsid w:val="005A0E21"/>
    <w:rsid w:val="005A0F7E"/>
    <w:rsid w:val="005A0FAA"/>
    <w:rsid w:val="005A1067"/>
    <w:rsid w:val="005A1105"/>
    <w:rsid w:val="005A127A"/>
    <w:rsid w:val="005A14DA"/>
    <w:rsid w:val="005A15E9"/>
    <w:rsid w:val="005A1617"/>
    <w:rsid w:val="005A1654"/>
    <w:rsid w:val="005A169A"/>
    <w:rsid w:val="005A17B7"/>
    <w:rsid w:val="005A1827"/>
    <w:rsid w:val="005A185A"/>
    <w:rsid w:val="005A1ADB"/>
    <w:rsid w:val="005A1B3C"/>
    <w:rsid w:val="005A1E13"/>
    <w:rsid w:val="005A229C"/>
    <w:rsid w:val="005A22B3"/>
    <w:rsid w:val="005A2315"/>
    <w:rsid w:val="005A253E"/>
    <w:rsid w:val="005A25E6"/>
    <w:rsid w:val="005A265A"/>
    <w:rsid w:val="005A2848"/>
    <w:rsid w:val="005A2A0C"/>
    <w:rsid w:val="005A3012"/>
    <w:rsid w:val="005A3769"/>
    <w:rsid w:val="005A3985"/>
    <w:rsid w:val="005A3AE5"/>
    <w:rsid w:val="005A3B5D"/>
    <w:rsid w:val="005A3CC4"/>
    <w:rsid w:val="005A4206"/>
    <w:rsid w:val="005A4216"/>
    <w:rsid w:val="005A43A5"/>
    <w:rsid w:val="005A4476"/>
    <w:rsid w:val="005A461E"/>
    <w:rsid w:val="005A4640"/>
    <w:rsid w:val="005A49BD"/>
    <w:rsid w:val="005A4A82"/>
    <w:rsid w:val="005A4A8A"/>
    <w:rsid w:val="005A4CD8"/>
    <w:rsid w:val="005A505D"/>
    <w:rsid w:val="005A508F"/>
    <w:rsid w:val="005A509F"/>
    <w:rsid w:val="005A50B4"/>
    <w:rsid w:val="005A546C"/>
    <w:rsid w:val="005A57D9"/>
    <w:rsid w:val="005A597F"/>
    <w:rsid w:val="005A5AD3"/>
    <w:rsid w:val="005A5B4C"/>
    <w:rsid w:val="005A5BF9"/>
    <w:rsid w:val="005A5C8D"/>
    <w:rsid w:val="005A5CC0"/>
    <w:rsid w:val="005A5CDA"/>
    <w:rsid w:val="005A5DC8"/>
    <w:rsid w:val="005A6530"/>
    <w:rsid w:val="005A66E7"/>
    <w:rsid w:val="005A6953"/>
    <w:rsid w:val="005A6991"/>
    <w:rsid w:val="005A6DDA"/>
    <w:rsid w:val="005A6DF4"/>
    <w:rsid w:val="005A6EE3"/>
    <w:rsid w:val="005A6F81"/>
    <w:rsid w:val="005A6FB5"/>
    <w:rsid w:val="005A7068"/>
    <w:rsid w:val="005A7277"/>
    <w:rsid w:val="005A731E"/>
    <w:rsid w:val="005A73AA"/>
    <w:rsid w:val="005A73B5"/>
    <w:rsid w:val="005A7489"/>
    <w:rsid w:val="005A75DC"/>
    <w:rsid w:val="005A7773"/>
    <w:rsid w:val="005A77B8"/>
    <w:rsid w:val="005A7B39"/>
    <w:rsid w:val="005B0209"/>
    <w:rsid w:val="005B0237"/>
    <w:rsid w:val="005B029F"/>
    <w:rsid w:val="005B02B9"/>
    <w:rsid w:val="005B02E4"/>
    <w:rsid w:val="005B03FA"/>
    <w:rsid w:val="005B04DC"/>
    <w:rsid w:val="005B0728"/>
    <w:rsid w:val="005B08D0"/>
    <w:rsid w:val="005B0B31"/>
    <w:rsid w:val="005B0BE2"/>
    <w:rsid w:val="005B0EA6"/>
    <w:rsid w:val="005B0ED4"/>
    <w:rsid w:val="005B0F7C"/>
    <w:rsid w:val="005B0F9E"/>
    <w:rsid w:val="005B10DC"/>
    <w:rsid w:val="005B1149"/>
    <w:rsid w:val="005B145F"/>
    <w:rsid w:val="005B1487"/>
    <w:rsid w:val="005B14A6"/>
    <w:rsid w:val="005B1671"/>
    <w:rsid w:val="005B16CC"/>
    <w:rsid w:val="005B173D"/>
    <w:rsid w:val="005B18FF"/>
    <w:rsid w:val="005B19BB"/>
    <w:rsid w:val="005B1CE8"/>
    <w:rsid w:val="005B1F1B"/>
    <w:rsid w:val="005B2209"/>
    <w:rsid w:val="005B2249"/>
    <w:rsid w:val="005B22CA"/>
    <w:rsid w:val="005B2431"/>
    <w:rsid w:val="005B2465"/>
    <w:rsid w:val="005B251C"/>
    <w:rsid w:val="005B2540"/>
    <w:rsid w:val="005B2751"/>
    <w:rsid w:val="005B297A"/>
    <w:rsid w:val="005B2AAB"/>
    <w:rsid w:val="005B2D2E"/>
    <w:rsid w:val="005B2DAF"/>
    <w:rsid w:val="005B34DB"/>
    <w:rsid w:val="005B3611"/>
    <w:rsid w:val="005B3857"/>
    <w:rsid w:val="005B396F"/>
    <w:rsid w:val="005B3A48"/>
    <w:rsid w:val="005B3EEF"/>
    <w:rsid w:val="005B3EF8"/>
    <w:rsid w:val="005B3F2E"/>
    <w:rsid w:val="005B40AB"/>
    <w:rsid w:val="005B40D2"/>
    <w:rsid w:val="005B4214"/>
    <w:rsid w:val="005B449F"/>
    <w:rsid w:val="005B45CC"/>
    <w:rsid w:val="005B47A9"/>
    <w:rsid w:val="005B48E5"/>
    <w:rsid w:val="005B4AC2"/>
    <w:rsid w:val="005B4C78"/>
    <w:rsid w:val="005B4C9A"/>
    <w:rsid w:val="005B4C9C"/>
    <w:rsid w:val="005B517D"/>
    <w:rsid w:val="005B5428"/>
    <w:rsid w:val="005B5756"/>
    <w:rsid w:val="005B58FB"/>
    <w:rsid w:val="005B5B2D"/>
    <w:rsid w:val="005B5BBC"/>
    <w:rsid w:val="005B5BC3"/>
    <w:rsid w:val="005B5BED"/>
    <w:rsid w:val="005B5D4E"/>
    <w:rsid w:val="005B5EFF"/>
    <w:rsid w:val="005B5F24"/>
    <w:rsid w:val="005B5FDB"/>
    <w:rsid w:val="005B6099"/>
    <w:rsid w:val="005B648C"/>
    <w:rsid w:val="005B6501"/>
    <w:rsid w:val="005B6576"/>
    <w:rsid w:val="005B67F4"/>
    <w:rsid w:val="005B68A6"/>
    <w:rsid w:val="005B6996"/>
    <w:rsid w:val="005B6A53"/>
    <w:rsid w:val="005B6BC0"/>
    <w:rsid w:val="005B6BE6"/>
    <w:rsid w:val="005B6D09"/>
    <w:rsid w:val="005B6D4A"/>
    <w:rsid w:val="005B7022"/>
    <w:rsid w:val="005B71FD"/>
    <w:rsid w:val="005B723E"/>
    <w:rsid w:val="005B7255"/>
    <w:rsid w:val="005B7282"/>
    <w:rsid w:val="005B7574"/>
    <w:rsid w:val="005B7752"/>
    <w:rsid w:val="005B7B14"/>
    <w:rsid w:val="005B7DAD"/>
    <w:rsid w:val="005B7E50"/>
    <w:rsid w:val="005B7F21"/>
    <w:rsid w:val="005B7FAF"/>
    <w:rsid w:val="005C02F6"/>
    <w:rsid w:val="005C0416"/>
    <w:rsid w:val="005C0455"/>
    <w:rsid w:val="005C061D"/>
    <w:rsid w:val="005C074B"/>
    <w:rsid w:val="005C08AE"/>
    <w:rsid w:val="005C0B83"/>
    <w:rsid w:val="005C0B94"/>
    <w:rsid w:val="005C0F81"/>
    <w:rsid w:val="005C0F89"/>
    <w:rsid w:val="005C1169"/>
    <w:rsid w:val="005C136E"/>
    <w:rsid w:val="005C18A0"/>
    <w:rsid w:val="005C1CFE"/>
    <w:rsid w:val="005C1DD8"/>
    <w:rsid w:val="005C1E77"/>
    <w:rsid w:val="005C2090"/>
    <w:rsid w:val="005C2252"/>
    <w:rsid w:val="005C24FF"/>
    <w:rsid w:val="005C251C"/>
    <w:rsid w:val="005C25B4"/>
    <w:rsid w:val="005C25F0"/>
    <w:rsid w:val="005C2632"/>
    <w:rsid w:val="005C293A"/>
    <w:rsid w:val="005C2AAE"/>
    <w:rsid w:val="005C2AC9"/>
    <w:rsid w:val="005C2CF2"/>
    <w:rsid w:val="005C2D19"/>
    <w:rsid w:val="005C2E32"/>
    <w:rsid w:val="005C2F13"/>
    <w:rsid w:val="005C307F"/>
    <w:rsid w:val="005C32C4"/>
    <w:rsid w:val="005C3369"/>
    <w:rsid w:val="005C3686"/>
    <w:rsid w:val="005C3A94"/>
    <w:rsid w:val="005C3A95"/>
    <w:rsid w:val="005C3C74"/>
    <w:rsid w:val="005C3D4D"/>
    <w:rsid w:val="005C3D87"/>
    <w:rsid w:val="005C3F13"/>
    <w:rsid w:val="005C3FF2"/>
    <w:rsid w:val="005C40DF"/>
    <w:rsid w:val="005C425A"/>
    <w:rsid w:val="005C430D"/>
    <w:rsid w:val="005C4348"/>
    <w:rsid w:val="005C434E"/>
    <w:rsid w:val="005C45D0"/>
    <w:rsid w:val="005C472F"/>
    <w:rsid w:val="005C4828"/>
    <w:rsid w:val="005C48D0"/>
    <w:rsid w:val="005C4BDD"/>
    <w:rsid w:val="005C4EE3"/>
    <w:rsid w:val="005C4FCE"/>
    <w:rsid w:val="005C523F"/>
    <w:rsid w:val="005C5479"/>
    <w:rsid w:val="005C564F"/>
    <w:rsid w:val="005C56B4"/>
    <w:rsid w:val="005C5716"/>
    <w:rsid w:val="005C574A"/>
    <w:rsid w:val="005C57BE"/>
    <w:rsid w:val="005C58DA"/>
    <w:rsid w:val="005C597E"/>
    <w:rsid w:val="005C5A29"/>
    <w:rsid w:val="005C5BC3"/>
    <w:rsid w:val="005C5D24"/>
    <w:rsid w:val="005C5E18"/>
    <w:rsid w:val="005C5E5B"/>
    <w:rsid w:val="005C5E84"/>
    <w:rsid w:val="005C6137"/>
    <w:rsid w:val="005C6176"/>
    <w:rsid w:val="005C623E"/>
    <w:rsid w:val="005C628F"/>
    <w:rsid w:val="005C6698"/>
    <w:rsid w:val="005C686F"/>
    <w:rsid w:val="005C693D"/>
    <w:rsid w:val="005C6BD0"/>
    <w:rsid w:val="005C6C3F"/>
    <w:rsid w:val="005C6CB5"/>
    <w:rsid w:val="005C6CEB"/>
    <w:rsid w:val="005C6D82"/>
    <w:rsid w:val="005C6D90"/>
    <w:rsid w:val="005C6E46"/>
    <w:rsid w:val="005C6F72"/>
    <w:rsid w:val="005C6FCD"/>
    <w:rsid w:val="005C70B3"/>
    <w:rsid w:val="005C747C"/>
    <w:rsid w:val="005C76E0"/>
    <w:rsid w:val="005C7757"/>
    <w:rsid w:val="005C7767"/>
    <w:rsid w:val="005C7850"/>
    <w:rsid w:val="005C7A0F"/>
    <w:rsid w:val="005C7B24"/>
    <w:rsid w:val="005C7B93"/>
    <w:rsid w:val="005C7CA6"/>
    <w:rsid w:val="005C7CB5"/>
    <w:rsid w:val="005C7D0F"/>
    <w:rsid w:val="005C7D3C"/>
    <w:rsid w:val="005D0052"/>
    <w:rsid w:val="005D0059"/>
    <w:rsid w:val="005D0208"/>
    <w:rsid w:val="005D0297"/>
    <w:rsid w:val="005D02F0"/>
    <w:rsid w:val="005D055A"/>
    <w:rsid w:val="005D0579"/>
    <w:rsid w:val="005D09F1"/>
    <w:rsid w:val="005D0B32"/>
    <w:rsid w:val="005D0C0E"/>
    <w:rsid w:val="005D0C30"/>
    <w:rsid w:val="005D0CEB"/>
    <w:rsid w:val="005D0EA1"/>
    <w:rsid w:val="005D0FE0"/>
    <w:rsid w:val="005D1284"/>
    <w:rsid w:val="005D151B"/>
    <w:rsid w:val="005D1557"/>
    <w:rsid w:val="005D1721"/>
    <w:rsid w:val="005D17F9"/>
    <w:rsid w:val="005D19BB"/>
    <w:rsid w:val="005D1BF5"/>
    <w:rsid w:val="005D1DFE"/>
    <w:rsid w:val="005D1E14"/>
    <w:rsid w:val="005D2071"/>
    <w:rsid w:val="005D21D4"/>
    <w:rsid w:val="005D2271"/>
    <w:rsid w:val="005D22CA"/>
    <w:rsid w:val="005D2343"/>
    <w:rsid w:val="005D2850"/>
    <w:rsid w:val="005D28E5"/>
    <w:rsid w:val="005D2A24"/>
    <w:rsid w:val="005D2B4E"/>
    <w:rsid w:val="005D2F2A"/>
    <w:rsid w:val="005D2FDD"/>
    <w:rsid w:val="005D316C"/>
    <w:rsid w:val="005D3362"/>
    <w:rsid w:val="005D380A"/>
    <w:rsid w:val="005D3926"/>
    <w:rsid w:val="005D3BDF"/>
    <w:rsid w:val="005D3C0F"/>
    <w:rsid w:val="005D40E6"/>
    <w:rsid w:val="005D42C7"/>
    <w:rsid w:val="005D447D"/>
    <w:rsid w:val="005D449B"/>
    <w:rsid w:val="005D473D"/>
    <w:rsid w:val="005D47E5"/>
    <w:rsid w:val="005D4823"/>
    <w:rsid w:val="005D4CC1"/>
    <w:rsid w:val="005D4E01"/>
    <w:rsid w:val="005D4F62"/>
    <w:rsid w:val="005D5334"/>
    <w:rsid w:val="005D55FE"/>
    <w:rsid w:val="005D56F2"/>
    <w:rsid w:val="005D5823"/>
    <w:rsid w:val="005D585B"/>
    <w:rsid w:val="005D5A98"/>
    <w:rsid w:val="005D5ADE"/>
    <w:rsid w:val="005D5B7A"/>
    <w:rsid w:val="005D5BBD"/>
    <w:rsid w:val="005D5F21"/>
    <w:rsid w:val="005D5F3E"/>
    <w:rsid w:val="005D609E"/>
    <w:rsid w:val="005D60C0"/>
    <w:rsid w:val="005D6455"/>
    <w:rsid w:val="005D66C0"/>
    <w:rsid w:val="005D6CA4"/>
    <w:rsid w:val="005D6D8D"/>
    <w:rsid w:val="005D6E1B"/>
    <w:rsid w:val="005D720F"/>
    <w:rsid w:val="005D7339"/>
    <w:rsid w:val="005D7499"/>
    <w:rsid w:val="005D76C8"/>
    <w:rsid w:val="005D79CB"/>
    <w:rsid w:val="005D79DC"/>
    <w:rsid w:val="005D79E9"/>
    <w:rsid w:val="005D7F22"/>
    <w:rsid w:val="005E013C"/>
    <w:rsid w:val="005E0208"/>
    <w:rsid w:val="005E02A2"/>
    <w:rsid w:val="005E04A9"/>
    <w:rsid w:val="005E057D"/>
    <w:rsid w:val="005E05A1"/>
    <w:rsid w:val="005E05BA"/>
    <w:rsid w:val="005E0A33"/>
    <w:rsid w:val="005E0D84"/>
    <w:rsid w:val="005E0F17"/>
    <w:rsid w:val="005E100B"/>
    <w:rsid w:val="005E1023"/>
    <w:rsid w:val="005E1055"/>
    <w:rsid w:val="005E13F6"/>
    <w:rsid w:val="005E1444"/>
    <w:rsid w:val="005E15AB"/>
    <w:rsid w:val="005E1888"/>
    <w:rsid w:val="005E1CE7"/>
    <w:rsid w:val="005E1F44"/>
    <w:rsid w:val="005E2645"/>
    <w:rsid w:val="005E26E8"/>
    <w:rsid w:val="005E27FC"/>
    <w:rsid w:val="005E281D"/>
    <w:rsid w:val="005E2AD4"/>
    <w:rsid w:val="005E2BA7"/>
    <w:rsid w:val="005E2CA0"/>
    <w:rsid w:val="005E2CE8"/>
    <w:rsid w:val="005E2DB9"/>
    <w:rsid w:val="005E2DEE"/>
    <w:rsid w:val="005E3132"/>
    <w:rsid w:val="005E3169"/>
    <w:rsid w:val="005E324A"/>
    <w:rsid w:val="005E32CC"/>
    <w:rsid w:val="005E3363"/>
    <w:rsid w:val="005E3670"/>
    <w:rsid w:val="005E38A0"/>
    <w:rsid w:val="005E393D"/>
    <w:rsid w:val="005E3AE7"/>
    <w:rsid w:val="005E3CB7"/>
    <w:rsid w:val="005E3D6C"/>
    <w:rsid w:val="005E4162"/>
    <w:rsid w:val="005E43F0"/>
    <w:rsid w:val="005E46EC"/>
    <w:rsid w:val="005E47FC"/>
    <w:rsid w:val="005E484D"/>
    <w:rsid w:val="005E4BAB"/>
    <w:rsid w:val="005E51F4"/>
    <w:rsid w:val="005E5478"/>
    <w:rsid w:val="005E556C"/>
    <w:rsid w:val="005E5640"/>
    <w:rsid w:val="005E5656"/>
    <w:rsid w:val="005E57CA"/>
    <w:rsid w:val="005E59C1"/>
    <w:rsid w:val="005E59F6"/>
    <w:rsid w:val="005E5D6D"/>
    <w:rsid w:val="005E6012"/>
    <w:rsid w:val="005E60BA"/>
    <w:rsid w:val="005E6255"/>
    <w:rsid w:val="005E64F0"/>
    <w:rsid w:val="005E6655"/>
    <w:rsid w:val="005E6812"/>
    <w:rsid w:val="005E68C0"/>
    <w:rsid w:val="005E6ACD"/>
    <w:rsid w:val="005E6B68"/>
    <w:rsid w:val="005E6CA4"/>
    <w:rsid w:val="005E6F67"/>
    <w:rsid w:val="005E71C9"/>
    <w:rsid w:val="005E7224"/>
    <w:rsid w:val="005E7376"/>
    <w:rsid w:val="005E73BA"/>
    <w:rsid w:val="005E74C3"/>
    <w:rsid w:val="005E7652"/>
    <w:rsid w:val="005E7785"/>
    <w:rsid w:val="005E7852"/>
    <w:rsid w:val="005E791A"/>
    <w:rsid w:val="005E792C"/>
    <w:rsid w:val="005E7C30"/>
    <w:rsid w:val="005E7E6C"/>
    <w:rsid w:val="005E7EEC"/>
    <w:rsid w:val="005E7F27"/>
    <w:rsid w:val="005F006F"/>
    <w:rsid w:val="005F0085"/>
    <w:rsid w:val="005F00F6"/>
    <w:rsid w:val="005F055E"/>
    <w:rsid w:val="005F0BDB"/>
    <w:rsid w:val="005F0D31"/>
    <w:rsid w:val="005F0E86"/>
    <w:rsid w:val="005F0F38"/>
    <w:rsid w:val="005F0FD0"/>
    <w:rsid w:val="005F1147"/>
    <w:rsid w:val="005F124B"/>
    <w:rsid w:val="005F13EE"/>
    <w:rsid w:val="005F152E"/>
    <w:rsid w:val="005F1714"/>
    <w:rsid w:val="005F17B6"/>
    <w:rsid w:val="005F18BB"/>
    <w:rsid w:val="005F1ABC"/>
    <w:rsid w:val="005F1ADF"/>
    <w:rsid w:val="005F1C97"/>
    <w:rsid w:val="005F1CD4"/>
    <w:rsid w:val="005F1F24"/>
    <w:rsid w:val="005F21AD"/>
    <w:rsid w:val="005F234D"/>
    <w:rsid w:val="005F235F"/>
    <w:rsid w:val="005F23ED"/>
    <w:rsid w:val="005F25DF"/>
    <w:rsid w:val="005F25F0"/>
    <w:rsid w:val="005F2648"/>
    <w:rsid w:val="005F26AF"/>
    <w:rsid w:val="005F271A"/>
    <w:rsid w:val="005F29EA"/>
    <w:rsid w:val="005F2AB4"/>
    <w:rsid w:val="005F2DAE"/>
    <w:rsid w:val="005F2EE8"/>
    <w:rsid w:val="005F30DB"/>
    <w:rsid w:val="005F3135"/>
    <w:rsid w:val="005F31E0"/>
    <w:rsid w:val="005F33B0"/>
    <w:rsid w:val="005F3436"/>
    <w:rsid w:val="005F3646"/>
    <w:rsid w:val="005F392D"/>
    <w:rsid w:val="005F39CD"/>
    <w:rsid w:val="005F3A9D"/>
    <w:rsid w:val="005F3AD5"/>
    <w:rsid w:val="005F3BB5"/>
    <w:rsid w:val="005F3EE6"/>
    <w:rsid w:val="005F3F3C"/>
    <w:rsid w:val="005F40E2"/>
    <w:rsid w:val="005F40EF"/>
    <w:rsid w:val="005F40FB"/>
    <w:rsid w:val="005F421D"/>
    <w:rsid w:val="005F451F"/>
    <w:rsid w:val="005F4555"/>
    <w:rsid w:val="005F486A"/>
    <w:rsid w:val="005F48F1"/>
    <w:rsid w:val="005F4D4D"/>
    <w:rsid w:val="005F4E25"/>
    <w:rsid w:val="005F4E28"/>
    <w:rsid w:val="005F501D"/>
    <w:rsid w:val="005F505A"/>
    <w:rsid w:val="005F510B"/>
    <w:rsid w:val="005F5473"/>
    <w:rsid w:val="005F5619"/>
    <w:rsid w:val="005F582E"/>
    <w:rsid w:val="005F5844"/>
    <w:rsid w:val="005F5C61"/>
    <w:rsid w:val="005F5DF8"/>
    <w:rsid w:val="005F62AC"/>
    <w:rsid w:val="005F6342"/>
    <w:rsid w:val="005F639F"/>
    <w:rsid w:val="005F651C"/>
    <w:rsid w:val="005F6525"/>
    <w:rsid w:val="005F662B"/>
    <w:rsid w:val="005F66E8"/>
    <w:rsid w:val="005F675D"/>
    <w:rsid w:val="005F680F"/>
    <w:rsid w:val="005F69D1"/>
    <w:rsid w:val="005F6A3F"/>
    <w:rsid w:val="005F6B35"/>
    <w:rsid w:val="005F6BB3"/>
    <w:rsid w:val="005F6C8C"/>
    <w:rsid w:val="005F6EE1"/>
    <w:rsid w:val="005F70B9"/>
    <w:rsid w:val="005F70DB"/>
    <w:rsid w:val="005F7245"/>
    <w:rsid w:val="005F725D"/>
    <w:rsid w:val="005F746F"/>
    <w:rsid w:val="005F7709"/>
    <w:rsid w:val="005F77DE"/>
    <w:rsid w:val="005F7A55"/>
    <w:rsid w:val="005F7B36"/>
    <w:rsid w:val="005F7C97"/>
    <w:rsid w:val="005F7CFD"/>
    <w:rsid w:val="005F7D03"/>
    <w:rsid w:val="005F7D1C"/>
    <w:rsid w:val="005F7DA3"/>
    <w:rsid w:val="005F7F57"/>
    <w:rsid w:val="005F7FCA"/>
    <w:rsid w:val="005F7FE8"/>
    <w:rsid w:val="00600007"/>
    <w:rsid w:val="0060028D"/>
    <w:rsid w:val="0060041F"/>
    <w:rsid w:val="00600496"/>
    <w:rsid w:val="006007C5"/>
    <w:rsid w:val="006008AD"/>
    <w:rsid w:val="00600A12"/>
    <w:rsid w:val="00600F04"/>
    <w:rsid w:val="00600FA2"/>
    <w:rsid w:val="0060108E"/>
    <w:rsid w:val="0060110A"/>
    <w:rsid w:val="00601110"/>
    <w:rsid w:val="006011B4"/>
    <w:rsid w:val="00601264"/>
    <w:rsid w:val="00601306"/>
    <w:rsid w:val="006014DC"/>
    <w:rsid w:val="006014E4"/>
    <w:rsid w:val="0060157B"/>
    <w:rsid w:val="00601670"/>
    <w:rsid w:val="006016E4"/>
    <w:rsid w:val="00601AD8"/>
    <w:rsid w:val="00601D20"/>
    <w:rsid w:val="00601E31"/>
    <w:rsid w:val="00601F21"/>
    <w:rsid w:val="00602245"/>
    <w:rsid w:val="006022E3"/>
    <w:rsid w:val="00602327"/>
    <w:rsid w:val="00602615"/>
    <w:rsid w:val="006026DD"/>
    <w:rsid w:val="0060274D"/>
    <w:rsid w:val="006027AD"/>
    <w:rsid w:val="006028F8"/>
    <w:rsid w:val="00602AE4"/>
    <w:rsid w:val="00602B0D"/>
    <w:rsid w:val="00602B8B"/>
    <w:rsid w:val="00602C03"/>
    <w:rsid w:val="00602C2D"/>
    <w:rsid w:val="00602EBE"/>
    <w:rsid w:val="00602EEF"/>
    <w:rsid w:val="00602FEC"/>
    <w:rsid w:val="006031D2"/>
    <w:rsid w:val="00603218"/>
    <w:rsid w:val="00603538"/>
    <w:rsid w:val="006038D9"/>
    <w:rsid w:val="00603A27"/>
    <w:rsid w:val="00603B54"/>
    <w:rsid w:val="00603C97"/>
    <w:rsid w:val="00603E2D"/>
    <w:rsid w:val="0060409E"/>
    <w:rsid w:val="00604167"/>
    <w:rsid w:val="006042EF"/>
    <w:rsid w:val="00604381"/>
    <w:rsid w:val="00604397"/>
    <w:rsid w:val="006043C0"/>
    <w:rsid w:val="006044C8"/>
    <w:rsid w:val="006045C0"/>
    <w:rsid w:val="006045C4"/>
    <w:rsid w:val="006046A1"/>
    <w:rsid w:val="006048BC"/>
    <w:rsid w:val="00604943"/>
    <w:rsid w:val="00604E2F"/>
    <w:rsid w:val="00604EBA"/>
    <w:rsid w:val="00605250"/>
    <w:rsid w:val="00605272"/>
    <w:rsid w:val="0060556B"/>
    <w:rsid w:val="00605640"/>
    <w:rsid w:val="00605664"/>
    <w:rsid w:val="0060599F"/>
    <w:rsid w:val="00605A3E"/>
    <w:rsid w:val="00605B62"/>
    <w:rsid w:val="00605BE5"/>
    <w:rsid w:val="00605D6F"/>
    <w:rsid w:val="00605E4C"/>
    <w:rsid w:val="006061E3"/>
    <w:rsid w:val="0060628B"/>
    <w:rsid w:val="006064C7"/>
    <w:rsid w:val="0060653C"/>
    <w:rsid w:val="00606629"/>
    <w:rsid w:val="006067AD"/>
    <w:rsid w:val="006067CB"/>
    <w:rsid w:val="00606A4B"/>
    <w:rsid w:val="00606A62"/>
    <w:rsid w:val="00606CF9"/>
    <w:rsid w:val="00606D21"/>
    <w:rsid w:val="00606DCA"/>
    <w:rsid w:val="00606E59"/>
    <w:rsid w:val="00606F00"/>
    <w:rsid w:val="00607097"/>
    <w:rsid w:val="006070B8"/>
    <w:rsid w:val="006070DE"/>
    <w:rsid w:val="006073E9"/>
    <w:rsid w:val="00607517"/>
    <w:rsid w:val="006075AD"/>
    <w:rsid w:val="00607686"/>
    <w:rsid w:val="0060771E"/>
    <w:rsid w:val="00607757"/>
    <w:rsid w:val="00607763"/>
    <w:rsid w:val="006078CC"/>
    <w:rsid w:val="00607915"/>
    <w:rsid w:val="00607A21"/>
    <w:rsid w:val="00607A94"/>
    <w:rsid w:val="00607D6D"/>
    <w:rsid w:val="0061007B"/>
    <w:rsid w:val="00610279"/>
    <w:rsid w:val="0061029D"/>
    <w:rsid w:val="006102D2"/>
    <w:rsid w:val="006105EB"/>
    <w:rsid w:val="00610713"/>
    <w:rsid w:val="00610835"/>
    <w:rsid w:val="0061091A"/>
    <w:rsid w:val="0061091F"/>
    <w:rsid w:val="00610D8D"/>
    <w:rsid w:val="00610FD7"/>
    <w:rsid w:val="00611227"/>
    <w:rsid w:val="00611285"/>
    <w:rsid w:val="00611391"/>
    <w:rsid w:val="006113F9"/>
    <w:rsid w:val="00611553"/>
    <w:rsid w:val="006115CB"/>
    <w:rsid w:val="0061165B"/>
    <w:rsid w:val="00611715"/>
    <w:rsid w:val="0061172C"/>
    <w:rsid w:val="006117D5"/>
    <w:rsid w:val="00611BEE"/>
    <w:rsid w:val="00611CE4"/>
    <w:rsid w:val="00611F8B"/>
    <w:rsid w:val="00611FE2"/>
    <w:rsid w:val="006121C0"/>
    <w:rsid w:val="006121CC"/>
    <w:rsid w:val="006122CE"/>
    <w:rsid w:val="0061243E"/>
    <w:rsid w:val="00612646"/>
    <w:rsid w:val="006127AB"/>
    <w:rsid w:val="00612A96"/>
    <w:rsid w:val="00612F00"/>
    <w:rsid w:val="00613066"/>
    <w:rsid w:val="00613209"/>
    <w:rsid w:val="00613274"/>
    <w:rsid w:val="0061341D"/>
    <w:rsid w:val="0061344E"/>
    <w:rsid w:val="00613586"/>
    <w:rsid w:val="00613712"/>
    <w:rsid w:val="006138EE"/>
    <w:rsid w:val="00613953"/>
    <w:rsid w:val="00613BFD"/>
    <w:rsid w:val="00613C32"/>
    <w:rsid w:val="00613C5E"/>
    <w:rsid w:val="00613C64"/>
    <w:rsid w:val="0061408A"/>
    <w:rsid w:val="00614192"/>
    <w:rsid w:val="0061419E"/>
    <w:rsid w:val="00614420"/>
    <w:rsid w:val="0061445A"/>
    <w:rsid w:val="006145CD"/>
    <w:rsid w:val="00614627"/>
    <w:rsid w:val="00614721"/>
    <w:rsid w:val="00614C17"/>
    <w:rsid w:val="00614DBF"/>
    <w:rsid w:val="00614DD4"/>
    <w:rsid w:val="00614E80"/>
    <w:rsid w:val="006151FE"/>
    <w:rsid w:val="00615283"/>
    <w:rsid w:val="0061550E"/>
    <w:rsid w:val="0061591E"/>
    <w:rsid w:val="00615A65"/>
    <w:rsid w:val="00615A89"/>
    <w:rsid w:val="00615AE9"/>
    <w:rsid w:val="00615B02"/>
    <w:rsid w:val="00615E20"/>
    <w:rsid w:val="0061614C"/>
    <w:rsid w:val="00616210"/>
    <w:rsid w:val="006162E5"/>
    <w:rsid w:val="00616862"/>
    <w:rsid w:val="006168F9"/>
    <w:rsid w:val="00616910"/>
    <w:rsid w:val="00616A22"/>
    <w:rsid w:val="00616BD2"/>
    <w:rsid w:val="00616C43"/>
    <w:rsid w:val="00616CB9"/>
    <w:rsid w:val="00617094"/>
    <w:rsid w:val="0061739A"/>
    <w:rsid w:val="0061740F"/>
    <w:rsid w:val="0061743C"/>
    <w:rsid w:val="006176A2"/>
    <w:rsid w:val="0061784C"/>
    <w:rsid w:val="0061798F"/>
    <w:rsid w:val="00617A84"/>
    <w:rsid w:val="00617B0D"/>
    <w:rsid w:val="00617B89"/>
    <w:rsid w:val="00617BA3"/>
    <w:rsid w:val="00617C27"/>
    <w:rsid w:val="00617F79"/>
    <w:rsid w:val="006201F3"/>
    <w:rsid w:val="006203E3"/>
    <w:rsid w:val="006205C7"/>
    <w:rsid w:val="00620653"/>
    <w:rsid w:val="00620B0A"/>
    <w:rsid w:val="00620B32"/>
    <w:rsid w:val="00620C38"/>
    <w:rsid w:val="00620E84"/>
    <w:rsid w:val="00621187"/>
    <w:rsid w:val="006211DC"/>
    <w:rsid w:val="00621504"/>
    <w:rsid w:val="00621517"/>
    <w:rsid w:val="00621518"/>
    <w:rsid w:val="0062167C"/>
    <w:rsid w:val="00621780"/>
    <w:rsid w:val="006217FF"/>
    <w:rsid w:val="00621804"/>
    <w:rsid w:val="0062194B"/>
    <w:rsid w:val="00621969"/>
    <w:rsid w:val="00621A42"/>
    <w:rsid w:val="00621B42"/>
    <w:rsid w:val="00621BE4"/>
    <w:rsid w:val="00621CF2"/>
    <w:rsid w:val="00621E26"/>
    <w:rsid w:val="00621E5A"/>
    <w:rsid w:val="006220A0"/>
    <w:rsid w:val="006220E6"/>
    <w:rsid w:val="006226B2"/>
    <w:rsid w:val="00622C64"/>
    <w:rsid w:val="00622CE7"/>
    <w:rsid w:val="00622D68"/>
    <w:rsid w:val="00623517"/>
    <w:rsid w:val="0062365E"/>
    <w:rsid w:val="00623938"/>
    <w:rsid w:val="00623964"/>
    <w:rsid w:val="006239D2"/>
    <w:rsid w:val="00623C5B"/>
    <w:rsid w:val="00623CD4"/>
    <w:rsid w:val="00623F67"/>
    <w:rsid w:val="00623FED"/>
    <w:rsid w:val="0062428A"/>
    <w:rsid w:val="006242B7"/>
    <w:rsid w:val="006242DC"/>
    <w:rsid w:val="00624372"/>
    <w:rsid w:val="006245DC"/>
    <w:rsid w:val="006245E0"/>
    <w:rsid w:val="006247CF"/>
    <w:rsid w:val="006248C6"/>
    <w:rsid w:val="00624903"/>
    <w:rsid w:val="00624947"/>
    <w:rsid w:val="006249CD"/>
    <w:rsid w:val="00624B73"/>
    <w:rsid w:val="00624C66"/>
    <w:rsid w:val="00624D38"/>
    <w:rsid w:val="00624FC4"/>
    <w:rsid w:val="00625103"/>
    <w:rsid w:val="00625125"/>
    <w:rsid w:val="0062515B"/>
    <w:rsid w:val="006252BC"/>
    <w:rsid w:val="0062535B"/>
    <w:rsid w:val="0062557B"/>
    <w:rsid w:val="00625705"/>
    <w:rsid w:val="006257F8"/>
    <w:rsid w:val="00625D15"/>
    <w:rsid w:val="00625D73"/>
    <w:rsid w:val="00625EF3"/>
    <w:rsid w:val="00625F24"/>
    <w:rsid w:val="006260C7"/>
    <w:rsid w:val="006260FE"/>
    <w:rsid w:val="00626182"/>
    <w:rsid w:val="006261C1"/>
    <w:rsid w:val="0062622B"/>
    <w:rsid w:val="006262D2"/>
    <w:rsid w:val="0062642E"/>
    <w:rsid w:val="0062665D"/>
    <w:rsid w:val="0062676A"/>
    <w:rsid w:val="0062676E"/>
    <w:rsid w:val="006267C7"/>
    <w:rsid w:val="006268CE"/>
    <w:rsid w:val="00626CC0"/>
    <w:rsid w:val="00626D03"/>
    <w:rsid w:val="0062705A"/>
    <w:rsid w:val="0062714D"/>
    <w:rsid w:val="00627154"/>
    <w:rsid w:val="006271C8"/>
    <w:rsid w:val="006272BC"/>
    <w:rsid w:val="00627508"/>
    <w:rsid w:val="00627613"/>
    <w:rsid w:val="006276AD"/>
    <w:rsid w:val="006279CA"/>
    <w:rsid w:val="0063008F"/>
    <w:rsid w:val="006300A6"/>
    <w:rsid w:val="006303ED"/>
    <w:rsid w:val="00630467"/>
    <w:rsid w:val="006304A7"/>
    <w:rsid w:val="0063056C"/>
    <w:rsid w:val="00630671"/>
    <w:rsid w:val="006307E8"/>
    <w:rsid w:val="00630BDB"/>
    <w:rsid w:val="00630D1C"/>
    <w:rsid w:val="00630D29"/>
    <w:rsid w:val="00630EB5"/>
    <w:rsid w:val="00630FF6"/>
    <w:rsid w:val="006310A9"/>
    <w:rsid w:val="00631277"/>
    <w:rsid w:val="0063146C"/>
    <w:rsid w:val="0063167D"/>
    <w:rsid w:val="00631854"/>
    <w:rsid w:val="00631A46"/>
    <w:rsid w:val="00631DD4"/>
    <w:rsid w:val="00631E48"/>
    <w:rsid w:val="006320D9"/>
    <w:rsid w:val="00632141"/>
    <w:rsid w:val="00632252"/>
    <w:rsid w:val="0063268B"/>
    <w:rsid w:val="006327D3"/>
    <w:rsid w:val="006328B3"/>
    <w:rsid w:val="00632923"/>
    <w:rsid w:val="00632936"/>
    <w:rsid w:val="00632999"/>
    <w:rsid w:val="00632BA8"/>
    <w:rsid w:val="00632C52"/>
    <w:rsid w:val="00632C6E"/>
    <w:rsid w:val="00632CAC"/>
    <w:rsid w:val="00632D58"/>
    <w:rsid w:val="00632DE3"/>
    <w:rsid w:val="00632F98"/>
    <w:rsid w:val="00632FB3"/>
    <w:rsid w:val="0063303D"/>
    <w:rsid w:val="00633052"/>
    <w:rsid w:val="0063316E"/>
    <w:rsid w:val="0063367E"/>
    <w:rsid w:val="00633777"/>
    <w:rsid w:val="006339B3"/>
    <w:rsid w:val="00633A8A"/>
    <w:rsid w:val="00633B06"/>
    <w:rsid w:val="00633CB4"/>
    <w:rsid w:val="00633E00"/>
    <w:rsid w:val="00634194"/>
    <w:rsid w:val="006342B4"/>
    <w:rsid w:val="006342BD"/>
    <w:rsid w:val="006342D9"/>
    <w:rsid w:val="0063442A"/>
    <w:rsid w:val="00634469"/>
    <w:rsid w:val="00634473"/>
    <w:rsid w:val="00634669"/>
    <w:rsid w:val="00634719"/>
    <w:rsid w:val="006348F0"/>
    <w:rsid w:val="00634AE9"/>
    <w:rsid w:val="00634BEA"/>
    <w:rsid w:val="00634D01"/>
    <w:rsid w:val="00634E45"/>
    <w:rsid w:val="0063500C"/>
    <w:rsid w:val="0063508A"/>
    <w:rsid w:val="00635134"/>
    <w:rsid w:val="006351F5"/>
    <w:rsid w:val="00635423"/>
    <w:rsid w:val="00635510"/>
    <w:rsid w:val="006356C9"/>
    <w:rsid w:val="00635737"/>
    <w:rsid w:val="00635856"/>
    <w:rsid w:val="0063591B"/>
    <w:rsid w:val="00635A3F"/>
    <w:rsid w:val="00635A6B"/>
    <w:rsid w:val="00635A90"/>
    <w:rsid w:val="00635AA9"/>
    <w:rsid w:val="00635BC6"/>
    <w:rsid w:val="00635E0F"/>
    <w:rsid w:val="00635E83"/>
    <w:rsid w:val="00635FE2"/>
    <w:rsid w:val="0063628A"/>
    <w:rsid w:val="006363E0"/>
    <w:rsid w:val="0063642B"/>
    <w:rsid w:val="00636468"/>
    <w:rsid w:val="006366E3"/>
    <w:rsid w:val="00636745"/>
    <w:rsid w:val="0063685F"/>
    <w:rsid w:val="006369BC"/>
    <w:rsid w:val="00636B46"/>
    <w:rsid w:val="00636C6D"/>
    <w:rsid w:val="00636DAB"/>
    <w:rsid w:val="00636F32"/>
    <w:rsid w:val="00637061"/>
    <w:rsid w:val="00637403"/>
    <w:rsid w:val="0063765B"/>
    <w:rsid w:val="00637716"/>
    <w:rsid w:val="00637ADF"/>
    <w:rsid w:val="00637BA2"/>
    <w:rsid w:val="00637CF9"/>
    <w:rsid w:val="00637DDD"/>
    <w:rsid w:val="00637F45"/>
    <w:rsid w:val="00640521"/>
    <w:rsid w:val="00640582"/>
    <w:rsid w:val="00640608"/>
    <w:rsid w:val="006408DC"/>
    <w:rsid w:val="00640A9B"/>
    <w:rsid w:val="00640B31"/>
    <w:rsid w:val="00640D3F"/>
    <w:rsid w:val="00640D50"/>
    <w:rsid w:val="006411AA"/>
    <w:rsid w:val="00641207"/>
    <w:rsid w:val="0064168A"/>
    <w:rsid w:val="00641732"/>
    <w:rsid w:val="0064173F"/>
    <w:rsid w:val="00641751"/>
    <w:rsid w:val="00641FB1"/>
    <w:rsid w:val="006420A2"/>
    <w:rsid w:val="00642193"/>
    <w:rsid w:val="006423E9"/>
    <w:rsid w:val="0064252C"/>
    <w:rsid w:val="0064267B"/>
    <w:rsid w:val="00642B0C"/>
    <w:rsid w:val="00642B50"/>
    <w:rsid w:val="00642FE2"/>
    <w:rsid w:val="00643022"/>
    <w:rsid w:val="006430A4"/>
    <w:rsid w:val="006434AD"/>
    <w:rsid w:val="006435EA"/>
    <w:rsid w:val="00643603"/>
    <w:rsid w:val="00643811"/>
    <w:rsid w:val="0064385E"/>
    <w:rsid w:val="00643987"/>
    <w:rsid w:val="00643A7F"/>
    <w:rsid w:val="00643C4D"/>
    <w:rsid w:val="00643D06"/>
    <w:rsid w:val="0064404C"/>
    <w:rsid w:val="0064410A"/>
    <w:rsid w:val="00644473"/>
    <w:rsid w:val="0064450E"/>
    <w:rsid w:val="0064455D"/>
    <w:rsid w:val="006445EF"/>
    <w:rsid w:val="006446D9"/>
    <w:rsid w:val="00644859"/>
    <w:rsid w:val="0064488A"/>
    <w:rsid w:val="006449AC"/>
    <w:rsid w:val="00644A49"/>
    <w:rsid w:val="00644FE4"/>
    <w:rsid w:val="006451F3"/>
    <w:rsid w:val="006452EA"/>
    <w:rsid w:val="00645692"/>
    <w:rsid w:val="006458A3"/>
    <w:rsid w:val="00645922"/>
    <w:rsid w:val="00645A0E"/>
    <w:rsid w:val="00645E17"/>
    <w:rsid w:val="00645E57"/>
    <w:rsid w:val="00645F43"/>
    <w:rsid w:val="00645FAD"/>
    <w:rsid w:val="0064617A"/>
    <w:rsid w:val="006461A1"/>
    <w:rsid w:val="00646243"/>
    <w:rsid w:val="0064630D"/>
    <w:rsid w:val="0064637C"/>
    <w:rsid w:val="00646749"/>
    <w:rsid w:val="006468E5"/>
    <w:rsid w:val="00646AEF"/>
    <w:rsid w:val="00646B03"/>
    <w:rsid w:val="00646CE1"/>
    <w:rsid w:val="00646D8A"/>
    <w:rsid w:val="00646E83"/>
    <w:rsid w:val="00647065"/>
    <w:rsid w:val="00647212"/>
    <w:rsid w:val="00647355"/>
    <w:rsid w:val="006474B2"/>
    <w:rsid w:val="006474F2"/>
    <w:rsid w:val="006476C8"/>
    <w:rsid w:val="00647B2F"/>
    <w:rsid w:val="00647B8F"/>
    <w:rsid w:val="00647BFF"/>
    <w:rsid w:val="00647C29"/>
    <w:rsid w:val="00647D2C"/>
    <w:rsid w:val="00647E0D"/>
    <w:rsid w:val="00647E2D"/>
    <w:rsid w:val="00647EDE"/>
    <w:rsid w:val="00647F6C"/>
    <w:rsid w:val="00650042"/>
    <w:rsid w:val="006502A4"/>
    <w:rsid w:val="006502E2"/>
    <w:rsid w:val="00650407"/>
    <w:rsid w:val="0065053F"/>
    <w:rsid w:val="00650626"/>
    <w:rsid w:val="00650A35"/>
    <w:rsid w:val="00650CAE"/>
    <w:rsid w:val="00650FB4"/>
    <w:rsid w:val="00651069"/>
    <w:rsid w:val="006510D4"/>
    <w:rsid w:val="00651126"/>
    <w:rsid w:val="006511A7"/>
    <w:rsid w:val="0065122F"/>
    <w:rsid w:val="006513FB"/>
    <w:rsid w:val="0065172B"/>
    <w:rsid w:val="006517E9"/>
    <w:rsid w:val="00651943"/>
    <w:rsid w:val="006519D4"/>
    <w:rsid w:val="00651B05"/>
    <w:rsid w:val="00651B72"/>
    <w:rsid w:val="00651BB6"/>
    <w:rsid w:val="00651BDF"/>
    <w:rsid w:val="00651DB7"/>
    <w:rsid w:val="00651DD7"/>
    <w:rsid w:val="00651E91"/>
    <w:rsid w:val="00651EA4"/>
    <w:rsid w:val="00652140"/>
    <w:rsid w:val="00652191"/>
    <w:rsid w:val="006523E9"/>
    <w:rsid w:val="006524DB"/>
    <w:rsid w:val="00652593"/>
    <w:rsid w:val="0065263D"/>
    <w:rsid w:val="00652698"/>
    <w:rsid w:val="006528A0"/>
    <w:rsid w:val="006529E9"/>
    <w:rsid w:val="00652AE7"/>
    <w:rsid w:val="00652C3E"/>
    <w:rsid w:val="00652F38"/>
    <w:rsid w:val="00652F3B"/>
    <w:rsid w:val="00653278"/>
    <w:rsid w:val="006532BD"/>
    <w:rsid w:val="0065339B"/>
    <w:rsid w:val="00653548"/>
    <w:rsid w:val="00653628"/>
    <w:rsid w:val="006537B0"/>
    <w:rsid w:val="00653855"/>
    <w:rsid w:val="006538CD"/>
    <w:rsid w:val="00653DB9"/>
    <w:rsid w:val="00653EE4"/>
    <w:rsid w:val="006540E9"/>
    <w:rsid w:val="0065434B"/>
    <w:rsid w:val="00654392"/>
    <w:rsid w:val="006543AD"/>
    <w:rsid w:val="00654592"/>
    <w:rsid w:val="006545BB"/>
    <w:rsid w:val="00654D2E"/>
    <w:rsid w:val="00654F55"/>
    <w:rsid w:val="006550C3"/>
    <w:rsid w:val="006551C1"/>
    <w:rsid w:val="006553F1"/>
    <w:rsid w:val="006556D9"/>
    <w:rsid w:val="00655D20"/>
    <w:rsid w:val="00655F3F"/>
    <w:rsid w:val="0065601A"/>
    <w:rsid w:val="006560C2"/>
    <w:rsid w:val="00656409"/>
    <w:rsid w:val="00656DFF"/>
    <w:rsid w:val="0065702D"/>
    <w:rsid w:val="006572C6"/>
    <w:rsid w:val="00657405"/>
    <w:rsid w:val="0065749A"/>
    <w:rsid w:val="00657517"/>
    <w:rsid w:val="006575E0"/>
    <w:rsid w:val="006576DF"/>
    <w:rsid w:val="00657B1B"/>
    <w:rsid w:val="00657B80"/>
    <w:rsid w:val="00657E8C"/>
    <w:rsid w:val="00657E99"/>
    <w:rsid w:val="0066010D"/>
    <w:rsid w:val="00660247"/>
    <w:rsid w:val="00660363"/>
    <w:rsid w:val="0066054C"/>
    <w:rsid w:val="006605A2"/>
    <w:rsid w:val="006605B2"/>
    <w:rsid w:val="00660742"/>
    <w:rsid w:val="0066078D"/>
    <w:rsid w:val="006607E8"/>
    <w:rsid w:val="006609E8"/>
    <w:rsid w:val="006609F3"/>
    <w:rsid w:val="00660A2F"/>
    <w:rsid w:val="00660AC6"/>
    <w:rsid w:val="00660AF3"/>
    <w:rsid w:val="00660B7B"/>
    <w:rsid w:val="00660FFC"/>
    <w:rsid w:val="006612C8"/>
    <w:rsid w:val="006612D6"/>
    <w:rsid w:val="00661422"/>
    <w:rsid w:val="0066155B"/>
    <w:rsid w:val="00661620"/>
    <w:rsid w:val="00661698"/>
    <w:rsid w:val="00661C3A"/>
    <w:rsid w:val="00661CF8"/>
    <w:rsid w:val="00661FEB"/>
    <w:rsid w:val="0066217E"/>
    <w:rsid w:val="006622F6"/>
    <w:rsid w:val="006625C2"/>
    <w:rsid w:val="006628A5"/>
    <w:rsid w:val="00662B52"/>
    <w:rsid w:val="00662D85"/>
    <w:rsid w:val="00663160"/>
    <w:rsid w:val="00663412"/>
    <w:rsid w:val="006635F2"/>
    <w:rsid w:val="00663681"/>
    <w:rsid w:val="00663A3E"/>
    <w:rsid w:val="00663A74"/>
    <w:rsid w:val="00663CF7"/>
    <w:rsid w:val="00663E21"/>
    <w:rsid w:val="0066410F"/>
    <w:rsid w:val="00664363"/>
    <w:rsid w:val="006646BB"/>
    <w:rsid w:val="006646F0"/>
    <w:rsid w:val="006647B8"/>
    <w:rsid w:val="00664815"/>
    <w:rsid w:val="006649C3"/>
    <w:rsid w:val="00664AD6"/>
    <w:rsid w:val="00664C0B"/>
    <w:rsid w:val="00664C8E"/>
    <w:rsid w:val="00664CA3"/>
    <w:rsid w:val="00664D1A"/>
    <w:rsid w:val="00665053"/>
    <w:rsid w:val="00665059"/>
    <w:rsid w:val="006650B9"/>
    <w:rsid w:val="00665181"/>
    <w:rsid w:val="006651E9"/>
    <w:rsid w:val="00665321"/>
    <w:rsid w:val="00665369"/>
    <w:rsid w:val="00665A5F"/>
    <w:rsid w:val="00665CF7"/>
    <w:rsid w:val="0066605E"/>
    <w:rsid w:val="0066612A"/>
    <w:rsid w:val="00666546"/>
    <w:rsid w:val="006665C5"/>
    <w:rsid w:val="0066662E"/>
    <w:rsid w:val="006667C6"/>
    <w:rsid w:val="0066685D"/>
    <w:rsid w:val="006668E1"/>
    <w:rsid w:val="00666925"/>
    <w:rsid w:val="00666971"/>
    <w:rsid w:val="00666A6F"/>
    <w:rsid w:val="00666E05"/>
    <w:rsid w:val="00666F21"/>
    <w:rsid w:val="00666F97"/>
    <w:rsid w:val="00666FE7"/>
    <w:rsid w:val="0066701D"/>
    <w:rsid w:val="00667432"/>
    <w:rsid w:val="00667737"/>
    <w:rsid w:val="00667999"/>
    <w:rsid w:val="00667DC9"/>
    <w:rsid w:val="00667E8B"/>
    <w:rsid w:val="00670016"/>
    <w:rsid w:val="00670109"/>
    <w:rsid w:val="0067016A"/>
    <w:rsid w:val="00670209"/>
    <w:rsid w:val="006702F7"/>
    <w:rsid w:val="0067034B"/>
    <w:rsid w:val="006703CD"/>
    <w:rsid w:val="0067054E"/>
    <w:rsid w:val="0067065F"/>
    <w:rsid w:val="00670671"/>
    <w:rsid w:val="00670681"/>
    <w:rsid w:val="00670C5C"/>
    <w:rsid w:val="00670D79"/>
    <w:rsid w:val="00670F19"/>
    <w:rsid w:val="0067124D"/>
    <w:rsid w:val="0067145F"/>
    <w:rsid w:val="00671723"/>
    <w:rsid w:val="00671735"/>
    <w:rsid w:val="00671747"/>
    <w:rsid w:val="00671977"/>
    <w:rsid w:val="00671A92"/>
    <w:rsid w:val="00671B8C"/>
    <w:rsid w:val="00671E1C"/>
    <w:rsid w:val="00671F66"/>
    <w:rsid w:val="00672583"/>
    <w:rsid w:val="006725AA"/>
    <w:rsid w:val="0067285C"/>
    <w:rsid w:val="006728C8"/>
    <w:rsid w:val="0067297F"/>
    <w:rsid w:val="006729F0"/>
    <w:rsid w:val="00672AA4"/>
    <w:rsid w:val="00672C1D"/>
    <w:rsid w:val="00672DDE"/>
    <w:rsid w:val="00672F4D"/>
    <w:rsid w:val="00672F6C"/>
    <w:rsid w:val="00672FF8"/>
    <w:rsid w:val="006730B0"/>
    <w:rsid w:val="006731C3"/>
    <w:rsid w:val="00673221"/>
    <w:rsid w:val="006732BF"/>
    <w:rsid w:val="0067366C"/>
    <w:rsid w:val="0067380B"/>
    <w:rsid w:val="00673B3A"/>
    <w:rsid w:val="00673B54"/>
    <w:rsid w:val="00673D76"/>
    <w:rsid w:val="00673E4C"/>
    <w:rsid w:val="00673E7F"/>
    <w:rsid w:val="00673E8E"/>
    <w:rsid w:val="0067403E"/>
    <w:rsid w:val="0067410E"/>
    <w:rsid w:val="006741EB"/>
    <w:rsid w:val="00674238"/>
    <w:rsid w:val="006744B5"/>
    <w:rsid w:val="0067454B"/>
    <w:rsid w:val="006747EB"/>
    <w:rsid w:val="00674B40"/>
    <w:rsid w:val="00674E8F"/>
    <w:rsid w:val="00674EB9"/>
    <w:rsid w:val="00674FF3"/>
    <w:rsid w:val="00675013"/>
    <w:rsid w:val="0067505C"/>
    <w:rsid w:val="00675345"/>
    <w:rsid w:val="00675806"/>
    <w:rsid w:val="00675AC1"/>
    <w:rsid w:val="00675B4E"/>
    <w:rsid w:val="00675C08"/>
    <w:rsid w:val="00675C10"/>
    <w:rsid w:val="00675C16"/>
    <w:rsid w:val="00675C79"/>
    <w:rsid w:val="00675CB8"/>
    <w:rsid w:val="00675E35"/>
    <w:rsid w:val="00675FE3"/>
    <w:rsid w:val="00676005"/>
    <w:rsid w:val="006761A9"/>
    <w:rsid w:val="00676360"/>
    <w:rsid w:val="0067644B"/>
    <w:rsid w:val="00676930"/>
    <w:rsid w:val="00676A06"/>
    <w:rsid w:val="00676BC5"/>
    <w:rsid w:val="00676C84"/>
    <w:rsid w:val="00676E4D"/>
    <w:rsid w:val="00676E75"/>
    <w:rsid w:val="00676F73"/>
    <w:rsid w:val="0067715F"/>
    <w:rsid w:val="0067717C"/>
    <w:rsid w:val="00677214"/>
    <w:rsid w:val="00677313"/>
    <w:rsid w:val="0067747A"/>
    <w:rsid w:val="0067767E"/>
    <w:rsid w:val="00677ED0"/>
    <w:rsid w:val="00680086"/>
    <w:rsid w:val="00680114"/>
    <w:rsid w:val="0068013B"/>
    <w:rsid w:val="00680222"/>
    <w:rsid w:val="0068049C"/>
    <w:rsid w:val="00680515"/>
    <w:rsid w:val="0068057F"/>
    <w:rsid w:val="00680593"/>
    <w:rsid w:val="0068064A"/>
    <w:rsid w:val="006808E3"/>
    <w:rsid w:val="00680915"/>
    <w:rsid w:val="00680D11"/>
    <w:rsid w:val="00680D78"/>
    <w:rsid w:val="00681127"/>
    <w:rsid w:val="00681130"/>
    <w:rsid w:val="00681388"/>
    <w:rsid w:val="0068143B"/>
    <w:rsid w:val="00681570"/>
    <w:rsid w:val="00681816"/>
    <w:rsid w:val="00681898"/>
    <w:rsid w:val="0068196B"/>
    <w:rsid w:val="00681985"/>
    <w:rsid w:val="006819C6"/>
    <w:rsid w:val="00681B92"/>
    <w:rsid w:val="00682359"/>
    <w:rsid w:val="0068263B"/>
    <w:rsid w:val="0068264A"/>
    <w:rsid w:val="00682927"/>
    <w:rsid w:val="00682A02"/>
    <w:rsid w:val="00682A59"/>
    <w:rsid w:val="00682B96"/>
    <w:rsid w:val="00682C56"/>
    <w:rsid w:val="00682E2E"/>
    <w:rsid w:val="00682EE5"/>
    <w:rsid w:val="00682EEA"/>
    <w:rsid w:val="00682F45"/>
    <w:rsid w:val="006831BF"/>
    <w:rsid w:val="00683434"/>
    <w:rsid w:val="006834F5"/>
    <w:rsid w:val="0068352B"/>
    <w:rsid w:val="0068392F"/>
    <w:rsid w:val="00683A52"/>
    <w:rsid w:val="00683A5E"/>
    <w:rsid w:val="00683B56"/>
    <w:rsid w:val="00683BAE"/>
    <w:rsid w:val="00683DBD"/>
    <w:rsid w:val="00683E5E"/>
    <w:rsid w:val="0068403D"/>
    <w:rsid w:val="006840DE"/>
    <w:rsid w:val="006843F6"/>
    <w:rsid w:val="0068468C"/>
    <w:rsid w:val="0068490C"/>
    <w:rsid w:val="00684933"/>
    <w:rsid w:val="00684973"/>
    <w:rsid w:val="006849E2"/>
    <w:rsid w:val="00684BAE"/>
    <w:rsid w:val="00684BEC"/>
    <w:rsid w:val="00684BEE"/>
    <w:rsid w:val="00684CF5"/>
    <w:rsid w:val="00684EAC"/>
    <w:rsid w:val="00684FB4"/>
    <w:rsid w:val="006850CF"/>
    <w:rsid w:val="00685469"/>
    <w:rsid w:val="006854D5"/>
    <w:rsid w:val="0068563F"/>
    <w:rsid w:val="00685657"/>
    <w:rsid w:val="00685740"/>
    <w:rsid w:val="00685770"/>
    <w:rsid w:val="00685790"/>
    <w:rsid w:val="00685B95"/>
    <w:rsid w:val="00685DEA"/>
    <w:rsid w:val="00685E2C"/>
    <w:rsid w:val="00685ED5"/>
    <w:rsid w:val="00686011"/>
    <w:rsid w:val="00686332"/>
    <w:rsid w:val="006864C2"/>
    <w:rsid w:val="00686730"/>
    <w:rsid w:val="0068688D"/>
    <w:rsid w:val="006868D6"/>
    <w:rsid w:val="006869BE"/>
    <w:rsid w:val="00686A9D"/>
    <w:rsid w:val="00686B04"/>
    <w:rsid w:val="00686C76"/>
    <w:rsid w:val="00686DD4"/>
    <w:rsid w:val="00686DD5"/>
    <w:rsid w:val="00686F2A"/>
    <w:rsid w:val="00686F9C"/>
    <w:rsid w:val="00686FEF"/>
    <w:rsid w:val="0068733A"/>
    <w:rsid w:val="00687404"/>
    <w:rsid w:val="0068749F"/>
    <w:rsid w:val="006874C3"/>
    <w:rsid w:val="00687511"/>
    <w:rsid w:val="006875BC"/>
    <w:rsid w:val="0068764F"/>
    <w:rsid w:val="00687870"/>
    <w:rsid w:val="006878F4"/>
    <w:rsid w:val="0068794A"/>
    <w:rsid w:val="00687970"/>
    <w:rsid w:val="00687A44"/>
    <w:rsid w:val="00687AC2"/>
    <w:rsid w:val="00687E04"/>
    <w:rsid w:val="00687F53"/>
    <w:rsid w:val="0069002E"/>
    <w:rsid w:val="0069023C"/>
    <w:rsid w:val="00690282"/>
    <w:rsid w:val="006905A0"/>
    <w:rsid w:val="0069078F"/>
    <w:rsid w:val="00690980"/>
    <w:rsid w:val="00690A62"/>
    <w:rsid w:val="00690BCC"/>
    <w:rsid w:val="00690D09"/>
    <w:rsid w:val="00691118"/>
    <w:rsid w:val="006911B6"/>
    <w:rsid w:val="0069136A"/>
    <w:rsid w:val="0069138A"/>
    <w:rsid w:val="00691582"/>
    <w:rsid w:val="00691979"/>
    <w:rsid w:val="00692104"/>
    <w:rsid w:val="0069212A"/>
    <w:rsid w:val="00692494"/>
    <w:rsid w:val="0069260D"/>
    <w:rsid w:val="006928D8"/>
    <w:rsid w:val="006928E4"/>
    <w:rsid w:val="00692A3B"/>
    <w:rsid w:val="00692A9E"/>
    <w:rsid w:val="00692C46"/>
    <w:rsid w:val="00693002"/>
    <w:rsid w:val="006930C1"/>
    <w:rsid w:val="00693395"/>
    <w:rsid w:val="006933AC"/>
    <w:rsid w:val="006933FA"/>
    <w:rsid w:val="006934ED"/>
    <w:rsid w:val="006935AD"/>
    <w:rsid w:val="0069376B"/>
    <w:rsid w:val="00693889"/>
    <w:rsid w:val="00693C91"/>
    <w:rsid w:val="00694125"/>
    <w:rsid w:val="00694376"/>
    <w:rsid w:val="006943B7"/>
    <w:rsid w:val="00694670"/>
    <w:rsid w:val="006946CB"/>
    <w:rsid w:val="00694B58"/>
    <w:rsid w:val="00694C5C"/>
    <w:rsid w:val="00695184"/>
    <w:rsid w:val="0069582A"/>
    <w:rsid w:val="00695AC8"/>
    <w:rsid w:val="00695AF7"/>
    <w:rsid w:val="00695E97"/>
    <w:rsid w:val="00695ED6"/>
    <w:rsid w:val="00696013"/>
    <w:rsid w:val="00696036"/>
    <w:rsid w:val="0069624B"/>
    <w:rsid w:val="00696503"/>
    <w:rsid w:val="00696517"/>
    <w:rsid w:val="00696666"/>
    <w:rsid w:val="00696A92"/>
    <w:rsid w:val="00696AA0"/>
    <w:rsid w:val="00696AFC"/>
    <w:rsid w:val="00696B98"/>
    <w:rsid w:val="00696C62"/>
    <w:rsid w:val="00696CC9"/>
    <w:rsid w:val="00696D96"/>
    <w:rsid w:val="00696DDD"/>
    <w:rsid w:val="00696E66"/>
    <w:rsid w:val="00696EFC"/>
    <w:rsid w:val="006971F0"/>
    <w:rsid w:val="00697211"/>
    <w:rsid w:val="00697248"/>
    <w:rsid w:val="006972E6"/>
    <w:rsid w:val="00697332"/>
    <w:rsid w:val="006973F9"/>
    <w:rsid w:val="00697402"/>
    <w:rsid w:val="0069749B"/>
    <w:rsid w:val="006974EC"/>
    <w:rsid w:val="00697617"/>
    <w:rsid w:val="0069783D"/>
    <w:rsid w:val="00697A2B"/>
    <w:rsid w:val="00697AA5"/>
    <w:rsid w:val="00697ADB"/>
    <w:rsid w:val="006A00CD"/>
    <w:rsid w:val="006A0264"/>
    <w:rsid w:val="006A064C"/>
    <w:rsid w:val="006A0686"/>
    <w:rsid w:val="006A070E"/>
    <w:rsid w:val="006A0769"/>
    <w:rsid w:val="006A078E"/>
    <w:rsid w:val="006A0843"/>
    <w:rsid w:val="006A08E1"/>
    <w:rsid w:val="006A0A92"/>
    <w:rsid w:val="006A0BAD"/>
    <w:rsid w:val="006A0C57"/>
    <w:rsid w:val="006A0D56"/>
    <w:rsid w:val="006A0E48"/>
    <w:rsid w:val="006A1711"/>
    <w:rsid w:val="006A194D"/>
    <w:rsid w:val="006A1BAE"/>
    <w:rsid w:val="006A1E9E"/>
    <w:rsid w:val="006A1FA8"/>
    <w:rsid w:val="006A21E9"/>
    <w:rsid w:val="006A2356"/>
    <w:rsid w:val="006A24C4"/>
    <w:rsid w:val="006A262E"/>
    <w:rsid w:val="006A282E"/>
    <w:rsid w:val="006A288D"/>
    <w:rsid w:val="006A28B3"/>
    <w:rsid w:val="006A2950"/>
    <w:rsid w:val="006A2C4B"/>
    <w:rsid w:val="006A2CB5"/>
    <w:rsid w:val="006A3381"/>
    <w:rsid w:val="006A347C"/>
    <w:rsid w:val="006A34B1"/>
    <w:rsid w:val="006A3716"/>
    <w:rsid w:val="006A39B6"/>
    <w:rsid w:val="006A3CD5"/>
    <w:rsid w:val="006A3FA1"/>
    <w:rsid w:val="006A424F"/>
    <w:rsid w:val="006A4599"/>
    <w:rsid w:val="006A47C0"/>
    <w:rsid w:val="006A4A2C"/>
    <w:rsid w:val="006A4B86"/>
    <w:rsid w:val="006A4D51"/>
    <w:rsid w:val="006A4FFA"/>
    <w:rsid w:val="006A512A"/>
    <w:rsid w:val="006A51A6"/>
    <w:rsid w:val="006A5674"/>
    <w:rsid w:val="006A57B7"/>
    <w:rsid w:val="006A5AE1"/>
    <w:rsid w:val="006A5E70"/>
    <w:rsid w:val="006A6051"/>
    <w:rsid w:val="006A6094"/>
    <w:rsid w:val="006A612B"/>
    <w:rsid w:val="006A647E"/>
    <w:rsid w:val="006A6531"/>
    <w:rsid w:val="006A6532"/>
    <w:rsid w:val="006A6657"/>
    <w:rsid w:val="006A67A4"/>
    <w:rsid w:val="006A6EF3"/>
    <w:rsid w:val="006A6F01"/>
    <w:rsid w:val="006A7017"/>
    <w:rsid w:val="006A70C9"/>
    <w:rsid w:val="006A713A"/>
    <w:rsid w:val="006A7212"/>
    <w:rsid w:val="006A7295"/>
    <w:rsid w:val="006A74B2"/>
    <w:rsid w:val="006A752B"/>
    <w:rsid w:val="006A76C5"/>
    <w:rsid w:val="006A77BE"/>
    <w:rsid w:val="006A7C5B"/>
    <w:rsid w:val="006A7CCB"/>
    <w:rsid w:val="006A7DA5"/>
    <w:rsid w:val="006B013F"/>
    <w:rsid w:val="006B0317"/>
    <w:rsid w:val="006B03CD"/>
    <w:rsid w:val="006B03FF"/>
    <w:rsid w:val="006B0628"/>
    <w:rsid w:val="006B064C"/>
    <w:rsid w:val="006B077A"/>
    <w:rsid w:val="006B07A5"/>
    <w:rsid w:val="006B07EA"/>
    <w:rsid w:val="006B08AD"/>
    <w:rsid w:val="006B0ACE"/>
    <w:rsid w:val="006B0B34"/>
    <w:rsid w:val="006B0C3D"/>
    <w:rsid w:val="006B0F21"/>
    <w:rsid w:val="006B115F"/>
    <w:rsid w:val="006B1226"/>
    <w:rsid w:val="006B12AF"/>
    <w:rsid w:val="006B1688"/>
    <w:rsid w:val="006B187B"/>
    <w:rsid w:val="006B1963"/>
    <w:rsid w:val="006B1A69"/>
    <w:rsid w:val="006B1BED"/>
    <w:rsid w:val="006B1C46"/>
    <w:rsid w:val="006B1DD6"/>
    <w:rsid w:val="006B214B"/>
    <w:rsid w:val="006B21BE"/>
    <w:rsid w:val="006B23EF"/>
    <w:rsid w:val="006B24B5"/>
    <w:rsid w:val="006B25B4"/>
    <w:rsid w:val="006B2B66"/>
    <w:rsid w:val="006B2E28"/>
    <w:rsid w:val="006B2E3C"/>
    <w:rsid w:val="006B2ECC"/>
    <w:rsid w:val="006B307B"/>
    <w:rsid w:val="006B30A6"/>
    <w:rsid w:val="006B3208"/>
    <w:rsid w:val="006B32AA"/>
    <w:rsid w:val="006B3646"/>
    <w:rsid w:val="006B3879"/>
    <w:rsid w:val="006B389D"/>
    <w:rsid w:val="006B3A0D"/>
    <w:rsid w:val="006B3A55"/>
    <w:rsid w:val="006B3C75"/>
    <w:rsid w:val="006B3D24"/>
    <w:rsid w:val="006B3D85"/>
    <w:rsid w:val="006B3F29"/>
    <w:rsid w:val="006B4CEA"/>
    <w:rsid w:val="006B4D5D"/>
    <w:rsid w:val="006B4E61"/>
    <w:rsid w:val="006B5103"/>
    <w:rsid w:val="006B51BB"/>
    <w:rsid w:val="006B51D7"/>
    <w:rsid w:val="006B534C"/>
    <w:rsid w:val="006B55EE"/>
    <w:rsid w:val="006B5605"/>
    <w:rsid w:val="006B582D"/>
    <w:rsid w:val="006B58BF"/>
    <w:rsid w:val="006B5AF3"/>
    <w:rsid w:val="006B5F14"/>
    <w:rsid w:val="006B5F5A"/>
    <w:rsid w:val="006B5F88"/>
    <w:rsid w:val="006B61CF"/>
    <w:rsid w:val="006B6293"/>
    <w:rsid w:val="006B6472"/>
    <w:rsid w:val="006B6585"/>
    <w:rsid w:val="006B65BF"/>
    <w:rsid w:val="006B667C"/>
    <w:rsid w:val="006B6745"/>
    <w:rsid w:val="006B6DB4"/>
    <w:rsid w:val="006B6FD0"/>
    <w:rsid w:val="006B7046"/>
    <w:rsid w:val="006B7498"/>
    <w:rsid w:val="006B74E6"/>
    <w:rsid w:val="006B7528"/>
    <w:rsid w:val="006B7544"/>
    <w:rsid w:val="006B7622"/>
    <w:rsid w:val="006B764E"/>
    <w:rsid w:val="006B7841"/>
    <w:rsid w:val="006B7852"/>
    <w:rsid w:val="006B786B"/>
    <w:rsid w:val="006B79AA"/>
    <w:rsid w:val="006B7B04"/>
    <w:rsid w:val="006B7B18"/>
    <w:rsid w:val="006B7CD9"/>
    <w:rsid w:val="006C011F"/>
    <w:rsid w:val="006C0152"/>
    <w:rsid w:val="006C027C"/>
    <w:rsid w:val="006C04E1"/>
    <w:rsid w:val="006C05E8"/>
    <w:rsid w:val="006C0697"/>
    <w:rsid w:val="006C07E5"/>
    <w:rsid w:val="006C0880"/>
    <w:rsid w:val="006C08DE"/>
    <w:rsid w:val="006C0A5C"/>
    <w:rsid w:val="006C0A60"/>
    <w:rsid w:val="006C0D49"/>
    <w:rsid w:val="006C0D99"/>
    <w:rsid w:val="006C0DCE"/>
    <w:rsid w:val="006C0DCF"/>
    <w:rsid w:val="006C107D"/>
    <w:rsid w:val="006C1774"/>
    <w:rsid w:val="006C17BA"/>
    <w:rsid w:val="006C182D"/>
    <w:rsid w:val="006C18D8"/>
    <w:rsid w:val="006C1A64"/>
    <w:rsid w:val="006C1B92"/>
    <w:rsid w:val="006C1BAD"/>
    <w:rsid w:val="006C1DC8"/>
    <w:rsid w:val="006C1E62"/>
    <w:rsid w:val="006C1F0F"/>
    <w:rsid w:val="006C2298"/>
    <w:rsid w:val="006C2305"/>
    <w:rsid w:val="006C25F1"/>
    <w:rsid w:val="006C2678"/>
    <w:rsid w:val="006C27CB"/>
    <w:rsid w:val="006C27E7"/>
    <w:rsid w:val="006C2969"/>
    <w:rsid w:val="006C2EFA"/>
    <w:rsid w:val="006C3140"/>
    <w:rsid w:val="006C3619"/>
    <w:rsid w:val="006C36B6"/>
    <w:rsid w:val="006C3735"/>
    <w:rsid w:val="006C3E65"/>
    <w:rsid w:val="006C3EC7"/>
    <w:rsid w:val="006C3ECE"/>
    <w:rsid w:val="006C3F76"/>
    <w:rsid w:val="006C4017"/>
    <w:rsid w:val="006C413C"/>
    <w:rsid w:val="006C4197"/>
    <w:rsid w:val="006C422A"/>
    <w:rsid w:val="006C44FA"/>
    <w:rsid w:val="006C456E"/>
    <w:rsid w:val="006C46C5"/>
    <w:rsid w:val="006C4826"/>
    <w:rsid w:val="006C4879"/>
    <w:rsid w:val="006C4B86"/>
    <w:rsid w:val="006C5382"/>
    <w:rsid w:val="006C5687"/>
    <w:rsid w:val="006C5724"/>
    <w:rsid w:val="006C5804"/>
    <w:rsid w:val="006C58D1"/>
    <w:rsid w:val="006C58FF"/>
    <w:rsid w:val="006C5ABA"/>
    <w:rsid w:val="006C5BBE"/>
    <w:rsid w:val="006C5BF1"/>
    <w:rsid w:val="006C6128"/>
    <w:rsid w:val="006C6157"/>
    <w:rsid w:val="006C620F"/>
    <w:rsid w:val="006C637B"/>
    <w:rsid w:val="006C64DE"/>
    <w:rsid w:val="006C6536"/>
    <w:rsid w:val="006C6563"/>
    <w:rsid w:val="006C686C"/>
    <w:rsid w:val="006C6A4E"/>
    <w:rsid w:val="006C6B2E"/>
    <w:rsid w:val="006C6BC7"/>
    <w:rsid w:val="006C6CF6"/>
    <w:rsid w:val="006C6DD6"/>
    <w:rsid w:val="006C6EA1"/>
    <w:rsid w:val="006C703B"/>
    <w:rsid w:val="006C739C"/>
    <w:rsid w:val="006C753C"/>
    <w:rsid w:val="006C778E"/>
    <w:rsid w:val="006C7872"/>
    <w:rsid w:val="006C7901"/>
    <w:rsid w:val="006C7A3D"/>
    <w:rsid w:val="006C7A8B"/>
    <w:rsid w:val="006C7FC9"/>
    <w:rsid w:val="006D012D"/>
    <w:rsid w:val="006D0173"/>
    <w:rsid w:val="006D02A9"/>
    <w:rsid w:val="006D0368"/>
    <w:rsid w:val="006D05AD"/>
    <w:rsid w:val="006D06AF"/>
    <w:rsid w:val="006D06FA"/>
    <w:rsid w:val="006D0904"/>
    <w:rsid w:val="006D0A3D"/>
    <w:rsid w:val="006D0A9B"/>
    <w:rsid w:val="006D0B97"/>
    <w:rsid w:val="006D0D23"/>
    <w:rsid w:val="006D0F09"/>
    <w:rsid w:val="006D11F5"/>
    <w:rsid w:val="006D13E4"/>
    <w:rsid w:val="006D143D"/>
    <w:rsid w:val="006D1630"/>
    <w:rsid w:val="006D16B4"/>
    <w:rsid w:val="006D1783"/>
    <w:rsid w:val="006D1827"/>
    <w:rsid w:val="006D1D0F"/>
    <w:rsid w:val="006D2075"/>
    <w:rsid w:val="006D2482"/>
    <w:rsid w:val="006D2649"/>
    <w:rsid w:val="006D269D"/>
    <w:rsid w:val="006D28F9"/>
    <w:rsid w:val="006D2912"/>
    <w:rsid w:val="006D2A12"/>
    <w:rsid w:val="006D2B7D"/>
    <w:rsid w:val="006D2C0A"/>
    <w:rsid w:val="006D2E03"/>
    <w:rsid w:val="006D2E7B"/>
    <w:rsid w:val="006D2ECD"/>
    <w:rsid w:val="006D31F8"/>
    <w:rsid w:val="006D32BE"/>
    <w:rsid w:val="006D32E0"/>
    <w:rsid w:val="006D33FF"/>
    <w:rsid w:val="006D347D"/>
    <w:rsid w:val="006D36AD"/>
    <w:rsid w:val="006D3BA3"/>
    <w:rsid w:val="006D3C0C"/>
    <w:rsid w:val="006D3C22"/>
    <w:rsid w:val="006D3C9C"/>
    <w:rsid w:val="006D3CC6"/>
    <w:rsid w:val="006D41F3"/>
    <w:rsid w:val="006D4251"/>
    <w:rsid w:val="006D44FF"/>
    <w:rsid w:val="006D480C"/>
    <w:rsid w:val="006D4A33"/>
    <w:rsid w:val="006D4BCF"/>
    <w:rsid w:val="006D4F2E"/>
    <w:rsid w:val="006D504D"/>
    <w:rsid w:val="006D5450"/>
    <w:rsid w:val="006D594B"/>
    <w:rsid w:val="006D5FD1"/>
    <w:rsid w:val="006D5FF2"/>
    <w:rsid w:val="006D6073"/>
    <w:rsid w:val="006D6188"/>
    <w:rsid w:val="006D6231"/>
    <w:rsid w:val="006D68EA"/>
    <w:rsid w:val="006D69EB"/>
    <w:rsid w:val="006D6AE3"/>
    <w:rsid w:val="006D6C2C"/>
    <w:rsid w:val="006D6D0F"/>
    <w:rsid w:val="006D6DC4"/>
    <w:rsid w:val="006D6E1C"/>
    <w:rsid w:val="006D6EDC"/>
    <w:rsid w:val="006D6F39"/>
    <w:rsid w:val="006D6F9C"/>
    <w:rsid w:val="006D6FBF"/>
    <w:rsid w:val="006D71E7"/>
    <w:rsid w:val="006D7687"/>
    <w:rsid w:val="006D775B"/>
    <w:rsid w:val="006D7B08"/>
    <w:rsid w:val="006D7B0C"/>
    <w:rsid w:val="006D7C3A"/>
    <w:rsid w:val="006D7D79"/>
    <w:rsid w:val="006D7DCC"/>
    <w:rsid w:val="006E001F"/>
    <w:rsid w:val="006E0071"/>
    <w:rsid w:val="006E01DC"/>
    <w:rsid w:val="006E0257"/>
    <w:rsid w:val="006E0344"/>
    <w:rsid w:val="006E03D6"/>
    <w:rsid w:val="006E0411"/>
    <w:rsid w:val="006E0427"/>
    <w:rsid w:val="006E0458"/>
    <w:rsid w:val="006E045C"/>
    <w:rsid w:val="006E05F1"/>
    <w:rsid w:val="006E0610"/>
    <w:rsid w:val="006E07B9"/>
    <w:rsid w:val="006E07CD"/>
    <w:rsid w:val="006E0AC9"/>
    <w:rsid w:val="006E0D4D"/>
    <w:rsid w:val="006E0D78"/>
    <w:rsid w:val="006E0E0D"/>
    <w:rsid w:val="006E0EC5"/>
    <w:rsid w:val="006E0FD0"/>
    <w:rsid w:val="006E1078"/>
    <w:rsid w:val="006E122C"/>
    <w:rsid w:val="006E1241"/>
    <w:rsid w:val="006E1296"/>
    <w:rsid w:val="006E15CB"/>
    <w:rsid w:val="006E16E9"/>
    <w:rsid w:val="006E16EF"/>
    <w:rsid w:val="006E1897"/>
    <w:rsid w:val="006E1AA1"/>
    <w:rsid w:val="006E1CB3"/>
    <w:rsid w:val="006E2174"/>
    <w:rsid w:val="006E2349"/>
    <w:rsid w:val="006E23BC"/>
    <w:rsid w:val="006E255B"/>
    <w:rsid w:val="006E2680"/>
    <w:rsid w:val="006E26CB"/>
    <w:rsid w:val="006E2715"/>
    <w:rsid w:val="006E2730"/>
    <w:rsid w:val="006E2838"/>
    <w:rsid w:val="006E2935"/>
    <w:rsid w:val="006E2963"/>
    <w:rsid w:val="006E2D2F"/>
    <w:rsid w:val="006E2E6C"/>
    <w:rsid w:val="006E2FBE"/>
    <w:rsid w:val="006E30B2"/>
    <w:rsid w:val="006E36A8"/>
    <w:rsid w:val="006E3863"/>
    <w:rsid w:val="006E3953"/>
    <w:rsid w:val="006E3B19"/>
    <w:rsid w:val="006E3BBC"/>
    <w:rsid w:val="006E3BF6"/>
    <w:rsid w:val="006E3C19"/>
    <w:rsid w:val="006E3D6E"/>
    <w:rsid w:val="006E3F1E"/>
    <w:rsid w:val="006E4084"/>
    <w:rsid w:val="006E4345"/>
    <w:rsid w:val="006E448C"/>
    <w:rsid w:val="006E4529"/>
    <w:rsid w:val="006E45FF"/>
    <w:rsid w:val="006E49B4"/>
    <w:rsid w:val="006E49FD"/>
    <w:rsid w:val="006E4A1D"/>
    <w:rsid w:val="006E4B1C"/>
    <w:rsid w:val="006E4B8B"/>
    <w:rsid w:val="006E4D88"/>
    <w:rsid w:val="006E4E1A"/>
    <w:rsid w:val="006E50A0"/>
    <w:rsid w:val="006E50FB"/>
    <w:rsid w:val="006E5319"/>
    <w:rsid w:val="006E55ED"/>
    <w:rsid w:val="006E55EE"/>
    <w:rsid w:val="006E5847"/>
    <w:rsid w:val="006E5AB4"/>
    <w:rsid w:val="006E5D08"/>
    <w:rsid w:val="006E5D0E"/>
    <w:rsid w:val="006E5D7A"/>
    <w:rsid w:val="006E5F68"/>
    <w:rsid w:val="006E5F80"/>
    <w:rsid w:val="006E60DF"/>
    <w:rsid w:val="006E62D4"/>
    <w:rsid w:val="006E6666"/>
    <w:rsid w:val="006E6765"/>
    <w:rsid w:val="006E67D7"/>
    <w:rsid w:val="006E6954"/>
    <w:rsid w:val="006E697D"/>
    <w:rsid w:val="006E6AB9"/>
    <w:rsid w:val="006E6B5B"/>
    <w:rsid w:val="006E6C02"/>
    <w:rsid w:val="006E6D06"/>
    <w:rsid w:val="006E6F88"/>
    <w:rsid w:val="006E6FB8"/>
    <w:rsid w:val="006E71EF"/>
    <w:rsid w:val="006E7499"/>
    <w:rsid w:val="006E7AFE"/>
    <w:rsid w:val="006E7EA7"/>
    <w:rsid w:val="006E7ED4"/>
    <w:rsid w:val="006E7F4F"/>
    <w:rsid w:val="006F00AF"/>
    <w:rsid w:val="006F0205"/>
    <w:rsid w:val="006F05DF"/>
    <w:rsid w:val="006F0611"/>
    <w:rsid w:val="006F067A"/>
    <w:rsid w:val="006F0728"/>
    <w:rsid w:val="006F0A24"/>
    <w:rsid w:val="006F0D91"/>
    <w:rsid w:val="006F0FFA"/>
    <w:rsid w:val="006F106D"/>
    <w:rsid w:val="006F11ED"/>
    <w:rsid w:val="006F12A1"/>
    <w:rsid w:val="006F133E"/>
    <w:rsid w:val="006F137F"/>
    <w:rsid w:val="006F14BE"/>
    <w:rsid w:val="006F1530"/>
    <w:rsid w:val="006F1614"/>
    <w:rsid w:val="006F16F4"/>
    <w:rsid w:val="006F17CC"/>
    <w:rsid w:val="006F1ADB"/>
    <w:rsid w:val="006F1C69"/>
    <w:rsid w:val="006F1CC3"/>
    <w:rsid w:val="006F1FA5"/>
    <w:rsid w:val="006F2021"/>
    <w:rsid w:val="006F2342"/>
    <w:rsid w:val="006F248F"/>
    <w:rsid w:val="006F258D"/>
    <w:rsid w:val="006F26CC"/>
    <w:rsid w:val="006F2DAA"/>
    <w:rsid w:val="006F3127"/>
    <w:rsid w:val="006F3251"/>
    <w:rsid w:val="006F3322"/>
    <w:rsid w:val="006F36D4"/>
    <w:rsid w:val="006F3780"/>
    <w:rsid w:val="006F380C"/>
    <w:rsid w:val="006F3A82"/>
    <w:rsid w:val="006F3A94"/>
    <w:rsid w:val="006F3AF7"/>
    <w:rsid w:val="006F3B35"/>
    <w:rsid w:val="006F3F60"/>
    <w:rsid w:val="006F3FE1"/>
    <w:rsid w:val="006F4077"/>
    <w:rsid w:val="006F40FE"/>
    <w:rsid w:val="006F4226"/>
    <w:rsid w:val="006F430C"/>
    <w:rsid w:val="006F43B2"/>
    <w:rsid w:val="006F455A"/>
    <w:rsid w:val="006F45ED"/>
    <w:rsid w:val="006F4ACC"/>
    <w:rsid w:val="006F4C2E"/>
    <w:rsid w:val="006F4CE1"/>
    <w:rsid w:val="006F50A0"/>
    <w:rsid w:val="006F51B2"/>
    <w:rsid w:val="006F521D"/>
    <w:rsid w:val="006F524A"/>
    <w:rsid w:val="006F527D"/>
    <w:rsid w:val="006F528C"/>
    <w:rsid w:val="006F5585"/>
    <w:rsid w:val="006F57B2"/>
    <w:rsid w:val="006F57BA"/>
    <w:rsid w:val="006F5940"/>
    <w:rsid w:val="006F5AB8"/>
    <w:rsid w:val="006F5E0F"/>
    <w:rsid w:val="006F601D"/>
    <w:rsid w:val="006F6149"/>
    <w:rsid w:val="006F61DA"/>
    <w:rsid w:val="006F6477"/>
    <w:rsid w:val="006F6510"/>
    <w:rsid w:val="006F6565"/>
    <w:rsid w:val="006F6707"/>
    <w:rsid w:val="006F67FE"/>
    <w:rsid w:val="006F67FF"/>
    <w:rsid w:val="006F6F09"/>
    <w:rsid w:val="006F6F97"/>
    <w:rsid w:val="006F7266"/>
    <w:rsid w:val="006F73F6"/>
    <w:rsid w:val="006F7422"/>
    <w:rsid w:val="006F7547"/>
    <w:rsid w:val="006F75B0"/>
    <w:rsid w:val="006F7665"/>
    <w:rsid w:val="006F7B61"/>
    <w:rsid w:val="006F7CEC"/>
    <w:rsid w:val="006F7CF4"/>
    <w:rsid w:val="006F7D9A"/>
    <w:rsid w:val="006F7F3D"/>
    <w:rsid w:val="006F7FD9"/>
    <w:rsid w:val="0070047F"/>
    <w:rsid w:val="007005C5"/>
    <w:rsid w:val="00700678"/>
    <w:rsid w:val="007006F2"/>
    <w:rsid w:val="00700889"/>
    <w:rsid w:val="00700944"/>
    <w:rsid w:val="007009E3"/>
    <w:rsid w:val="00700DA6"/>
    <w:rsid w:val="00700DC1"/>
    <w:rsid w:val="007011E3"/>
    <w:rsid w:val="007011E9"/>
    <w:rsid w:val="0070157A"/>
    <w:rsid w:val="00701650"/>
    <w:rsid w:val="00701816"/>
    <w:rsid w:val="00701AC6"/>
    <w:rsid w:val="00701BDA"/>
    <w:rsid w:val="00701C52"/>
    <w:rsid w:val="00701D59"/>
    <w:rsid w:val="0070211A"/>
    <w:rsid w:val="0070216A"/>
    <w:rsid w:val="00702217"/>
    <w:rsid w:val="0070225B"/>
    <w:rsid w:val="0070244C"/>
    <w:rsid w:val="007025CF"/>
    <w:rsid w:val="00702602"/>
    <w:rsid w:val="00702A94"/>
    <w:rsid w:val="00702B6F"/>
    <w:rsid w:val="00702CF6"/>
    <w:rsid w:val="00702F91"/>
    <w:rsid w:val="0070339A"/>
    <w:rsid w:val="007036D0"/>
    <w:rsid w:val="00703885"/>
    <w:rsid w:val="0070397C"/>
    <w:rsid w:val="00703C1A"/>
    <w:rsid w:val="00703CFC"/>
    <w:rsid w:val="00704079"/>
    <w:rsid w:val="007040E9"/>
    <w:rsid w:val="007041DC"/>
    <w:rsid w:val="007043DD"/>
    <w:rsid w:val="007046A5"/>
    <w:rsid w:val="007046B3"/>
    <w:rsid w:val="00704C4C"/>
    <w:rsid w:val="00704CC0"/>
    <w:rsid w:val="00704F53"/>
    <w:rsid w:val="007054A1"/>
    <w:rsid w:val="007055CF"/>
    <w:rsid w:val="007057CA"/>
    <w:rsid w:val="0070598B"/>
    <w:rsid w:val="00705DA0"/>
    <w:rsid w:val="00705E0E"/>
    <w:rsid w:val="00705E39"/>
    <w:rsid w:val="00705F29"/>
    <w:rsid w:val="0070605E"/>
    <w:rsid w:val="007062C5"/>
    <w:rsid w:val="00706311"/>
    <w:rsid w:val="00706689"/>
    <w:rsid w:val="007067D0"/>
    <w:rsid w:val="00706820"/>
    <w:rsid w:val="00706ADA"/>
    <w:rsid w:val="00706BD1"/>
    <w:rsid w:val="00706D8E"/>
    <w:rsid w:val="0070708B"/>
    <w:rsid w:val="0070714A"/>
    <w:rsid w:val="007071B0"/>
    <w:rsid w:val="007071B5"/>
    <w:rsid w:val="007071C7"/>
    <w:rsid w:val="007072FE"/>
    <w:rsid w:val="007078F7"/>
    <w:rsid w:val="00707BBB"/>
    <w:rsid w:val="00707C43"/>
    <w:rsid w:val="00707F02"/>
    <w:rsid w:val="00707FE4"/>
    <w:rsid w:val="00710177"/>
    <w:rsid w:val="0071040F"/>
    <w:rsid w:val="00710683"/>
    <w:rsid w:val="0071098F"/>
    <w:rsid w:val="00710AAD"/>
    <w:rsid w:val="00710CAC"/>
    <w:rsid w:val="00710FD7"/>
    <w:rsid w:val="007111E6"/>
    <w:rsid w:val="0071123D"/>
    <w:rsid w:val="007112DD"/>
    <w:rsid w:val="00711523"/>
    <w:rsid w:val="007116C9"/>
    <w:rsid w:val="007117DC"/>
    <w:rsid w:val="007117F0"/>
    <w:rsid w:val="007118DF"/>
    <w:rsid w:val="00711907"/>
    <w:rsid w:val="00711B9C"/>
    <w:rsid w:val="00711D39"/>
    <w:rsid w:val="00711D85"/>
    <w:rsid w:val="007121D1"/>
    <w:rsid w:val="007122C0"/>
    <w:rsid w:val="0071238B"/>
    <w:rsid w:val="007123DA"/>
    <w:rsid w:val="007124CB"/>
    <w:rsid w:val="00712637"/>
    <w:rsid w:val="0071276C"/>
    <w:rsid w:val="0071291F"/>
    <w:rsid w:val="00712999"/>
    <w:rsid w:val="00712A92"/>
    <w:rsid w:val="00712BF1"/>
    <w:rsid w:val="00712D08"/>
    <w:rsid w:val="00712D65"/>
    <w:rsid w:val="00712D8A"/>
    <w:rsid w:val="00712E03"/>
    <w:rsid w:val="0071327A"/>
    <w:rsid w:val="007132C5"/>
    <w:rsid w:val="007134F2"/>
    <w:rsid w:val="007135B6"/>
    <w:rsid w:val="00713892"/>
    <w:rsid w:val="00713952"/>
    <w:rsid w:val="00713986"/>
    <w:rsid w:val="00713AA8"/>
    <w:rsid w:val="00713CBD"/>
    <w:rsid w:val="00713D30"/>
    <w:rsid w:val="00713E18"/>
    <w:rsid w:val="00713EE6"/>
    <w:rsid w:val="00713FC8"/>
    <w:rsid w:val="00713FF7"/>
    <w:rsid w:val="00714237"/>
    <w:rsid w:val="00714555"/>
    <w:rsid w:val="0071457D"/>
    <w:rsid w:val="00714667"/>
    <w:rsid w:val="00714741"/>
    <w:rsid w:val="00714888"/>
    <w:rsid w:val="007148D9"/>
    <w:rsid w:val="00714966"/>
    <w:rsid w:val="00714AF2"/>
    <w:rsid w:val="00714C34"/>
    <w:rsid w:val="00714D27"/>
    <w:rsid w:val="00714D42"/>
    <w:rsid w:val="00714E63"/>
    <w:rsid w:val="00714F7E"/>
    <w:rsid w:val="0071504F"/>
    <w:rsid w:val="00715477"/>
    <w:rsid w:val="00715619"/>
    <w:rsid w:val="0071569D"/>
    <w:rsid w:val="007156B5"/>
    <w:rsid w:val="00715A0D"/>
    <w:rsid w:val="00715A86"/>
    <w:rsid w:val="00715C8C"/>
    <w:rsid w:val="00715CC6"/>
    <w:rsid w:val="00715F2C"/>
    <w:rsid w:val="0071608C"/>
    <w:rsid w:val="007161F3"/>
    <w:rsid w:val="00716242"/>
    <w:rsid w:val="00716344"/>
    <w:rsid w:val="0071641E"/>
    <w:rsid w:val="007164EC"/>
    <w:rsid w:val="007164FB"/>
    <w:rsid w:val="00716887"/>
    <w:rsid w:val="00716921"/>
    <w:rsid w:val="00716E65"/>
    <w:rsid w:val="00716EB9"/>
    <w:rsid w:val="00716EBC"/>
    <w:rsid w:val="00716FFB"/>
    <w:rsid w:val="007170FA"/>
    <w:rsid w:val="007174B6"/>
    <w:rsid w:val="007176D3"/>
    <w:rsid w:val="007177B6"/>
    <w:rsid w:val="0071783D"/>
    <w:rsid w:val="007179A0"/>
    <w:rsid w:val="00717AF3"/>
    <w:rsid w:val="00717D0B"/>
    <w:rsid w:val="00717E4E"/>
    <w:rsid w:val="007200EB"/>
    <w:rsid w:val="00720241"/>
    <w:rsid w:val="00720260"/>
    <w:rsid w:val="0072033E"/>
    <w:rsid w:val="00720473"/>
    <w:rsid w:val="00720A85"/>
    <w:rsid w:val="00720C0E"/>
    <w:rsid w:val="00720C91"/>
    <w:rsid w:val="00720D13"/>
    <w:rsid w:val="007211CD"/>
    <w:rsid w:val="00721764"/>
    <w:rsid w:val="0072181F"/>
    <w:rsid w:val="00721BB7"/>
    <w:rsid w:val="00721F3C"/>
    <w:rsid w:val="00722274"/>
    <w:rsid w:val="007224C6"/>
    <w:rsid w:val="007227DA"/>
    <w:rsid w:val="007228D8"/>
    <w:rsid w:val="00722979"/>
    <w:rsid w:val="00722A5B"/>
    <w:rsid w:val="00722C06"/>
    <w:rsid w:val="00722C07"/>
    <w:rsid w:val="00722C8B"/>
    <w:rsid w:val="00722D8C"/>
    <w:rsid w:val="00722F1E"/>
    <w:rsid w:val="00722F8E"/>
    <w:rsid w:val="007232CE"/>
    <w:rsid w:val="00723350"/>
    <w:rsid w:val="0072345C"/>
    <w:rsid w:val="007234EB"/>
    <w:rsid w:val="007235B8"/>
    <w:rsid w:val="007236BC"/>
    <w:rsid w:val="007237FC"/>
    <w:rsid w:val="00723836"/>
    <w:rsid w:val="0072389C"/>
    <w:rsid w:val="00723A36"/>
    <w:rsid w:val="00723B2B"/>
    <w:rsid w:val="00723B35"/>
    <w:rsid w:val="00723D30"/>
    <w:rsid w:val="00723D4B"/>
    <w:rsid w:val="00723E2C"/>
    <w:rsid w:val="00723E6D"/>
    <w:rsid w:val="00723E83"/>
    <w:rsid w:val="00723EAC"/>
    <w:rsid w:val="00723F0A"/>
    <w:rsid w:val="00724429"/>
    <w:rsid w:val="00724448"/>
    <w:rsid w:val="0072462A"/>
    <w:rsid w:val="0072465D"/>
    <w:rsid w:val="00724854"/>
    <w:rsid w:val="007248C5"/>
    <w:rsid w:val="00724951"/>
    <w:rsid w:val="00724B64"/>
    <w:rsid w:val="00724C75"/>
    <w:rsid w:val="00724D3C"/>
    <w:rsid w:val="00724ED6"/>
    <w:rsid w:val="00725065"/>
    <w:rsid w:val="00725144"/>
    <w:rsid w:val="00725187"/>
    <w:rsid w:val="00725407"/>
    <w:rsid w:val="0072557B"/>
    <w:rsid w:val="007255C4"/>
    <w:rsid w:val="007259C8"/>
    <w:rsid w:val="00725A07"/>
    <w:rsid w:val="00725BA4"/>
    <w:rsid w:val="00725E9B"/>
    <w:rsid w:val="00725EB9"/>
    <w:rsid w:val="00726166"/>
    <w:rsid w:val="007263DB"/>
    <w:rsid w:val="007263EA"/>
    <w:rsid w:val="00726564"/>
    <w:rsid w:val="007266B6"/>
    <w:rsid w:val="00726FCE"/>
    <w:rsid w:val="0072711F"/>
    <w:rsid w:val="007271E9"/>
    <w:rsid w:val="007272CA"/>
    <w:rsid w:val="00727402"/>
    <w:rsid w:val="007277A3"/>
    <w:rsid w:val="0072783D"/>
    <w:rsid w:val="00727AC7"/>
    <w:rsid w:val="00727EB3"/>
    <w:rsid w:val="00730271"/>
    <w:rsid w:val="00730591"/>
    <w:rsid w:val="007306A4"/>
    <w:rsid w:val="007307B3"/>
    <w:rsid w:val="007308A0"/>
    <w:rsid w:val="00730B0C"/>
    <w:rsid w:val="00730B21"/>
    <w:rsid w:val="00730BD1"/>
    <w:rsid w:val="00730D37"/>
    <w:rsid w:val="00730D93"/>
    <w:rsid w:val="0073103A"/>
    <w:rsid w:val="007310F6"/>
    <w:rsid w:val="00731118"/>
    <w:rsid w:val="00731235"/>
    <w:rsid w:val="00731391"/>
    <w:rsid w:val="00731768"/>
    <w:rsid w:val="007317BE"/>
    <w:rsid w:val="00731987"/>
    <w:rsid w:val="00731B37"/>
    <w:rsid w:val="00731D4E"/>
    <w:rsid w:val="00731E01"/>
    <w:rsid w:val="00732001"/>
    <w:rsid w:val="00732089"/>
    <w:rsid w:val="0073289D"/>
    <w:rsid w:val="00732984"/>
    <w:rsid w:val="00732A24"/>
    <w:rsid w:val="00732ADD"/>
    <w:rsid w:val="00732B00"/>
    <w:rsid w:val="00732BAC"/>
    <w:rsid w:val="00732BF9"/>
    <w:rsid w:val="00732D7B"/>
    <w:rsid w:val="00732DD3"/>
    <w:rsid w:val="00732EB5"/>
    <w:rsid w:val="007330CF"/>
    <w:rsid w:val="007332A8"/>
    <w:rsid w:val="007335FC"/>
    <w:rsid w:val="0073361E"/>
    <w:rsid w:val="007336B4"/>
    <w:rsid w:val="007337E8"/>
    <w:rsid w:val="00733C45"/>
    <w:rsid w:val="0073405F"/>
    <w:rsid w:val="0073408F"/>
    <w:rsid w:val="007341F0"/>
    <w:rsid w:val="007342E2"/>
    <w:rsid w:val="00734561"/>
    <w:rsid w:val="007345AE"/>
    <w:rsid w:val="007345C0"/>
    <w:rsid w:val="007345CA"/>
    <w:rsid w:val="00734609"/>
    <w:rsid w:val="00734721"/>
    <w:rsid w:val="00734817"/>
    <w:rsid w:val="0073488B"/>
    <w:rsid w:val="00734E2D"/>
    <w:rsid w:val="00734EEA"/>
    <w:rsid w:val="00734EF6"/>
    <w:rsid w:val="0073503A"/>
    <w:rsid w:val="0073515E"/>
    <w:rsid w:val="0073516F"/>
    <w:rsid w:val="0073521A"/>
    <w:rsid w:val="00735239"/>
    <w:rsid w:val="0073526E"/>
    <w:rsid w:val="007352AA"/>
    <w:rsid w:val="007352D3"/>
    <w:rsid w:val="007353BB"/>
    <w:rsid w:val="007353D3"/>
    <w:rsid w:val="0073541F"/>
    <w:rsid w:val="0073555B"/>
    <w:rsid w:val="00735681"/>
    <w:rsid w:val="007357AE"/>
    <w:rsid w:val="007358F3"/>
    <w:rsid w:val="007359AC"/>
    <w:rsid w:val="007359DD"/>
    <w:rsid w:val="00735B26"/>
    <w:rsid w:val="00735CFF"/>
    <w:rsid w:val="007363F6"/>
    <w:rsid w:val="0073640D"/>
    <w:rsid w:val="007367D4"/>
    <w:rsid w:val="0073695F"/>
    <w:rsid w:val="00736AB1"/>
    <w:rsid w:val="00736C51"/>
    <w:rsid w:val="00736E56"/>
    <w:rsid w:val="00736FA7"/>
    <w:rsid w:val="0073701F"/>
    <w:rsid w:val="00737035"/>
    <w:rsid w:val="00737091"/>
    <w:rsid w:val="00737117"/>
    <w:rsid w:val="00737172"/>
    <w:rsid w:val="007371D5"/>
    <w:rsid w:val="00737359"/>
    <w:rsid w:val="0073749E"/>
    <w:rsid w:val="007375C2"/>
    <w:rsid w:val="00737BB7"/>
    <w:rsid w:val="00737E3C"/>
    <w:rsid w:val="007400AF"/>
    <w:rsid w:val="007400ED"/>
    <w:rsid w:val="007400EF"/>
    <w:rsid w:val="007401CA"/>
    <w:rsid w:val="007402ED"/>
    <w:rsid w:val="00740452"/>
    <w:rsid w:val="00740714"/>
    <w:rsid w:val="00740873"/>
    <w:rsid w:val="007409EE"/>
    <w:rsid w:val="00740A48"/>
    <w:rsid w:val="00740B5B"/>
    <w:rsid w:val="00740C21"/>
    <w:rsid w:val="00740C3C"/>
    <w:rsid w:val="00740C41"/>
    <w:rsid w:val="00740C42"/>
    <w:rsid w:val="00740CF2"/>
    <w:rsid w:val="00740E11"/>
    <w:rsid w:val="00740EFE"/>
    <w:rsid w:val="00741016"/>
    <w:rsid w:val="007412E6"/>
    <w:rsid w:val="0074137B"/>
    <w:rsid w:val="007413D8"/>
    <w:rsid w:val="007413F4"/>
    <w:rsid w:val="00741487"/>
    <w:rsid w:val="0074161A"/>
    <w:rsid w:val="0074163C"/>
    <w:rsid w:val="00741662"/>
    <w:rsid w:val="0074166E"/>
    <w:rsid w:val="0074185D"/>
    <w:rsid w:val="0074189A"/>
    <w:rsid w:val="00741C8D"/>
    <w:rsid w:val="00741CA5"/>
    <w:rsid w:val="00741CBF"/>
    <w:rsid w:val="00741D62"/>
    <w:rsid w:val="00741E41"/>
    <w:rsid w:val="00741E6E"/>
    <w:rsid w:val="00741E97"/>
    <w:rsid w:val="00742291"/>
    <w:rsid w:val="007422A0"/>
    <w:rsid w:val="0074231C"/>
    <w:rsid w:val="00742487"/>
    <w:rsid w:val="00742521"/>
    <w:rsid w:val="007425A4"/>
    <w:rsid w:val="007426C3"/>
    <w:rsid w:val="00742753"/>
    <w:rsid w:val="00742768"/>
    <w:rsid w:val="007427C6"/>
    <w:rsid w:val="0074281F"/>
    <w:rsid w:val="00742973"/>
    <w:rsid w:val="007429FD"/>
    <w:rsid w:val="00742A49"/>
    <w:rsid w:val="00742AF9"/>
    <w:rsid w:val="00742D4D"/>
    <w:rsid w:val="00742D70"/>
    <w:rsid w:val="00742DF3"/>
    <w:rsid w:val="00742E85"/>
    <w:rsid w:val="0074309F"/>
    <w:rsid w:val="007433EA"/>
    <w:rsid w:val="0074346C"/>
    <w:rsid w:val="0074351E"/>
    <w:rsid w:val="007435AD"/>
    <w:rsid w:val="007438C9"/>
    <w:rsid w:val="0074397A"/>
    <w:rsid w:val="007439ED"/>
    <w:rsid w:val="00743DAD"/>
    <w:rsid w:val="00744027"/>
    <w:rsid w:val="00744063"/>
    <w:rsid w:val="0074411E"/>
    <w:rsid w:val="00744273"/>
    <w:rsid w:val="007443C2"/>
    <w:rsid w:val="007443EE"/>
    <w:rsid w:val="00744571"/>
    <w:rsid w:val="0074464F"/>
    <w:rsid w:val="007446B7"/>
    <w:rsid w:val="007447EB"/>
    <w:rsid w:val="007447F2"/>
    <w:rsid w:val="00744846"/>
    <w:rsid w:val="00744CE9"/>
    <w:rsid w:val="00744D28"/>
    <w:rsid w:val="00744FF2"/>
    <w:rsid w:val="007451EB"/>
    <w:rsid w:val="007453A4"/>
    <w:rsid w:val="007454C6"/>
    <w:rsid w:val="0074571F"/>
    <w:rsid w:val="007458B0"/>
    <w:rsid w:val="00745AB6"/>
    <w:rsid w:val="00745B8A"/>
    <w:rsid w:val="00745BBC"/>
    <w:rsid w:val="00745CC9"/>
    <w:rsid w:val="00745E88"/>
    <w:rsid w:val="0074602F"/>
    <w:rsid w:val="0074609F"/>
    <w:rsid w:val="00746297"/>
    <w:rsid w:val="007464B9"/>
    <w:rsid w:val="007464E7"/>
    <w:rsid w:val="00746506"/>
    <w:rsid w:val="0074652B"/>
    <w:rsid w:val="00746848"/>
    <w:rsid w:val="00746854"/>
    <w:rsid w:val="0074692F"/>
    <w:rsid w:val="00746B15"/>
    <w:rsid w:val="00746D25"/>
    <w:rsid w:val="00746D2E"/>
    <w:rsid w:val="00746F59"/>
    <w:rsid w:val="0074719F"/>
    <w:rsid w:val="00747326"/>
    <w:rsid w:val="007473C1"/>
    <w:rsid w:val="0074745C"/>
    <w:rsid w:val="00747492"/>
    <w:rsid w:val="00747532"/>
    <w:rsid w:val="0074792B"/>
    <w:rsid w:val="00747B11"/>
    <w:rsid w:val="00747B3C"/>
    <w:rsid w:val="00747BAE"/>
    <w:rsid w:val="00747C24"/>
    <w:rsid w:val="00747DD3"/>
    <w:rsid w:val="00747E4A"/>
    <w:rsid w:val="00747E65"/>
    <w:rsid w:val="00747F84"/>
    <w:rsid w:val="00747F93"/>
    <w:rsid w:val="00750098"/>
    <w:rsid w:val="00750223"/>
    <w:rsid w:val="007502F0"/>
    <w:rsid w:val="007503F0"/>
    <w:rsid w:val="0075080C"/>
    <w:rsid w:val="0075098B"/>
    <w:rsid w:val="00750A56"/>
    <w:rsid w:val="00750A85"/>
    <w:rsid w:val="00750CD3"/>
    <w:rsid w:val="00750E5A"/>
    <w:rsid w:val="00750E83"/>
    <w:rsid w:val="00750EA7"/>
    <w:rsid w:val="00750FC6"/>
    <w:rsid w:val="00751200"/>
    <w:rsid w:val="00751217"/>
    <w:rsid w:val="00751579"/>
    <w:rsid w:val="00751672"/>
    <w:rsid w:val="007517C4"/>
    <w:rsid w:val="00751AD9"/>
    <w:rsid w:val="00751B45"/>
    <w:rsid w:val="00751D15"/>
    <w:rsid w:val="00751EB4"/>
    <w:rsid w:val="007524C9"/>
    <w:rsid w:val="00752522"/>
    <w:rsid w:val="007525A1"/>
    <w:rsid w:val="007526D5"/>
    <w:rsid w:val="007528A4"/>
    <w:rsid w:val="00752995"/>
    <w:rsid w:val="00752A6D"/>
    <w:rsid w:val="00752CD1"/>
    <w:rsid w:val="00752CF0"/>
    <w:rsid w:val="00752EEA"/>
    <w:rsid w:val="00753650"/>
    <w:rsid w:val="007536D8"/>
    <w:rsid w:val="00753872"/>
    <w:rsid w:val="00753916"/>
    <w:rsid w:val="00753BE8"/>
    <w:rsid w:val="00753DAA"/>
    <w:rsid w:val="00753EBC"/>
    <w:rsid w:val="00753F8C"/>
    <w:rsid w:val="00754156"/>
    <w:rsid w:val="0075423A"/>
    <w:rsid w:val="007545AF"/>
    <w:rsid w:val="00754780"/>
    <w:rsid w:val="0075488D"/>
    <w:rsid w:val="007549C3"/>
    <w:rsid w:val="00754ABC"/>
    <w:rsid w:val="00754F45"/>
    <w:rsid w:val="00754F70"/>
    <w:rsid w:val="00754FC4"/>
    <w:rsid w:val="007550DB"/>
    <w:rsid w:val="0075523A"/>
    <w:rsid w:val="007555F9"/>
    <w:rsid w:val="007556B5"/>
    <w:rsid w:val="0075581B"/>
    <w:rsid w:val="00755A60"/>
    <w:rsid w:val="00755ACF"/>
    <w:rsid w:val="00755BAD"/>
    <w:rsid w:val="00755D34"/>
    <w:rsid w:val="00755E34"/>
    <w:rsid w:val="0075611B"/>
    <w:rsid w:val="0075631C"/>
    <w:rsid w:val="00756531"/>
    <w:rsid w:val="00756717"/>
    <w:rsid w:val="0075682D"/>
    <w:rsid w:val="007568C8"/>
    <w:rsid w:val="007568D8"/>
    <w:rsid w:val="00756944"/>
    <w:rsid w:val="00756CE0"/>
    <w:rsid w:val="00756D43"/>
    <w:rsid w:val="00756DB0"/>
    <w:rsid w:val="00757101"/>
    <w:rsid w:val="0075721D"/>
    <w:rsid w:val="0075724D"/>
    <w:rsid w:val="0075767B"/>
    <w:rsid w:val="00757707"/>
    <w:rsid w:val="007577A1"/>
    <w:rsid w:val="00757A36"/>
    <w:rsid w:val="00757B98"/>
    <w:rsid w:val="00757C74"/>
    <w:rsid w:val="00757EC2"/>
    <w:rsid w:val="007600E1"/>
    <w:rsid w:val="0076019B"/>
    <w:rsid w:val="007602D1"/>
    <w:rsid w:val="007604D9"/>
    <w:rsid w:val="007604F1"/>
    <w:rsid w:val="00760754"/>
    <w:rsid w:val="007607E5"/>
    <w:rsid w:val="00760834"/>
    <w:rsid w:val="007608CE"/>
    <w:rsid w:val="00760B92"/>
    <w:rsid w:val="00760EC0"/>
    <w:rsid w:val="00760F37"/>
    <w:rsid w:val="00760F8F"/>
    <w:rsid w:val="00760F9F"/>
    <w:rsid w:val="00761277"/>
    <w:rsid w:val="007612C7"/>
    <w:rsid w:val="00761347"/>
    <w:rsid w:val="00761549"/>
    <w:rsid w:val="007617EF"/>
    <w:rsid w:val="00761828"/>
    <w:rsid w:val="00761978"/>
    <w:rsid w:val="00761DAB"/>
    <w:rsid w:val="00762074"/>
    <w:rsid w:val="007620A6"/>
    <w:rsid w:val="00762119"/>
    <w:rsid w:val="007622F4"/>
    <w:rsid w:val="007622F5"/>
    <w:rsid w:val="0076233C"/>
    <w:rsid w:val="007623AA"/>
    <w:rsid w:val="007627F4"/>
    <w:rsid w:val="00762804"/>
    <w:rsid w:val="00762A34"/>
    <w:rsid w:val="00762CBA"/>
    <w:rsid w:val="00762E07"/>
    <w:rsid w:val="00762EB0"/>
    <w:rsid w:val="0076312B"/>
    <w:rsid w:val="007632B3"/>
    <w:rsid w:val="007634A4"/>
    <w:rsid w:val="00763754"/>
    <w:rsid w:val="007637E9"/>
    <w:rsid w:val="00763938"/>
    <w:rsid w:val="00763949"/>
    <w:rsid w:val="00763996"/>
    <w:rsid w:val="007639EF"/>
    <w:rsid w:val="00763B0E"/>
    <w:rsid w:val="00763B98"/>
    <w:rsid w:val="00763C65"/>
    <w:rsid w:val="00763E60"/>
    <w:rsid w:val="00763EA5"/>
    <w:rsid w:val="0076436F"/>
    <w:rsid w:val="00764392"/>
    <w:rsid w:val="007644DB"/>
    <w:rsid w:val="007649E0"/>
    <w:rsid w:val="00764A41"/>
    <w:rsid w:val="00764AC8"/>
    <w:rsid w:val="00764C65"/>
    <w:rsid w:val="00764EC6"/>
    <w:rsid w:val="00764EFE"/>
    <w:rsid w:val="00765056"/>
    <w:rsid w:val="00765069"/>
    <w:rsid w:val="007651D8"/>
    <w:rsid w:val="00765722"/>
    <w:rsid w:val="007657AE"/>
    <w:rsid w:val="0076582D"/>
    <w:rsid w:val="00765845"/>
    <w:rsid w:val="00765926"/>
    <w:rsid w:val="00765C0B"/>
    <w:rsid w:val="00765C3E"/>
    <w:rsid w:val="00765C74"/>
    <w:rsid w:val="00765E1F"/>
    <w:rsid w:val="00765E3E"/>
    <w:rsid w:val="00765F1B"/>
    <w:rsid w:val="0076628D"/>
    <w:rsid w:val="00766487"/>
    <w:rsid w:val="007664C6"/>
    <w:rsid w:val="00766575"/>
    <w:rsid w:val="007665CB"/>
    <w:rsid w:val="0076670D"/>
    <w:rsid w:val="00766744"/>
    <w:rsid w:val="00766EF8"/>
    <w:rsid w:val="00766F09"/>
    <w:rsid w:val="007673B1"/>
    <w:rsid w:val="007673D6"/>
    <w:rsid w:val="00767585"/>
    <w:rsid w:val="007675F4"/>
    <w:rsid w:val="00767650"/>
    <w:rsid w:val="00767652"/>
    <w:rsid w:val="00767690"/>
    <w:rsid w:val="007677B9"/>
    <w:rsid w:val="00767AB1"/>
    <w:rsid w:val="00767AB6"/>
    <w:rsid w:val="00767B8D"/>
    <w:rsid w:val="00767FBD"/>
    <w:rsid w:val="00770118"/>
    <w:rsid w:val="007702A4"/>
    <w:rsid w:val="007702D2"/>
    <w:rsid w:val="00770591"/>
    <w:rsid w:val="0077060C"/>
    <w:rsid w:val="00770732"/>
    <w:rsid w:val="00770C74"/>
    <w:rsid w:val="00770CE2"/>
    <w:rsid w:val="00770DF3"/>
    <w:rsid w:val="00770E9F"/>
    <w:rsid w:val="00770F5F"/>
    <w:rsid w:val="0077102A"/>
    <w:rsid w:val="007711D3"/>
    <w:rsid w:val="0077123C"/>
    <w:rsid w:val="0077124B"/>
    <w:rsid w:val="007713FB"/>
    <w:rsid w:val="0077156B"/>
    <w:rsid w:val="0077172F"/>
    <w:rsid w:val="007718CA"/>
    <w:rsid w:val="007719AA"/>
    <w:rsid w:val="007719B2"/>
    <w:rsid w:val="007719FE"/>
    <w:rsid w:val="00771C3F"/>
    <w:rsid w:val="00771CF5"/>
    <w:rsid w:val="00771DC4"/>
    <w:rsid w:val="00771E0A"/>
    <w:rsid w:val="007720A3"/>
    <w:rsid w:val="007721A9"/>
    <w:rsid w:val="007722C4"/>
    <w:rsid w:val="00772587"/>
    <w:rsid w:val="00772649"/>
    <w:rsid w:val="007727AB"/>
    <w:rsid w:val="00772962"/>
    <w:rsid w:val="00772969"/>
    <w:rsid w:val="007729D4"/>
    <w:rsid w:val="00772A0D"/>
    <w:rsid w:val="00772ABB"/>
    <w:rsid w:val="00772B54"/>
    <w:rsid w:val="00772B7C"/>
    <w:rsid w:val="007730CA"/>
    <w:rsid w:val="00773695"/>
    <w:rsid w:val="007739E8"/>
    <w:rsid w:val="00773AB2"/>
    <w:rsid w:val="00773B66"/>
    <w:rsid w:val="00773C40"/>
    <w:rsid w:val="00773E91"/>
    <w:rsid w:val="00773F73"/>
    <w:rsid w:val="0077434B"/>
    <w:rsid w:val="00774350"/>
    <w:rsid w:val="007743C2"/>
    <w:rsid w:val="007744B3"/>
    <w:rsid w:val="007746BF"/>
    <w:rsid w:val="00774880"/>
    <w:rsid w:val="007749B9"/>
    <w:rsid w:val="00774D4D"/>
    <w:rsid w:val="00774D7B"/>
    <w:rsid w:val="0077502E"/>
    <w:rsid w:val="007750A9"/>
    <w:rsid w:val="007751C3"/>
    <w:rsid w:val="007754B9"/>
    <w:rsid w:val="0077579D"/>
    <w:rsid w:val="00775817"/>
    <w:rsid w:val="007758AD"/>
    <w:rsid w:val="00775C79"/>
    <w:rsid w:val="00775D0B"/>
    <w:rsid w:val="00775E02"/>
    <w:rsid w:val="00775EAB"/>
    <w:rsid w:val="00776289"/>
    <w:rsid w:val="007765AD"/>
    <w:rsid w:val="00776A65"/>
    <w:rsid w:val="00776BF4"/>
    <w:rsid w:val="00776C45"/>
    <w:rsid w:val="00776C47"/>
    <w:rsid w:val="00776CA2"/>
    <w:rsid w:val="00776CF6"/>
    <w:rsid w:val="00776E52"/>
    <w:rsid w:val="0077711C"/>
    <w:rsid w:val="00777130"/>
    <w:rsid w:val="007774EE"/>
    <w:rsid w:val="007775FA"/>
    <w:rsid w:val="0077767D"/>
    <w:rsid w:val="0077787E"/>
    <w:rsid w:val="007778FE"/>
    <w:rsid w:val="00777941"/>
    <w:rsid w:val="00777991"/>
    <w:rsid w:val="00777A6E"/>
    <w:rsid w:val="00777A80"/>
    <w:rsid w:val="00777C17"/>
    <w:rsid w:val="00777EEB"/>
    <w:rsid w:val="00780183"/>
    <w:rsid w:val="007802BE"/>
    <w:rsid w:val="00780316"/>
    <w:rsid w:val="0078040B"/>
    <w:rsid w:val="00780675"/>
    <w:rsid w:val="00780701"/>
    <w:rsid w:val="00780736"/>
    <w:rsid w:val="0078088F"/>
    <w:rsid w:val="007809DE"/>
    <w:rsid w:val="00780A90"/>
    <w:rsid w:val="00780B06"/>
    <w:rsid w:val="00780C93"/>
    <w:rsid w:val="00780D92"/>
    <w:rsid w:val="00780DFB"/>
    <w:rsid w:val="00780F5D"/>
    <w:rsid w:val="00780FAE"/>
    <w:rsid w:val="007811E5"/>
    <w:rsid w:val="00781279"/>
    <w:rsid w:val="00781447"/>
    <w:rsid w:val="007815A7"/>
    <w:rsid w:val="007815AA"/>
    <w:rsid w:val="0078167F"/>
    <w:rsid w:val="00781805"/>
    <w:rsid w:val="00781816"/>
    <w:rsid w:val="007819CA"/>
    <w:rsid w:val="00781C4A"/>
    <w:rsid w:val="00781CC1"/>
    <w:rsid w:val="00781E20"/>
    <w:rsid w:val="00781EE7"/>
    <w:rsid w:val="00781EEC"/>
    <w:rsid w:val="00781FFE"/>
    <w:rsid w:val="00782182"/>
    <w:rsid w:val="007821D2"/>
    <w:rsid w:val="0078226D"/>
    <w:rsid w:val="00782351"/>
    <w:rsid w:val="007823A0"/>
    <w:rsid w:val="0078252B"/>
    <w:rsid w:val="0078258D"/>
    <w:rsid w:val="0078259E"/>
    <w:rsid w:val="00782BE4"/>
    <w:rsid w:val="00782DE6"/>
    <w:rsid w:val="00783182"/>
    <w:rsid w:val="007833D5"/>
    <w:rsid w:val="007837F2"/>
    <w:rsid w:val="00783A72"/>
    <w:rsid w:val="00783D61"/>
    <w:rsid w:val="00783E33"/>
    <w:rsid w:val="00784070"/>
    <w:rsid w:val="00784148"/>
    <w:rsid w:val="007841E6"/>
    <w:rsid w:val="00784325"/>
    <w:rsid w:val="007846F0"/>
    <w:rsid w:val="0078473A"/>
    <w:rsid w:val="00784812"/>
    <w:rsid w:val="00784818"/>
    <w:rsid w:val="00784A76"/>
    <w:rsid w:val="00784E2B"/>
    <w:rsid w:val="00784E95"/>
    <w:rsid w:val="0078510D"/>
    <w:rsid w:val="007855BE"/>
    <w:rsid w:val="00785692"/>
    <w:rsid w:val="0078579A"/>
    <w:rsid w:val="00785898"/>
    <w:rsid w:val="00785924"/>
    <w:rsid w:val="007859FE"/>
    <w:rsid w:val="00785F11"/>
    <w:rsid w:val="00785F49"/>
    <w:rsid w:val="00786009"/>
    <w:rsid w:val="007861EC"/>
    <w:rsid w:val="007862A3"/>
    <w:rsid w:val="0078646F"/>
    <w:rsid w:val="0078651B"/>
    <w:rsid w:val="007865A2"/>
    <w:rsid w:val="00786A43"/>
    <w:rsid w:val="00786A7A"/>
    <w:rsid w:val="00786B6C"/>
    <w:rsid w:val="00786B89"/>
    <w:rsid w:val="00786F3F"/>
    <w:rsid w:val="007870CA"/>
    <w:rsid w:val="007870DF"/>
    <w:rsid w:val="00787135"/>
    <w:rsid w:val="00787179"/>
    <w:rsid w:val="0078718B"/>
    <w:rsid w:val="0078760A"/>
    <w:rsid w:val="0078767E"/>
    <w:rsid w:val="0078773F"/>
    <w:rsid w:val="0078777A"/>
    <w:rsid w:val="00787791"/>
    <w:rsid w:val="007879A2"/>
    <w:rsid w:val="00787B33"/>
    <w:rsid w:val="00787B83"/>
    <w:rsid w:val="00787CB4"/>
    <w:rsid w:val="00787D05"/>
    <w:rsid w:val="00787DE3"/>
    <w:rsid w:val="00787E9D"/>
    <w:rsid w:val="0079027E"/>
    <w:rsid w:val="007902C2"/>
    <w:rsid w:val="00790525"/>
    <w:rsid w:val="007905E9"/>
    <w:rsid w:val="0079066A"/>
    <w:rsid w:val="00790694"/>
    <w:rsid w:val="00790D7B"/>
    <w:rsid w:val="00790EBB"/>
    <w:rsid w:val="00790F8D"/>
    <w:rsid w:val="00791121"/>
    <w:rsid w:val="00791126"/>
    <w:rsid w:val="00791241"/>
    <w:rsid w:val="00791327"/>
    <w:rsid w:val="007914EE"/>
    <w:rsid w:val="007914FE"/>
    <w:rsid w:val="00791549"/>
    <w:rsid w:val="007915BB"/>
    <w:rsid w:val="00791633"/>
    <w:rsid w:val="00791752"/>
    <w:rsid w:val="0079178F"/>
    <w:rsid w:val="0079191A"/>
    <w:rsid w:val="00791AC0"/>
    <w:rsid w:val="00791B11"/>
    <w:rsid w:val="00791B1D"/>
    <w:rsid w:val="00791C19"/>
    <w:rsid w:val="00791C98"/>
    <w:rsid w:val="00791E93"/>
    <w:rsid w:val="007922CA"/>
    <w:rsid w:val="00792408"/>
    <w:rsid w:val="00792428"/>
    <w:rsid w:val="0079277E"/>
    <w:rsid w:val="007927B6"/>
    <w:rsid w:val="00792A2F"/>
    <w:rsid w:val="00792AF5"/>
    <w:rsid w:val="00792BF1"/>
    <w:rsid w:val="00792D1C"/>
    <w:rsid w:val="00792DD3"/>
    <w:rsid w:val="00792E03"/>
    <w:rsid w:val="00792F5D"/>
    <w:rsid w:val="00793037"/>
    <w:rsid w:val="00793172"/>
    <w:rsid w:val="00793218"/>
    <w:rsid w:val="00793B2C"/>
    <w:rsid w:val="00793CA7"/>
    <w:rsid w:val="00793CEF"/>
    <w:rsid w:val="00793D1F"/>
    <w:rsid w:val="007940BB"/>
    <w:rsid w:val="007947AC"/>
    <w:rsid w:val="0079497E"/>
    <w:rsid w:val="00794987"/>
    <w:rsid w:val="00794AAE"/>
    <w:rsid w:val="00794C3A"/>
    <w:rsid w:val="00794E75"/>
    <w:rsid w:val="00794ECF"/>
    <w:rsid w:val="00795553"/>
    <w:rsid w:val="00795675"/>
    <w:rsid w:val="007956A2"/>
    <w:rsid w:val="007956E7"/>
    <w:rsid w:val="00795B9D"/>
    <w:rsid w:val="00795C3E"/>
    <w:rsid w:val="00795DF4"/>
    <w:rsid w:val="00795FA6"/>
    <w:rsid w:val="007960B8"/>
    <w:rsid w:val="00796252"/>
    <w:rsid w:val="00796281"/>
    <w:rsid w:val="007962D3"/>
    <w:rsid w:val="00796538"/>
    <w:rsid w:val="007965B6"/>
    <w:rsid w:val="007965E9"/>
    <w:rsid w:val="0079669D"/>
    <w:rsid w:val="00796C74"/>
    <w:rsid w:val="00796E8F"/>
    <w:rsid w:val="00796F50"/>
    <w:rsid w:val="00796F92"/>
    <w:rsid w:val="007970AD"/>
    <w:rsid w:val="007971D6"/>
    <w:rsid w:val="0079725F"/>
    <w:rsid w:val="0079748D"/>
    <w:rsid w:val="0079761D"/>
    <w:rsid w:val="00797795"/>
    <w:rsid w:val="007978E9"/>
    <w:rsid w:val="007978EE"/>
    <w:rsid w:val="007979D2"/>
    <w:rsid w:val="007979D7"/>
    <w:rsid w:val="00797B19"/>
    <w:rsid w:val="007A0014"/>
    <w:rsid w:val="007A00EC"/>
    <w:rsid w:val="007A00EE"/>
    <w:rsid w:val="007A02B7"/>
    <w:rsid w:val="007A0674"/>
    <w:rsid w:val="007A069F"/>
    <w:rsid w:val="007A0863"/>
    <w:rsid w:val="007A0984"/>
    <w:rsid w:val="007A0A98"/>
    <w:rsid w:val="007A0CB8"/>
    <w:rsid w:val="007A0DC1"/>
    <w:rsid w:val="007A0F67"/>
    <w:rsid w:val="007A10A7"/>
    <w:rsid w:val="007A1186"/>
    <w:rsid w:val="007A12C2"/>
    <w:rsid w:val="007A13ED"/>
    <w:rsid w:val="007A143B"/>
    <w:rsid w:val="007A14F0"/>
    <w:rsid w:val="007A15F3"/>
    <w:rsid w:val="007A1605"/>
    <w:rsid w:val="007A17DF"/>
    <w:rsid w:val="007A1961"/>
    <w:rsid w:val="007A19D2"/>
    <w:rsid w:val="007A1A1A"/>
    <w:rsid w:val="007A1AF9"/>
    <w:rsid w:val="007A1B70"/>
    <w:rsid w:val="007A1CA2"/>
    <w:rsid w:val="007A1CEC"/>
    <w:rsid w:val="007A1D68"/>
    <w:rsid w:val="007A1E2E"/>
    <w:rsid w:val="007A1F56"/>
    <w:rsid w:val="007A1FF0"/>
    <w:rsid w:val="007A26E5"/>
    <w:rsid w:val="007A272F"/>
    <w:rsid w:val="007A283E"/>
    <w:rsid w:val="007A2872"/>
    <w:rsid w:val="007A2D28"/>
    <w:rsid w:val="007A2FD3"/>
    <w:rsid w:val="007A3122"/>
    <w:rsid w:val="007A330B"/>
    <w:rsid w:val="007A3449"/>
    <w:rsid w:val="007A34EB"/>
    <w:rsid w:val="007A35B0"/>
    <w:rsid w:val="007A360F"/>
    <w:rsid w:val="007A3676"/>
    <w:rsid w:val="007A3890"/>
    <w:rsid w:val="007A3C22"/>
    <w:rsid w:val="007A3C7F"/>
    <w:rsid w:val="007A3C81"/>
    <w:rsid w:val="007A3CA3"/>
    <w:rsid w:val="007A3CCD"/>
    <w:rsid w:val="007A3D34"/>
    <w:rsid w:val="007A3EEC"/>
    <w:rsid w:val="007A3FF6"/>
    <w:rsid w:val="007A432F"/>
    <w:rsid w:val="007A455D"/>
    <w:rsid w:val="007A45CC"/>
    <w:rsid w:val="007A46F0"/>
    <w:rsid w:val="007A47B4"/>
    <w:rsid w:val="007A4956"/>
    <w:rsid w:val="007A49A3"/>
    <w:rsid w:val="007A4AA8"/>
    <w:rsid w:val="007A50C6"/>
    <w:rsid w:val="007A50CF"/>
    <w:rsid w:val="007A51D4"/>
    <w:rsid w:val="007A51E9"/>
    <w:rsid w:val="007A5324"/>
    <w:rsid w:val="007A57EF"/>
    <w:rsid w:val="007A592A"/>
    <w:rsid w:val="007A5971"/>
    <w:rsid w:val="007A5B55"/>
    <w:rsid w:val="007A5C60"/>
    <w:rsid w:val="007A5D94"/>
    <w:rsid w:val="007A61C9"/>
    <w:rsid w:val="007A64AC"/>
    <w:rsid w:val="007A6639"/>
    <w:rsid w:val="007A672E"/>
    <w:rsid w:val="007A69A3"/>
    <w:rsid w:val="007A6BBF"/>
    <w:rsid w:val="007A6CE2"/>
    <w:rsid w:val="007A6F55"/>
    <w:rsid w:val="007A6FFC"/>
    <w:rsid w:val="007A707F"/>
    <w:rsid w:val="007A70AB"/>
    <w:rsid w:val="007A7172"/>
    <w:rsid w:val="007A723C"/>
    <w:rsid w:val="007A7565"/>
    <w:rsid w:val="007A76BB"/>
    <w:rsid w:val="007A76F7"/>
    <w:rsid w:val="007A77C7"/>
    <w:rsid w:val="007A7C2C"/>
    <w:rsid w:val="007B0019"/>
    <w:rsid w:val="007B0037"/>
    <w:rsid w:val="007B005F"/>
    <w:rsid w:val="007B0395"/>
    <w:rsid w:val="007B03C3"/>
    <w:rsid w:val="007B03E3"/>
    <w:rsid w:val="007B048C"/>
    <w:rsid w:val="007B086E"/>
    <w:rsid w:val="007B08A9"/>
    <w:rsid w:val="007B0902"/>
    <w:rsid w:val="007B0B5B"/>
    <w:rsid w:val="007B0F3A"/>
    <w:rsid w:val="007B10A6"/>
    <w:rsid w:val="007B1139"/>
    <w:rsid w:val="007B11A3"/>
    <w:rsid w:val="007B12BB"/>
    <w:rsid w:val="007B12D9"/>
    <w:rsid w:val="007B154E"/>
    <w:rsid w:val="007B16E4"/>
    <w:rsid w:val="007B173B"/>
    <w:rsid w:val="007B1828"/>
    <w:rsid w:val="007B195B"/>
    <w:rsid w:val="007B1D0B"/>
    <w:rsid w:val="007B1F70"/>
    <w:rsid w:val="007B219D"/>
    <w:rsid w:val="007B2266"/>
    <w:rsid w:val="007B2523"/>
    <w:rsid w:val="007B2598"/>
    <w:rsid w:val="007B280D"/>
    <w:rsid w:val="007B2878"/>
    <w:rsid w:val="007B2E49"/>
    <w:rsid w:val="007B2E66"/>
    <w:rsid w:val="007B3018"/>
    <w:rsid w:val="007B322E"/>
    <w:rsid w:val="007B323F"/>
    <w:rsid w:val="007B332B"/>
    <w:rsid w:val="007B33DF"/>
    <w:rsid w:val="007B3622"/>
    <w:rsid w:val="007B36DB"/>
    <w:rsid w:val="007B37E1"/>
    <w:rsid w:val="007B3C6D"/>
    <w:rsid w:val="007B3D38"/>
    <w:rsid w:val="007B3D75"/>
    <w:rsid w:val="007B3FB4"/>
    <w:rsid w:val="007B4070"/>
    <w:rsid w:val="007B42CE"/>
    <w:rsid w:val="007B42DB"/>
    <w:rsid w:val="007B42DE"/>
    <w:rsid w:val="007B44CA"/>
    <w:rsid w:val="007B4543"/>
    <w:rsid w:val="007B4635"/>
    <w:rsid w:val="007B4765"/>
    <w:rsid w:val="007B4942"/>
    <w:rsid w:val="007B4ACC"/>
    <w:rsid w:val="007B4B28"/>
    <w:rsid w:val="007B4BC0"/>
    <w:rsid w:val="007B4CE1"/>
    <w:rsid w:val="007B4D3B"/>
    <w:rsid w:val="007B4DD1"/>
    <w:rsid w:val="007B4EFD"/>
    <w:rsid w:val="007B4F6C"/>
    <w:rsid w:val="007B4FAD"/>
    <w:rsid w:val="007B4FD4"/>
    <w:rsid w:val="007B508F"/>
    <w:rsid w:val="007B5217"/>
    <w:rsid w:val="007B53E3"/>
    <w:rsid w:val="007B55E4"/>
    <w:rsid w:val="007B5730"/>
    <w:rsid w:val="007B59C1"/>
    <w:rsid w:val="007B5CC8"/>
    <w:rsid w:val="007B5E2C"/>
    <w:rsid w:val="007B5EA6"/>
    <w:rsid w:val="007B5FA9"/>
    <w:rsid w:val="007B61F8"/>
    <w:rsid w:val="007B6599"/>
    <w:rsid w:val="007B6804"/>
    <w:rsid w:val="007B6844"/>
    <w:rsid w:val="007B6A67"/>
    <w:rsid w:val="007B6C39"/>
    <w:rsid w:val="007B6C7D"/>
    <w:rsid w:val="007B6DF1"/>
    <w:rsid w:val="007B6DFC"/>
    <w:rsid w:val="007B701D"/>
    <w:rsid w:val="007B7157"/>
    <w:rsid w:val="007B71B8"/>
    <w:rsid w:val="007B71DE"/>
    <w:rsid w:val="007B72C6"/>
    <w:rsid w:val="007B731C"/>
    <w:rsid w:val="007B73F3"/>
    <w:rsid w:val="007B740A"/>
    <w:rsid w:val="007B7470"/>
    <w:rsid w:val="007B755E"/>
    <w:rsid w:val="007B7897"/>
    <w:rsid w:val="007B7991"/>
    <w:rsid w:val="007B7ABA"/>
    <w:rsid w:val="007B7B31"/>
    <w:rsid w:val="007B7B87"/>
    <w:rsid w:val="007B7BA1"/>
    <w:rsid w:val="007B7C4C"/>
    <w:rsid w:val="007B7C58"/>
    <w:rsid w:val="007B7C87"/>
    <w:rsid w:val="007B7CC2"/>
    <w:rsid w:val="007B7EA7"/>
    <w:rsid w:val="007C03C4"/>
    <w:rsid w:val="007C04B4"/>
    <w:rsid w:val="007C07EC"/>
    <w:rsid w:val="007C0834"/>
    <w:rsid w:val="007C0B41"/>
    <w:rsid w:val="007C0B9E"/>
    <w:rsid w:val="007C0C83"/>
    <w:rsid w:val="007C0CA3"/>
    <w:rsid w:val="007C0CB9"/>
    <w:rsid w:val="007C0CBE"/>
    <w:rsid w:val="007C0CD5"/>
    <w:rsid w:val="007C0D84"/>
    <w:rsid w:val="007C0DBB"/>
    <w:rsid w:val="007C1088"/>
    <w:rsid w:val="007C127F"/>
    <w:rsid w:val="007C13F0"/>
    <w:rsid w:val="007C1946"/>
    <w:rsid w:val="007C1979"/>
    <w:rsid w:val="007C1A93"/>
    <w:rsid w:val="007C1BB7"/>
    <w:rsid w:val="007C1C62"/>
    <w:rsid w:val="007C1CF9"/>
    <w:rsid w:val="007C1EB4"/>
    <w:rsid w:val="007C1EC6"/>
    <w:rsid w:val="007C2121"/>
    <w:rsid w:val="007C22F0"/>
    <w:rsid w:val="007C27ED"/>
    <w:rsid w:val="007C2859"/>
    <w:rsid w:val="007C2A2F"/>
    <w:rsid w:val="007C2A33"/>
    <w:rsid w:val="007C2B2A"/>
    <w:rsid w:val="007C2D8F"/>
    <w:rsid w:val="007C2FE5"/>
    <w:rsid w:val="007C3033"/>
    <w:rsid w:val="007C3160"/>
    <w:rsid w:val="007C3283"/>
    <w:rsid w:val="007C365C"/>
    <w:rsid w:val="007C3A53"/>
    <w:rsid w:val="007C3AA8"/>
    <w:rsid w:val="007C3B23"/>
    <w:rsid w:val="007C3BFA"/>
    <w:rsid w:val="007C3D24"/>
    <w:rsid w:val="007C4403"/>
    <w:rsid w:val="007C45E9"/>
    <w:rsid w:val="007C473F"/>
    <w:rsid w:val="007C482D"/>
    <w:rsid w:val="007C486C"/>
    <w:rsid w:val="007C48EA"/>
    <w:rsid w:val="007C4973"/>
    <w:rsid w:val="007C4A76"/>
    <w:rsid w:val="007C4B93"/>
    <w:rsid w:val="007C4D26"/>
    <w:rsid w:val="007C4D6C"/>
    <w:rsid w:val="007C4F6B"/>
    <w:rsid w:val="007C50F0"/>
    <w:rsid w:val="007C5402"/>
    <w:rsid w:val="007C5608"/>
    <w:rsid w:val="007C560A"/>
    <w:rsid w:val="007C571D"/>
    <w:rsid w:val="007C5A09"/>
    <w:rsid w:val="007C5BFF"/>
    <w:rsid w:val="007C5D04"/>
    <w:rsid w:val="007C5EDB"/>
    <w:rsid w:val="007C5F4C"/>
    <w:rsid w:val="007C5FE6"/>
    <w:rsid w:val="007C5FF4"/>
    <w:rsid w:val="007C61B6"/>
    <w:rsid w:val="007C6497"/>
    <w:rsid w:val="007C6666"/>
    <w:rsid w:val="007C6AEF"/>
    <w:rsid w:val="007C6B7D"/>
    <w:rsid w:val="007C6BB1"/>
    <w:rsid w:val="007C6C06"/>
    <w:rsid w:val="007C6FDC"/>
    <w:rsid w:val="007C7032"/>
    <w:rsid w:val="007C7056"/>
    <w:rsid w:val="007C73CE"/>
    <w:rsid w:val="007C797B"/>
    <w:rsid w:val="007C7A7A"/>
    <w:rsid w:val="007C7C52"/>
    <w:rsid w:val="007C7C7C"/>
    <w:rsid w:val="007C7E26"/>
    <w:rsid w:val="007C7F82"/>
    <w:rsid w:val="007C7FA3"/>
    <w:rsid w:val="007D0027"/>
    <w:rsid w:val="007D0398"/>
    <w:rsid w:val="007D0575"/>
    <w:rsid w:val="007D05C8"/>
    <w:rsid w:val="007D07B0"/>
    <w:rsid w:val="007D07F7"/>
    <w:rsid w:val="007D08B1"/>
    <w:rsid w:val="007D09A0"/>
    <w:rsid w:val="007D0B94"/>
    <w:rsid w:val="007D0D19"/>
    <w:rsid w:val="007D0E3B"/>
    <w:rsid w:val="007D0EAF"/>
    <w:rsid w:val="007D0F76"/>
    <w:rsid w:val="007D0FE3"/>
    <w:rsid w:val="007D10CC"/>
    <w:rsid w:val="007D1237"/>
    <w:rsid w:val="007D1284"/>
    <w:rsid w:val="007D1362"/>
    <w:rsid w:val="007D1378"/>
    <w:rsid w:val="007D1455"/>
    <w:rsid w:val="007D1547"/>
    <w:rsid w:val="007D173A"/>
    <w:rsid w:val="007D177B"/>
    <w:rsid w:val="007D1822"/>
    <w:rsid w:val="007D1852"/>
    <w:rsid w:val="007D18D1"/>
    <w:rsid w:val="007D1A96"/>
    <w:rsid w:val="007D1A99"/>
    <w:rsid w:val="007D1C15"/>
    <w:rsid w:val="007D1C7C"/>
    <w:rsid w:val="007D1CD6"/>
    <w:rsid w:val="007D2211"/>
    <w:rsid w:val="007D23E3"/>
    <w:rsid w:val="007D23E7"/>
    <w:rsid w:val="007D2590"/>
    <w:rsid w:val="007D2713"/>
    <w:rsid w:val="007D29F8"/>
    <w:rsid w:val="007D2B58"/>
    <w:rsid w:val="007D2E0D"/>
    <w:rsid w:val="007D2E21"/>
    <w:rsid w:val="007D2E47"/>
    <w:rsid w:val="007D2E7C"/>
    <w:rsid w:val="007D2FF9"/>
    <w:rsid w:val="007D30DC"/>
    <w:rsid w:val="007D325E"/>
    <w:rsid w:val="007D33FF"/>
    <w:rsid w:val="007D370B"/>
    <w:rsid w:val="007D3729"/>
    <w:rsid w:val="007D37A1"/>
    <w:rsid w:val="007D38F3"/>
    <w:rsid w:val="007D3973"/>
    <w:rsid w:val="007D3CC6"/>
    <w:rsid w:val="007D3D29"/>
    <w:rsid w:val="007D3E79"/>
    <w:rsid w:val="007D3E90"/>
    <w:rsid w:val="007D4004"/>
    <w:rsid w:val="007D404B"/>
    <w:rsid w:val="007D4289"/>
    <w:rsid w:val="007D43F8"/>
    <w:rsid w:val="007D4428"/>
    <w:rsid w:val="007D44C7"/>
    <w:rsid w:val="007D4531"/>
    <w:rsid w:val="007D461A"/>
    <w:rsid w:val="007D47AF"/>
    <w:rsid w:val="007D4836"/>
    <w:rsid w:val="007D4930"/>
    <w:rsid w:val="007D49A9"/>
    <w:rsid w:val="007D4BAD"/>
    <w:rsid w:val="007D4CD2"/>
    <w:rsid w:val="007D4D2D"/>
    <w:rsid w:val="007D4EA0"/>
    <w:rsid w:val="007D4EA5"/>
    <w:rsid w:val="007D4F13"/>
    <w:rsid w:val="007D4FC3"/>
    <w:rsid w:val="007D50E6"/>
    <w:rsid w:val="007D52A3"/>
    <w:rsid w:val="007D5437"/>
    <w:rsid w:val="007D563E"/>
    <w:rsid w:val="007D5856"/>
    <w:rsid w:val="007D5B87"/>
    <w:rsid w:val="007D5BEC"/>
    <w:rsid w:val="007D6071"/>
    <w:rsid w:val="007D65DB"/>
    <w:rsid w:val="007D65EB"/>
    <w:rsid w:val="007D6674"/>
    <w:rsid w:val="007D6CE4"/>
    <w:rsid w:val="007D6E23"/>
    <w:rsid w:val="007D6E43"/>
    <w:rsid w:val="007D7060"/>
    <w:rsid w:val="007D73F4"/>
    <w:rsid w:val="007D7496"/>
    <w:rsid w:val="007D7722"/>
    <w:rsid w:val="007D774D"/>
    <w:rsid w:val="007D7919"/>
    <w:rsid w:val="007D7E8C"/>
    <w:rsid w:val="007D7E9F"/>
    <w:rsid w:val="007E0064"/>
    <w:rsid w:val="007E00D8"/>
    <w:rsid w:val="007E0141"/>
    <w:rsid w:val="007E02E2"/>
    <w:rsid w:val="007E032D"/>
    <w:rsid w:val="007E05E5"/>
    <w:rsid w:val="007E07D5"/>
    <w:rsid w:val="007E081F"/>
    <w:rsid w:val="007E0B49"/>
    <w:rsid w:val="007E0BC2"/>
    <w:rsid w:val="007E0EF0"/>
    <w:rsid w:val="007E10AB"/>
    <w:rsid w:val="007E1168"/>
    <w:rsid w:val="007E1322"/>
    <w:rsid w:val="007E142E"/>
    <w:rsid w:val="007E159F"/>
    <w:rsid w:val="007E15AC"/>
    <w:rsid w:val="007E18BD"/>
    <w:rsid w:val="007E19B3"/>
    <w:rsid w:val="007E1BD2"/>
    <w:rsid w:val="007E1C8D"/>
    <w:rsid w:val="007E1DE9"/>
    <w:rsid w:val="007E1E66"/>
    <w:rsid w:val="007E1F2C"/>
    <w:rsid w:val="007E1F4C"/>
    <w:rsid w:val="007E27C1"/>
    <w:rsid w:val="007E280A"/>
    <w:rsid w:val="007E292F"/>
    <w:rsid w:val="007E2C39"/>
    <w:rsid w:val="007E2C4D"/>
    <w:rsid w:val="007E2D10"/>
    <w:rsid w:val="007E2E5D"/>
    <w:rsid w:val="007E341F"/>
    <w:rsid w:val="007E3839"/>
    <w:rsid w:val="007E3EAA"/>
    <w:rsid w:val="007E3F25"/>
    <w:rsid w:val="007E3F82"/>
    <w:rsid w:val="007E44B5"/>
    <w:rsid w:val="007E4608"/>
    <w:rsid w:val="007E460B"/>
    <w:rsid w:val="007E47D6"/>
    <w:rsid w:val="007E4971"/>
    <w:rsid w:val="007E4A33"/>
    <w:rsid w:val="007E4CF8"/>
    <w:rsid w:val="007E4D3B"/>
    <w:rsid w:val="007E4F75"/>
    <w:rsid w:val="007E5064"/>
    <w:rsid w:val="007E50B1"/>
    <w:rsid w:val="007E511C"/>
    <w:rsid w:val="007E52FF"/>
    <w:rsid w:val="007E53DA"/>
    <w:rsid w:val="007E5411"/>
    <w:rsid w:val="007E5437"/>
    <w:rsid w:val="007E56BB"/>
    <w:rsid w:val="007E5869"/>
    <w:rsid w:val="007E58FE"/>
    <w:rsid w:val="007E5947"/>
    <w:rsid w:val="007E597E"/>
    <w:rsid w:val="007E5998"/>
    <w:rsid w:val="007E5BF2"/>
    <w:rsid w:val="007E5D2C"/>
    <w:rsid w:val="007E60F2"/>
    <w:rsid w:val="007E6163"/>
    <w:rsid w:val="007E6535"/>
    <w:rsid w:val="007E65E6"/>
    <w:rsid w:val="007E68CF"/>
    <w:rsid w:val="007E69BB"/>
    <w:rsid w:val="007E6A87"/>
    <w:rsid w:val="007E6ECF"/>
    <w:rsid w:val="007E70A8"/>
    <w:rsid w:val="007E70D6"/>
    <w:rsid w:val="007E7375"/>
    <w:rsid w:val="007E74C6"/>
    <w:rsid w:val="007E7585"/>
    <w:rsid w:val="007E75AA"/>
    <w:rsid w:val="007E76BD"/>
    <w:rsid w:val="007E7714"/>
    <w:rsid w:val="007E7945"/>
    <w:rsid w:val="007E7950"/>
    <w:rsid w:val="007E7AC9"/>
    <w:rsid w:val="007E7AF7"/>
    <w:rsid w:val="007E7BEA"/>
    <w:rsid w:val="007E7EE0"/>
    <w:rsid w:val="007E7F35"/>
    <w:rsid w:val="007E7F73"/>
    <w:rsid w:val="007F021C"/>
    <w:rsid w:val="007F0535"/>
    <w:rsid w:val="007F09F3"/>
    <w:rsid w:val="007F0B33"/>
    <w:rsid w:val="007F0B37"/>
    <w:rsid w:val="007F0BC9"/>
    <w:rsid w:val="007F0EF2"/>
    <w:rsid w:val="007F0FE1"/>
    <w:rsid w:val="007F0FE8"/>
    <w:rsid w:val="007F1013"/>
    <w:rsid w:val="007F1017"/>
    <w:rsid w:val="007F1021"/>
    <w:rsid w:val="007F12CC"/>
    <w:rsid w:val="007F136B"/>
    <w:rsid w:val="007F1463"/>
    <w:rsid w:val="007F1517"/>
    <w:rsid w:val="007F17B8"/>
    <w:rsid w:val="007F1A74"/>
    <w:rsid w:val="007F1C33"/>
    <w:rsid w:val="007F1C58"/>
    <w:rsid w:val="007F1C81"/>
    <w:rsid w:val="007F1CBB"/>
    <w:rsid w:val="007F1DF3"/>
    <w:rsid w:val="007F201E"/>
    <w:rsid w:val="007F22BA"/>
    <w:rsid w:val="007F27F9"/>
    <w:rsid w:val="007F2826"/>
    <w:rsid w:val="007F28DC"/>
    <w:rsid w:val="007F2A5C"/>
    <w:rsid w:val="007F2B66"/>
    <w:rsid w:val="007F2C6C"/>
    <w:rsid w:val="007F2F8A"/>
    <w:rsid w:val="007F323A"/>
    <w:rsid w:val="007F3271"/>
    <w:rsid w:val="007F3459"/>
    <w:rsid w:val="007F354A"/>
    <w:rsid w:val="007F35F1"/>
    <w:rsid w:val="007F37DC"/>
    <w:rsid w:val="007F3B76"/>
    <w:rsid w:val="007F3B81"/>
    <w:rsid w:val="007F3E7B"/>
    <w:rsid w:val="007F3ECA"/>
    <w:rsid w:val="007F3EDA"/>
    <w:rsid w:val="007F41F6"/>
    <w:rsid w:val="007F478C"/>
    <w:rsid w:val="007F483A"/>
    <w:rsid w:val="007F484B"/>
    <w:rsid w:val="007F4A62"/>
    <w:rsid w:val="007F4ABD"/>
    <w:rsid w:val="007F4DB0"/>
    <w:rsid w:val="007F4EB6"/>
    <w:rsid w:val="007F5014"/>
    <w:rsid w:val="007F51E0"/>
    <w:rsid w:val="007F548B"/>
    <w:rsid w:val="007F55E5"/>
    <w:rsid w:val="007F570F"/>
    <w:rsid w:val="007F573B"/>
    <w:rsid w:val="007F57AC"/>
    <w:rsid w:val="007F5C5C"/>
    <w:rsid w:val="007F5CFE"/>
    <w:rsid w:val="007F5EBC"/>
    <w:rsid w:val="007F5F33"/>
    <w:rsid w:val="007F635D"/>
    <w:rsid w:val="007F65D0"/>
    <w:rsid w:val="007F67A9"/>
    <w:rsid w:val="007F6C31"/>
    <w:rsid w:val="007F6C70"/>
    <w:rsid w:val="007F6CA8"/>
    <w:rsid w:val="007F6F42"/>
    <w:rsid w:val="007F70E6"/>
    <w:rsid w:val="007F7253"/>
    <w:rsid w:val="007F74EA"/>
    <w:rsid w:val="007F7585"/>
    <w:rsid w:val="007F76C1"/>
    <w:rsid w:val="007F777E"/>
    <w:rsid w:val="007F786A"/>
    <w:rsid w:val="007F78BA"/>
    <w:rsid w:val="007F78C6"/>
    <w:rsid w:val="007F7A12"/>
    <w:rsid w:val="007F7BAA"/>
    <w:rsid w:val="007F7DF3"/>
    <w:rsid w:val="00800290"/>
    <w:rsid w:val="00800486"/>
    <w:rsid w:val="00800770"/>
    <w:rsid w:val="008007E1"/>
    <w:rsid w:val="00800893"/>
    <w:rsid w:val="00800894"/>
    <w:rsid w:val="008009DD"/>
    <w:rsid w:val="00800B95"/>
    <w:rsid w:val="00800DA2"/>
    <w:rsid w:val="00800E07"/>
    <w:rsid w:val="00801138"/>
    <w:rsid w:val="0080121F"/>
    <w:rsid w:val="00801698"/>
    <w:rsid w:val="008016DF"/>
    <w:rsid w:val="008016E8"/>
    <w:rsid w:val="00801764"/>
    <w:rsid w:val="00801979"/>
    <w:rsid w:val="00801999"/>
    <w:rsid w:val="00801B81"/>
    <w:rsid w:val="00801B96"/>
    <w:rsid w:val="00801C2B"/>
    <w:rsid w:val="00801CC6"/>
    <w:rsid w:val="00801EFB"/>
    <w:rsid w:val="0080225C"/>
    <w:rsid w:val="00802474"/>
    <w:rsid w:val="0080264E"/>
    <w:rsid w:val="008027CC"/>
    <w:rsid w:val="00802898"/>
    <w:rsid w:val="00802968"/>
    <w:rsid w:val="00802A45"/>
    <w:rsid w:val="00802A62"/>
    <w:rsid w:val="00802DED"/>
    <w:rsid w:val="00802E35"/>
    <w:rsid w:val="00803091"/>
    <w:rsid w:val="00803423"/>
    <w:rsid w:val="00803436"/>
    <w:rsid w:val="008037BA"/>
    <w:rsid w:val="008037CF"/>
    <w:rsid w:val="008037FF"/>
    <w:rsid w:val="00803867"/>
    <w:rsid w:val="008038D6"/>
    <w:rsid w:val="008039B4"/>
    <w:rsid w:val="00803A3F"/>
    <w:rsid w:val="00803BC4"/>
    <w:rsid w:val="00803CFE"/>
    <w:rsid w:val="00804324"/>
    <w:rsid w:val="008044E2"/>
    <w:rsid w:val="0080456D"/>
    <w:rsid w:val="00804585"/>
    <w:rsid w:val="008045A4"/>
    <w:rsid w:val="00804889"/>
    <w:rsid w:val="00804A34"/>
    <w:rsid w:val="00804AAC"/>
    <w:rsid w:val="00804B7E"/>
    <w:rsid w:val="00804D84"/>
    <w:rsid w:val="00804EE1"/>
    <w:rsid w:val="00804F5C"/>
    <w:rsid w:val="0080527C"/>
    <w:rsid w:val="0080529A"/>
    <w:rsid w:val="008052E2"/>
    <w:rsid w:val="00805350"/>
    <w:rsid w:val="00805A06"/>
    <w:rsid w:val="00805E3D"/>
    <w:rsid w:val="00805E43"/>
    <w:rsid w:val="0080647D"/>
    <w:rsid w:val="0080648E"/>
    <w:rsid w:val="008069C0"/>
    <w:rsid w:val="00806B01"/>
    <w:rsid w:val="00806D4B"/>
    <w:rsid w:val="00806D66"/>
    <w:rsid w:val="0080714F"/>
    <w:rsid w:val="008071FB"/>
    <w:rsid w:val="00807463"/>
    <w:rsid w:val="008074F2"/>
    <w:rsid w:val="0080765F"/>
    <w:rsid w:val="008076E4"/>
    <w:rsid w:val="00807964"/>
    <w:rsid w:val="00807BD3"/>
    <w:rsid w:val="00807F92"/>
    <w:rsid w:val="008100D8"/>
    <w:rsid w:val="0081016E"/>
    <w:rsid w:val="00810707"/>
    <w:rsid w:val="008108BA"/>
    <w:rsid w:val="00810984"/>
    <w:rsid w:val="00810B78"/>
    <w:rsid w:val="00810C9F"/>
    <w:rsid w:val="00810DB8"/>
    <w:rsid w:val="0081125F"/>
    <w:rsid w:val="008113D1"/>
    <w:rsid w:val="008114E8"/>
    <w:rsid w:val="00811607"/>
    <w:rsid w:val="00811614"/>
    <w:rsid w:val="00811836"/>
    <w:rsid w:val="00811A1B"/>
    <w:rsid w:val="00811B9C"/>
    <w:rsid w:val="00811BCB"/>
    <w:rsid w:val="00811BCD"/>
    <w:rsid w:val="00811C59"/>
    <w:rsid w:val="00811CE8"/>
    <w:rsid w:val="00811D0E"/>
    <w:rsid w:val="00811D5C"/>
    <w:rsid w:val="00811F34"/>
    <w:rsid w:val="00811F36"/>
    <w:rsid w:val="00812049"/>
    <w:rsid w:val="008122A0"/>
    <w:rsid w:val="008122EC"/>
    <w:rsid w:val="00812327"/>
    <w:rsid w:val="0081262E"/>
    <w:rsid w:val="008128F4"/>
    <w:rsid w:val="00812B38"/>
    <w:rsid w:val="00813179"/>
    <w:rsid w:val="0081322D"/>
    <w:rsid w:val="00813313"/>
    <w:rsid w:val="0081346C"/>
    <w:rsid w:val="0081355D"/>
    <w:rsid w:val="0081375F"/>
    <w:rsid w:val="0081390A"/>
    <w:rsid w:val="00813B2A"/>
    <w:rsid w:val="00813DC2"/>
    <w:rsid w:val="00813FBA"/>
    <w:rsid w:val="008140EA"/>
    <w:rsid w:val="0081414C"/>
    <w:rsid w:val="00814338"/>
    <w:rsid w:val="0081448A"/>
    <w:rsid w:val="0081454F"/>
    <w:rsid w:val="008145CD"/>
    <w:rsid w:val="0081473B"/>
    <w:rsid w:val="00814768"/>
    <w:rsid w:val="00814848"/>
    <w:rsid w:val="00814B97"/>
    <w:rsid w:val="00814CC5"/>
    <w:rsid w:val="00814CCA"/>
    <w:rsid w:val="00814E36"/>
    <w:rsid w:val="00814FA4"/>
    <w:rsid w:val="008152A0"/>
    <w:rsid w:val="008152E5"/>
    <w:rsid w:val="008156F0"/>
    <w:rsid w:val="00815958"/>
    <w:rsid w:val="00815A98"/>
    <w:rsid w:val="00815B21"/>
    <w:rsid w:val="00815DE3"/>
    <w:rsid w:val="00816124"/>
    <w:rsid w:val="00816169"/>
    <w:rsid w:val="00816276"/>
    <w:rsid w:val="00816601"/>
    <w:rsid w:val="008166A1"/>
    <w:rsid w:val="00816742"/>
    <w:rsid w:val="00816781"/>
    <w:rsid w:val="008168D0"/>
    <w:rsid w:val="00816B39"/>
    <w:rsid w:val="00816C5E"/>
    <w:rsid w:val="00816CD5"/>
    <w:rsid w:val="00816D6F"/>
    <w:rsid w:val="00816DD0"/>
    <w:rsid w:val="00816EDB"/>
    <w:rsid w:val="0081730B"/>
    <w:rsid w:val="008173BE"/>
    <w:rsid w:val="00817414"/>
    <w:rsid w:val="0081747C"/>
    <w:rsid w:val="008174F2"/>
    <w:rsid w:val="00817645"/>
    <w:rsid w:val="00817694"/>
    <w:rsid w:val="008176ED"/>
    <w:rsid w:val="0081771C"/>
    <w:rsid w:val="00817814"/>
    <w:rsid w:val="008178C3"/>
    <w:rsid w:val="0081793D"/>
    <w:rsid w:val="0081795B"/>
    <w:rsid w:val="00817989"/>
    <w:rsid w:val="00817BD4"/>
    <w:rsid w:val="00817BE2"/>
    <w:rsid w:val="00817C03"/>
    <w:rsid w:val="00817EA5"/>
    <w:rsid w:val="0082037C"/>
    <w:rsid w:val="0082042A"/>
    <w:rsid w:val="008204BC"/>
    <w:rsid w:val="00820684"/>
    <w:rsid w:val="00820702"/>
    <w:rsid w:val="0082093B"/>
    <w:rsid w:val="00820BBF"/>
    <w:rsid w:val="00820C5D"/>
    <w:rsid w:val="00820D61"/>
    <w:rsid w:val="008210DA"/>
    <w:rsid w:val="00821242"/>
    <w:rsid w:val="0082134A"/>
    <w:rsid w:val="008213C6"/>
    <w:rsid w:val="00821468"/>
    <w:rsid w:val="0082151E"/>
    <w:rsid w:val="008218B3"/>
    <w:rsid w:val="00821B21"/>
    <w:rsid w:val="00821C1C"/>
    <w:rsid w:val="00821D52"/>
    <w:rsid w:val="00822032"/>
    <w:rsid w:val="00822410"/>
    <w:rsid w:val="008225F4"/>
    <w:rsid w:val="00822615"/>
    <w:rsid w:val="008226AE"/>
    <w:rsid w:val="008226DF"/>
    <w:rsid w:val="0082272F"/>
    <w:rsid w:val="0082282F"/>
    <w:rsid w:val="00822984"/>
    <w:rsid w:val="00822AC8"/>
    <w:rsid w:val="00822B86"/>
    <w:rsid w:val="00823012"/>
    <w:rsid w:val="0082310E"/>
    <w:rsid w:val="0082314E"/>
    <w:rsid w:val="00823258"/>
    <w:rsid w:val="008233F4"/>
    <w:rsid w:val="008237B0"/>
    <w:rsid w:val="008237C4"/>
    <w:rsid w:val="008237F8"/>
    <w:rsid w:val="008238EC"/>
    <w:rsid w:val="00823B03"/>
    <w:rsid w:val="00823B81"/>
    <w:rsid w:val="00823CFC"/>
    <w:rsid w:val="008241BA"/>
    <w:rsid w:val="00824257"/>
    <w:rsid w:val="0082438C"/>
    <w:rsid w:val="0082456E"/>
    <w:rsid w:val="0082460A"/>
    <w:rsid w:val="0082471C"/>
    <w:rsid w:val="008247AA"/>
    <w:rsid w:val="00824B2F"/>
    <w:rsid w:val="00824C34"/>
    <w:rsid w:val="00824E1D"/>
    <w:rsid w:val="00824EE1"/>
    <w:rsid w:val="0082505E"/>
    <w:rsid w:val="0082509D"/>
    <w:rsid w:val="0082519D"/>
    <w:rsid w:val="008251F3"/>
    <w:rsid w:val="008253FA"/>
    <w:rsid w:val="0082544F"/>
    <w:rsid w:val="008254C5"/>
    <w:rsid w:val="00825600"/>
    <w:rsid w:val="00825641"/>
    <w:rsid w:val="00825699"/>
    <w:rsid w:val="008259D1"/>
    <w:rsid w:val="00825A1B"/>
    <w:rsid w:val="00825BBD"/>
    <w:rsid w:val="00825D50"/>
    <w:rsid w:val="00825F90"/>
    <w:rsid w:val="00826175"/>
    <w:rsid w:val="00826785"/>
    <w:rsid w:val="008268AB"/>
    <w:rsid w:val="00826C55"/>
    <w:rsid w:val="00826DC5"/>
    <w:rsid w:val="00826E77"/>
    <w:rsid w:val="00826F1A"/>
    <w:rsid w:val="00827158"/>
    <w:rsid w:val="008271EB"/>
    <w:rsid w:val="00827313"/>
    <w:rsid w:val="008274FC"/>
    <w:rsid w:val="008275A9"/>
    <w:rsid w:val="00827958"/>
    <w:rsid w:val="00827E77"/>
    <w:rsid w:val="00827FC9"/>
    <w:rsid w:val="00830243"/>
    <w:rsid w:val="008302E0"/>
    <w:rsid w:val="0083059B"/>
    <w:rsid w:val="008305C8"/>
    <w:rsid w:val="008306E3"/>
    <w:rsid w:val="0083094A"/>
    <w:rsid w:val="00830A03"/>
    <w:rsid w:val="00830BB5"/>
    <w:rsid w:val="00830BF3"/>
    <w:rsid w:val="00830E1D"/>
    <w:rsid w:val="00830E4A"/>
    <w:rsid w:val="00830EEA"/>
    <w:rsid w:val="00831195"/>
    <w:rsid w:val="008312F3"/>
    <w:rsid w:val="008314A3"/>
    <w:rsid w:val="00831651"/>
    <w:rsid w:val="0083176F"/>
    <w:rsid w:val="00831822"/>
    <w:rsid w:val="00831AE7"/>
    <w:rsid w:val="00831BCB"/>
    <w:rsid w:val="00831C18"/>
    <w:rsid w:val="00831DEB"/>
    <w:rsid w:val="00832109"/>
    <w:rsid w:val="00832119"/>
    <w:rsid w:val="008322B0"/>
    <w:rsid w:val="00832514"/>
    <w:rsid w:val="008326A6"/>
    <w:rsid w:val="0083271F"/>
    <w:rsid w:val="00832A81"/>
    <w:rsid w:val="00832B3F"/>
    <w:rsid w:val="00832B52"/>
    <w:rsid w:val="00832BB9"/>
    <w:rsid w:val="00832EA2"/>
    <w:rsid w:val="008330BB"/>
    <w:rsid w:val="00833329"/>
    <w:rsid w:val="0083351A"/>
    <w:rsid w:val="008336EE"/>
    <w:rsid w:val="0083389A"/>
    <w:rsid w:val="00833963"/>
    <w:rsid w:val="008339AC"/>
    <w:rsid w:val="008339B2"/>
    <w:rsid w:val="008339EB"/>
    <w:rsid w:val="00833A89"/>
    <w:rsid w:val="00833D93"/>
    <w:rsid w:val="00834085"/>
    <w:rsid w:val="0083412A"/>
    <w:rsid w:val="00834145"/>
    <w:rsid w:val="00834220"/>
    <w:rsid w:val="00834339"/>
    <w:rsid w:val="008343B7"/>
    <w:rsid w:val="008345B1"/>
    <w:rsid w:val="008345BD"/>
    <w:rsid w:val="008345D7"/>
    <w:rsid w:val="00834979"/>
    <w:rsid w:val="008349C9"/>
    <w:rsid w:val="00834B4F"/>
    <w:rsid w:val="00834DBC"/>
    <w:rsid w:val="00834E56"/>
    <w:rsid w:val="00834EC7"/>
    <w:rsid w:val="00834FCE"/>
    <w:rsid w:val="008351D5"/>
    <w:rsid w:val="008352E3"/>
    <w:rsid w:val="008356AA"/>
    <w:rsid w:val="008356FA"/>
    <w:rsid w:val="00835F64"/>
    <w:rsid w:val="00835F86"/>
    <w:rsid w:val="00835FDB"/>
    <w:rsid w:val="008360EB"/>
    <w:rsid w:val="0083621A"/>
    <w:rsid w:val="008363F0"/>
    <w:rsid w:val="00836495"/>
    <w:rsid w:val="008365F1"/>
    <w:rsid w:val="008365F6"/>
    <w:rsid w:val="00836985"/>
    <w:rsid w:val="008369C4"/>
    <w:rsid w:val="00836AAD"/>
    <w:rsid w:val="00836C02"/>
    <w:rsid w:val="00836C2A"/>
    <w:rsid w:val="00836C7B"/>
    <w:rsid w:val="00836CDA"/>
    <w:rsid w:val="00836E85"/>
    <w:rsid w:val="00836EBA"/>
    <w:rsid w:val="00836FFF"/>
    <w:rsid w:val="008370E5"/>
    <w:rsid w:val="00837175"/>
    <w:rsid w:val="008372D3"/>
    <w:rsid w:val="00837347"/>
    <w:rsid w:val="00837400"/>
    <w:rsid w:val="00837540"/>
    <w:rsid w:val="00837605"/>
    <w:rsid w:val="00837716"/>
    <w:rsid w:val="0083785F"/>
    <w:rsid w:val="008378C4"/>
    <w:rsid w:val="00837E72"/>
    <w:rsid w:val="00837E80"/>
    <w:rsid w:val="00840211"/>
    <w:rsid w:val="0084025A"/>
    <w:rsid w:val="008404EC"/>
    <w:rsid w:val="0084061F"/>
    <w:rsid w:val="008409B9"/>
    <w:rsid w:val="00840A37"/>
    <w:rsid w:val="00840C80"/>
    <w:rsid w:val="00840D3C"/>
    <w:rsid w:val="00840F23"/>
    <w:rsid w:val="00840FA8"/>
    <w:rsid w:val="0084104D"/>
    <w:rsid w:val="008410B4"/>
    <w:rsid w:val="0084128A"/>
    <w:rsid w:val="008412C1"/>
    <w:rsid w:val="00841C18"/>
    <w:rsid w:val="00841C97"/>
    <w:rsid w:val="00841CB5"/>
    <w:rsid w:val="00841D93"/>
    <w:rsid w:val="00841F76"/>
    <w:rsid w:val="00842324"/>
    <w:rsid w:val="00842605"/>
    <w:rsid w:val="00842839"/>
    <w:rsid w:val="00842873"/>
    <w:rsid w:val="00842876"/>
    <w:rsid w:val="00842A0D"/>
    <w:rsid w:val="00842A3E"/>
    <w:rsid w:val="00842ABA"/>
    <w:rsid w:val="00842E42"/>
    <w:rsid w:val="00842F54"/>
    <w:rsid w:val="00842F81"/>
    <w:rsid w:val="00843071"/>
    <w:rsid w:val="008430CC"/>
    <w:rsid w:val="00843145"/>
    <w:rsid w:val="008433D8"/>
    <w:rsid w:val="008438F8"/>
    <w:rsid w:val="00843B00"/>
    <w:rsid w:val="00843D60"/>
    <w:rsid w:val="00843D8E"/>
    <w:rsid w:val="00843E3D"/>
    <w:rsid w:val="00843E9A"/>
    <w:rsid w:val="00843FA2"/>
    <w:rsid w:val="00843FF4"/>
    <w:rsid w:val="00844082"/>
    <w:rsid w:val="0084414E"/>
    <w:rsid w:val="00844313"/>
    <w:rsid w:val="008443F3"/>
    <w:rsid w:val="0084441A"/>
    <w:rsid w:val="00844628"/>
    <w:rsid w:val="008447C2"/>
    <w:rsid w:val="00844A18"/>
    <w:rsid w:val="00844A56"/>
    <w:rsid w:val="00844BE2"/>
    <w:rsid w:val="0084509B"/>
    <w:rsid w:val="008450EC"/>
    <w:rsid w:val="00845135"/>
    <w:rsid w:val="0084516E"/>
    <w:rsid w:val="00845195"/>
    <w:rsid w:val="008451E1"/>
    <w:rsid w:val="00845418"/>
    <w:rsid w:val="008454D5"/>
    <w:rsid w:val="008455F4"/>
    <w:rsid w:val="008459DA"/>
    <w:rsid w:val="00845BB7"/>
    <w:rsid w:val="00845C20"/>
    <w:rsid w:val="00845E14"/>
    <w:rsid w:val="00845FB5"/>
    <w:rsid w:val="00846152"/>
    <w:rsid w:val="00846203"/>
    <w:rsid w:val="00846221"/>
    <w:rsid w:val="0084632C"/>
    <w:rsid w:val="0084642E"/>
    <w:rsid w:val="008464F0"/>
    <w:rsid w:val="00846658"/>
    <w:rsid w:val="00846811"/>
    <w:rsid w:val="0084686B"/>
    <w:rsid w:val="008469CD"/>
    <w:rsid w:val="00846A9C"/>
    <w:rsid w:val="00846ADB"/>
    <w:rsid w:val="00846DD1"/>
    <w:rsid w:val="00846F3C"/>
    <w:rsid w:val="0084704B"/>
    <w:rsid w:val="00847069"/>
    <w:rsid w:val="008470A6"/>
    <w:rsid w:val="00847251"/>
    <w:rsid w:val="00847306"/>
    <w:rsid w:val="0084740D"/>
    <w:rsid w:val="008474B4"/>
    <w:rsid w:val="008475C9"/>
    <w:rsid w:val="008478F0"/>
    <w:rsid w:val="00847B4B"/>
    <w:rsid w:val="00847B84"/>
    <w:rsid w:val="00847BBA"/>
    <w:rsid w:val="00847C5E"/>
    <w:rsid w:val="00847C95"/>
    <w:rsid w:val="0084D23D"/>
    <w:rsid w:val="00850085"/>
    <w:rsid w:val="00850362"/>
    <w:rsid w:val="0085076C"/>
    <w:rsid w:val="008507AA"/>
    <w:rsid w:val="008507FD"/>
    <w:rsid w:val="00850C3F"/>
    <w:rsid w:val="00850CA2"/>
    <w:rsid w:val="00850D1A"/>
    <w:rsid w:val="00850F7F"/>
    <w:rsid w:val="008510AE"/>
    <w:rsid w:val="00851429"/>
    <w:rsid w:val="00851569"/>
    <w:rsid w:val="0085159C"/>
    <w:rsid w:val="00851824"/>
    <w:rsid w:val="00851BF7"/>
    <w:rsid w:val="00851C8F"/>
    <w:rsid w:val="00852217"/>
    <w:rsid w:val="0085226E"/>
    <w:rsid w:val="00852404"/>
    <w:rsid w:val="0085241B"/>
    <w:rsid w:val="00852912"/>
    <w:rsid w:val="00852931"/>
    <w:rsid w:val="008529D3"/>
    <w:rsid w:val="00852C04"/>
    <w:rsid w:val="00852FA7"/>
    <w:rsid w:val="008532C6"/>
    <w:rsid w:val="00853371"/>
    <w:rsid w:val="00853608"/>
    <w:rsid w:val="00853793"/>
    <w:rsid w:val="00853B24"/>
    <w:rsid w:val="00853BFE"/>
    <w:rsid w:val="00853C4D"/>
    <w:rsid w:val="00853E12"/>
    <w:rsid w:val="00853E81"/>
    <w:rsid w:val="00853FDB"/>
    <w:rsid w:val="00854069"/>
    <w:rsid w:val="00854136"/>
    <w:rsid w:val="00854282"/>
    <w:rsid w:val="008544B0"/>
    <w:rsid w:val="008545D9"/>
    <w:rsid w:val="00854711"/>
    <w:rsid w:val="00854BB1"/>
    <w:rsid w:val="00854CA5"/>
    <w:rsid w:val="00854D06"/>
    <w:rsid w:val="00854DA9"/>
    <w:rsid w:val="00854E5F"/>
    <w:rsid w:val="00854F9B"/>
    <w:rsid w:val="008551FC"/>
    <w:rsid w:val="008552BF"/>
    <w:rsid w:val="0085536C"/>
    <w:rsid w:val="008553C0"/>
    <w:rsid w:val="008554D9"/>
    <w:rsid w:val="00855524"/>
    <w:rsid w:val="00855696"/>
    <w:rsid w:val="00855807"/>
    <w:rsid w:val="0085581F"/>
    <w:rsid w:val="00855DAC"/>
    <w:rsid w:val="00855E1B"/>
    <w:rsid w:val="00855E69"/>
    <w:rsid w:val="008566EA"/>
    <w:rsid w:val="00856893"/>
    <w:rsid w:val="00856A9A"/>
    <w:rsid w:val="00856A9E"/>
    <w:rsid w:val="00856AC9"/>
    <w:rsid w:val="00856C21"/>
    <w:rsid w:val="00856DBD"/>
    <w:rsid w:val="00856F0C"/>
    <w:rsid w:val="00857031"/>
    <w:rsid w:val="008570B7"/>
    <w:rsid w:val="0085724A"/>
    <w:rsid w:val="008572E3"/>
    <w:rsid w:val="0085732B"/>
    <w:rsid w:val="00857597"/>
    <w:rsid w:val="008575C8"/>
    <w:rsid w:val="008575CD"/>
    <w:rsid w:val="008575E6"/>
    <w:rsid w:val="0085763E"/>
    <w:rsid w:val="0085764C"/>
    <w:rsid w:val="00857797"/>
    <w:rsid w:val="008578E2"/>
    <w:rsid w:val="00857995"/>
    <w:rsid w:val="008579D8"/>
    <w:rsid w:val="00857ACF"/>
    <w:rsid w:val="00857C92"/>
    <w:rsid w:val="00857CFB"/>
    <w:rsid w:val="00857D45"/>
    <w:rsid w:val="00857F34"/>
    <w:rsid w:val="00857F46"/>
    <w:rsid w:val="00857FAF"/>
    <w:rsid w:val="008600FB"/>
    <w:rsid w:val="00860217"/>
    <w:rsid w:val="00860315"/>
    <w:rsid w:val="008603F1"/>
    <w:rsid w:val="008606C2"/>
    <w:rsid w:val="00860947"/>
    <w:rsid w:val="00860A30"/>
    <w:rsid w:val="00860D8E"/>
    <w:rsid w:val="00860DDB"/>
    <w:rsid w:val="00860F25"/>
    <w:rsid w:val="00860F33"/>
    <w:rsid w:val="008613C8"/>
    <w:rsid w:val="0086140B"/>
    <w:rsid w:val="008615A4"/>
    <w:rsid w:val="008615C2"/>
    <w:rsid w:val="00861626"/>
    <w:rsid w:val="0086179B"/>
    <w:rsid w:val="00861AC6"/>
    <w:rsid w:val="00861B03"/>
    <w:rsid w:val="00861D61"/>
    <w:rsid w:val="00861F6D"/>
    <w:rsid w:val="00862108"/>
    <w:rsid w:val="008621F1"/>
    <w:rsid w:val="00862236"/>
    <w:rsid w:val="00862592"/>
    <w:rsid w:val="008626D2"/>
    <w:rsid w:val="008627FF"/>
    <w:rsid w:val="00862840"/>
    <w:rsid w:val="008628FA"/>
    <w:rsid w:val="00862CE6"/>
    <w:rsid w:val="00862EB6"/>
    <w:rsid w:val="0086308A"/>
    <w:rsid w:val="0086314B"/>
    <w:rsid w:val="00863213"/>
    <w:rsid w:val="00863757"/>
    <w:rsid w:val="00863799"/>
    <w:rsid w:val="008637CE"/>
    <w:rsid w:val="008637F0"/>
    <w:rsid w:val="0086383E"/>
    <w:rsid w:val="00863C1C"/>
    <w:rsid w:val="00863D90"/>
    <w:rsid w:val="0086424A"/>
    <w:rsid w:val="008643BF"/>
    <w:rsid w:val="0086445D"/>
    <w:rsid w:val="008644BA"/>
    <w:rsid w:val="008644CE"/>
    <w:rsid w:val="008646A1"/>
    <w:rsid w:val="00864852"/>
    <w:rsid w:val="00864A9C"/>
    <w:rsid w:val="00864D12"/>
    <w:rsid w:val="00864E15"/>
    <w:rsid w:val="00864F8D"/>
    <w:rsid w:val="00864FB6"/>
    <w:rsid w:val="00865078"/>
    <w:rsid w:val="0086525C"/>
    <w:rsid w:val="0086535D"/>
    <w:rsid w:val="008653C2"/>
    <w:rsid w:val="00865546"/>
    <w:rsid w:val="008657F3"/>
    <w:rsid w:val="008658C2"/>
    <w:rsid w:val="008658EE"/>
    <w:rsid w:val="00865A2B"/>
    <w:rsid w:val="00865A6D"/>
    <w:rsid w:val="00865C4F"/>
    <w:rsid w:val="00865CE2"/>
    <w:rsid w:val="00865CE8"/>
    <w:rsid w:val="00865D34"/>
    <w:rsid w:val="00865DA2"/>
    <w:rsid w:val="00865EE5"/>
    <w:rsid w:val="00865F72"/>
    <w:rsid w:val="008660CC"/>
    <w:rsid w:val="008660E5"/>
    <w:rsid w:val="00866397"/>
    <w:rsid w:val="00866472"/>
    <w:rsid w:val="008666EB"/>
    <w:rsid w:val="008666FF"/>
    <w:rsid w:val="008667AE"/>
    <w:rsid w:val="00866895"/>
    <w:rsid w:val="008669AD"/>
    <w:rsid w:val="008669F0"/>
    <w:rsid w:val="00866B41"/>
    <w:rsid w:val="00866EB2"/>
    <w:rsid w:val="00866FA8"/>
    <w:rsid w:val="0086713D"/>
    <w:rsid w:val="00867140"/>
    <w:rsid w:val="0086722F"/>
    <w:rsid w:val="0086757A"/>
    <w:rsid w:val="00867669"/>
    <w:rsid w:val="008678AF"/>
    <w:rsid w:val="00867A15"/>
    <w:rsid w:val="00867B66"/>
    <w:rsid w:val="00867E80"/>
    <w:rsid w:val="00867F09"/>
    <w:rsid w:val="00867F29"/>
    <w:rsid w:val="00867F46"/>
    <w:rsid w:val="00867F9F"/>
    <w:rsid w:val="00870413"/>
    <w:rsid w:val="00870423"/>
    <w:rsid w:val="008704DF"/>
    <w:rsid w:val="00870523"/>
    <w:rsid w:val="00870552"/>
    <w:rsid w:val="0087067B"/>
    <w:rsid w:val="00870A07"/>
    <w:rsid w:val="00870A3C"/>
    <w:rsid w:val="00870B41"/>
    <w:rsid w:val="00870B5A"/>
    <w:rsid w:val="00870E88"/>
    <w:rsid w:val="00870EB1"/>
    <w:rsid w:val="00870FC9"/>
    <w:rsid w:val="0087119C"/>
    <w:rsid w:val="00871214"/>
    <w:rsid w:val="008713C5"/>
    <w:rsid w:val="00871417"/>
    <w:rsid w:val="00871470"/>
    <w:rsid w:val="0087165C"/>
    <w:rsid w:val="008716A2"/>
    <w:rsid w:val="008718AB"/>
    <w:rsid w:val="008718F0"/>
    <w:rsid w:val="00871977"/>
    <w:rsid w:val="008719EA"/>
    <w:rsid w:val="00871A3F"/>
    <w:rsid w:val="00871C87"/>
    <w:rsid w:val="00871F1F"/>
    <w:rsid w:val="00872344"/>
    <w:rsid w:val="00872418"/>
    <w:rsid w:val="00872519"/>
    <w:rsid w:val="00872595"/>
    <w:rsid w:val="008725B9"/>
    <w:rsid w:val="008727FC"/>
    <w:rsid w:val="00872804"/>
    <w:rsid w:val="00872841"/>
    <w:rsid w:val="00872859"/>
    <w:rsid w:val="00872876"/>
    <w:rsid w:val="008728C8"/>
    <w:rsid w:val="00872A80"/>
    <w:rsid w:val="00872AA7"/>
    <w:rsid w:val="00872B0E"/>
    <w:rsid w:val="0087305A"/>
    <w:rsid w:val="00873092"/>
    <w:rsid w:val="0087333A"/>
    <w:rsid w:val="00873647"/>
    <w:rsid w:val="008736B5"/>
    <w:rsid w:val="00873A10"/>
    <w:rsid w:val="00873B39"/>
    <w:rsid w:val="00873B50"/>
    <w:rsid w:val="00873BA9"/>
    <w:rsid w:val="00873BEF"/>
    <w:rsid w:val="00873D50"/>
    <w:rsid w:val="00873EB6"/>
    <w:rsid w:val="008740C2"/>
    <w:rsid w:val="00874114"/>
    <w:rsid w:val="00874144"/>
    <w:rsid w:val="00874186"/>
    <w:rsid w:val="00874204"/>
    <w:rsid w:val="0087426A"/>
    <w:rsid w:val="0087430F"/>
    <w:rsid w:val="0087450A"/>
    <w:rsid w:val="0087461D"/>
    <w:rsid w:val="0087478C"/>
    <w:rsid w:val="008748EA"/>
    <w:rsid w:val="00874966"/>
    <w:rsid w:val="00874DC1"/>
    <w:rsid w:val="008752F5"/>
    <w:rsid w:val="008752FD"/>
    <w:rsid w:val="0087539C"/>
    <w:rsid w:val="0087550F"/>
    <w:rsid w:val="008756A6"/>
    <w:rsid w:val="00875859"/>
    <w:rsid w:val="008758DE"/>
    <w:rsid w:val="00875981"/>
    <w:rsid w:val="008761F7"/>
    <w:rsid w:val="0087630B"/>
    <w:rsid w:val="0087638A"/>
    <w:rsid w:val="0087659E"/>
    <w:rsid w:val="008765E6"/>
    <w:rsid w:val="0087691D"/>
    <w:rsid w:val="00876A08"/>
    <w:rsid w:val="00876A34"/>
    <w:rsid w:val="00876D8C"/>
    <w:rsid w:val="00876E34"/>
    <w:rsid w:val="00876E91"/>
    <w:rsid w:val="00876ED7"/>
    <w:rsid w:val="00877091"/>
    <w:rsid w:val="008770DD"/>
    <w:rsid w:val="008772D2"/>
    <w:rsid w:val="0087736F"/>
    <w:rsid w:val="008774EE"/>
    <w:rsid w:val="0087753A"/>
    <w:rsid w:val="008775AE"/>
    <w:rsid w:val="00877645"/>
    <w:rsid w:val="00877714"/>
    <w:rsid w:val="0087771E"/>
    <w:rsid w:val="00877873"/>
    <w:rsid w:val="00877A40"/>
    <w:rsid w:val="00877D57"/>
    <w:rsid w:val="00877F78"/>
    <w:rsid w:val="008800C7"/>
    <w:rsid w:val="00880381"/>
    <w:rsid w:val="0088054E"/>
    <w:rsid w:val="008809D7"/>
    <w:rsid w:val="00880A52"/>
    <w:rsid w:val="00880BCD"/>
    <w:rsid w:val="00880BCF"/>
    <w:rsid w:val="00880FD4"/>
    <w:rsid w:val="00881021"/>
    <w:rsid w:val="008810A2"/>
    <w:rsid w:val="008811FE"/>
    <w:rsid w:val="0088135A"/>
    <w:rsid w:val="00881475"/>
    <w:rsid w:val="008819D4"/>
    <w:rsid w:val="00881B87"/>
    <w:rsid w:val="00881CAD"/>
    <w:rsid w:val="00881D6C"/>
    <w:rsid w:val="00881DD1"/>
    <w:rsid w:val="00882446"/>
    <w:rsid w:val="00882459"/>
    <w:rsid w:val="008824F6"/>
    <w:rsid w:val="0088260A"/>
    <w:rsid w:val="008828E7"/>
    <w:rsid w:val="00882A38"/>
    <w:rsid w:val="00882A43"/>
    <w:rsid w:val="00882D8B"/>
    <w:rsid w:val="0088313B"/>
    <w:rsid w:val="008832C3"/>
    <w:rsid w:val="00883430"/>
    <w:rsid w:val="008835E8"/>
    <w:rsid w:val="0088365C"/>
    <w:rsid w:val="0088381C"/>
    <w:rsid w:val="008838E3"/>
    <w:rsid w:val="0088397C"/>
    <w:rsid w:val="00883AD1"/>
    <w:rsid w:val="00883C11"/>
    <w:rsid w:val="00883E7A"/>
    <w:rsid w:val="0088403D"/>
    <w:rsid w:val="00884073"/>
    <w:rsid w:val="00884366"/>
    <w:rsid w:val="00884731"/>
    <w:rsid w:val="00884758"/>
    <w:rsid w:val="00884842"/>
    <w:rsid w:val="0088484F"/>
    <w:rsid w:val="0088494D"/>
    <w:rsid w:val="00884CC1"/>
    <w:rsid w:val="00884DA7"/>
    <w:rsid w:val="00884E33"/>
    <w:rsid w:val="00884EE5"/>
    <w:rsid w:val="008850D3"/>
    <w:rsid w:val="008850D5"/>
    <w:rsid w:val="00885402"/>
    <w:rsid w:val="00885553"/>
    <w:rsid w:val="008855F2"/>
    <w:rsid w:val="00885647"/>
    <w:rsid w:val="00885719"/>
    <w:rsid w:val="008857CC"/>
    <w:rsid w:val="0088581B"/>
    <w:rsid w:val="008859A9"/>
    <w:rsid w:val="008859AF"/>
    <w:rsid w:val="008859D9"/>
    <w:rsid w:val="00885B37"/>
    <w:rsid w:val="00885C2D"/>
    <w:rsid w:val="00885D48"/>
    <w:rsid w:val="00885DF5"/>
    <w:rsid w:val="00885E67"/>
    <w:rsid w:val="00885EFB"/>
    <w:rsid w:val="00886004"/>
    <w:rsid w:val="008860D4"/>
    <w:rsid w:val="0088645B"/>
    <w:rsid w:val="008868C2"/>
    <w:rsid w:val="00886B09"/>
    <w:rsid w:val="00886DDB"/>
    <w:rsid w:val="008872A8"/>
    <w:rsid w:val="008872D1"/>
    <w:rsid w:val="00887594"/>
    <w:rsid w:val="008875BA"/>
    <w:rsid w:val="008877D1"/>
    <w:rsid w:val="008879DC"/>
    <w:rsid w:val="00887CC3"/>
    <w:rsid w:val="00887DB4"/>
    <w:rsid w:val="00887DEE"/>
    <w:rsid w:val="00887E04"/>
    <w:rsid w:val="00887E31"/>
    <w:rsid w:val="00887E64"/>
    <w:rsid w:val="00887F12"/>
    <w:rsid w:val="00887F94"/>
    <w:rsid w:val="00887FCD"/>
    <w:rsid w:val="00890057"/>
    <w:rsid w:val="0089013C"/>
    <w:rsid w:val="008903B7"/>
    <w:rsid w:val="008905C9"/>
    <w:rsid w:val="008905E7"/>
    <w:rsid w:val="00890673"/>
    <w:rsid w:val="0089070A"/>
    <w:rsid w:val="008907B0"/>
    <w:rsid w:val="00890802"/>
    <w:rsid w:val="008909FE"/>
    <w:rsid w:val="00890A08"/>
    <w:rsid w:val="00890A5A"/>
    <w:rsid w:val="00890AA0"/>
    <w:rsid w:val="00890B0B"/>
    <w:rsid w:val="00890B27"/>
    <w:rsid w:val="00890C14"/>
    <w:rsid w:val="00890DA6"/>
    <w:rsid w:val="00890E84"/>
    <w:rsid w:val="00890E96"/>
    <w:rsid w:val="00890EC8"/>
    <w:rsid w:val="00890F3E"/>
    <w:rsid w:val="008910DA"/>
    <w:rsid w:val="00891233"/>
    <w:rsid w:val="008914F4"/>
    <w:rsid w:val="00891820"/>
    <w:rsid w:val="00891A7D"/>
    <w:rsid w:val="00891C4F"/>
    <w:rsid w:val="00891DA2"/>
    <w:rsid w:val="00891E66"/>
    <w:rsid w:val="0089224B"/>
    <w:rsid w:val="00892307"/>
    <w:rsid w:val="00892319"/>
    <w:rsid w:val="0089233F"/>
    <w:rsid w:val="00892368"/>
    <w:rsid w:val="008925C4"/>
    <w:rsid w:val="00892682"/>
    <w:rsid w:val="008926E1"/>
    <w:rsid w:val="008927AB"/>
    <w:rsid w:val="008927F7"/>
    <w:rsid w:val="00892920"/>
    <w:rsid w:val="00892AE2"/>
    <w:rsid w:val="00892BC6"/>
    <w:rsid w:val="00892C66"/>
    <w:rsid w:val="00892D3B"/>
    <w:rsid w:val="00892D47"/>
    <w:rsid w:val="00892D67"/>
    <w:rsid w:val="0089315C"/>
    <w:rsid w:val="0089316D"/>
    <w:rsid w:val="0089327C"/>
    <w:rsid w:val="008932A9"/>
    <w:rsid w:val="0089338A"/>
    <w:rsid w:val="008934C4"/>
    <w:rsid w:val="0089361D"/>
    <w:rsid w:val="00893796"/>
    <w:rsid w:val="008938D8"/>
    <w:rsid w:val="0089397F"/>
    <w:rsid w:val="008939FE"/>
    <w:rsid w:val="00894188"/>
    <w:rsid w:val="00894358"/>
    <w:rsid w:val="008943EC"/>
    <w:rsid w:val="00894460"/>
    <w:rsid w:val="00894472"/>
    <w:rsid w:val="00894714"/>
    <w:rsid w:val="008949D6"/>
    <w:rsid w:val="00894A15"/>
    <w:rsid w:val="00894B3E"/>
    <w:rsid w:val="00894BED"/>
    <w:rsid w:val="00894C10"/>
    <w:rsid w:val="00894DA3"/>
    <w:rsid w:val="00894E29"/>
    <w:rsid w:val="00894FCA"/>
    <w:rsid w:val="00895086"/>
    <w:rsid w:val="008950DB"/>
    <w:rsid w:val="0089514E"/>
    <w:rsid w:val="0089523D"/>
    <w:rsid w:val="0089529C"/>
    <w:rsid w:val="008954FF"/>
    <w:rsid w:val="008959BE"/>
    <w:rsid w:val="00895A28"/>
    <w:rsid w:val="00895ABE"/>
    <w:rsid w:val="00895C17"/>
    <w:rsid w:val="00895CD7"/>
    <w:rsid w:val="00895EAC"/>
    <w:rsid w:val="00895EDB"/>
    <w:rsid w:val="00895FAF"/>
    <w:rsid w:val="008964E8"/>
    <w:rsid w:val="00896602"/>
    <w:rsid w:val="00896664"/>
    <w:rsid w:val="00896888"/>
    <w:rsid w:val="00896A82"/>
    <w:rsid w:val="00896C2F"/>
    <w:rsid w:val="00896CFD"/>
    <w:rsid w:val="00896D18"/>
    <w:rsid w:val="00896EA8"/>
    <w:rsid w:val="00896ED9"/>
    <w:rsid w:val="00896F54"/>
    <w:rsid w:val="008972BF"/>
    <w:rsid w:val="008972C2"/>
    <w:rsid w:val="00897309"/>
    <w:rsid w:val="008973C7"/>
    <w:rsid w:val="0089748B"/>
    <w:rsid w:val="00897886"/>
    <w:rsid w:val="00897977"/>
    <w:rsid w:val="00897BD8"/>
    <w:rsid w:val="00897E6E"/>
    <w:rsid w:val="00897E9E"/>
    <w:rsid w:val="008A02DD"/>
    <w:rsid w:val="008A0322"/>
    <w:rsid w:val="008A04FB"/>
    <w:rsid w:val="008A04FE"/>
    <w:rsid w:val="008A05FA"/>
    <w:rsid w:val="008A0FBB"/>
    <w:rsid w:val="008A1007"/>
    <w:rsid w:val="008A1052"/>
    <w:rsid w:val="008A11C7"/>
    <w:rsid w:val="008A12DD"/>
    <w:rsid w:val="008A135E"/>
    <w:rsid w:val="008A158F"/>
    <w:rsid w:val="008A1613"/>
    <w:rsid w:val="008A16B4"/>
    <w:rsid w:val="008A18F8"/>
    <w:rsid w:val="008A1AEC"/>
    <w:rsid w:val="008A1CE4"/>
    <w:rsid w:val="008A1D44"/>
    <w:rsid w:val="008A1D86"/>
    <w:rsid w:val="008A1DCC"/>
    <w:rsid w:val="008A1EFD"/>
    <w:rsid w:val="008A2140"/>
    <w:rsid w:val="008A224C"/>
    <w:rsid w:val="008A24AA"/>
    <w:rsid w:val="008A28FD"/>
    <w:rsid w:val="008A2978"/>
    <w:rsid w:val="008A29E3"/>
    <w:rsid w:val="008A2D23"/>
    <w:rsid w:val="008A2DD8"/>
    <w:rsid w:val="008A2E70"/>
    <w:rsid w:val="008A2F7E"/>
    <w:rsid w:val="008A3021"/>
    <w:rsid w:val="008A30B3"/>
    <w:rsid w:val="008A30B9"/>
    <w:rsid w:val="008A30F4"/>
    <w:rsid w:val="008A311A"/>
    <w:rsid w:val="008A31B6"/>
    <w:rsid w:val="008A3295"/>
    <w:rsid w:val="008A3484"/>
    <w:rsid w:val="008A3486"/>
    <w:rsid w:val="008A34FE"/>
    <w:rsid w:val="008A3A41"/>
    <w:rsid w:val="008A3A83"/>
    <w:rsid w:val="008A3ABE"/>
    <w:rsid w:val="008A3FB6"/>
    <w:rsid w:val="008A422E"/>
    <w:rsid w:val="008A4280"/>
    <w:rsid w:val="008A43BA"/>
    <w:rsid w:val="008A4578"/>
    <w:rsid w:val="008A4646"/>
    <w:rsid w:val="008A4869"/>
    <w:rsid w:val="008A48F9"/>
    <w:rsid w:val="008A4AF9"/>
    <w:rsid w:val="008A4B04"/>
    <w:rsid w:val="008A4B1C"/>
    <w:rsid w:val="008A4C89"/>
    <w:rsid w:val="008A4C9F"/>
    <w:rsid w:val="008A4E15"/>
    <w:rsid w:val="008A4E87"/>
    <w:rsid w:val="008A53AB"/>
    <w:rsid w:val="008A57EA"/>
    <w:rsid w:val="008A58CC"/>
    <w:rsid w:val="008A5B74"/>
    <w:rsid w:val="008A6024"/>
    <w:rsid w:val="008A629B"/>
    <w:rsid w:val="008A6474"/>
    <w:rsid w:val="008A658A"/>
    <w:rsid w:val="008A65BE"/>
    <w:rsid w:val="008A6923"/>
    <w:rsid w:val="008A698D"/>
    <w:rsid w:val="008A6B06"/>
    <w:rsid w:val="008A6B51"/>
    <w:rsid w:val="008A6CE7"/>
    <w:rsid w:val="008A6D7C"/>
    <w:rsid w:val="008A6D94"/>
    <w:rsid w:val="008A6E56"/>
    <w:rsid w:val="008A708E"/>
    <w:rsid w:val="008A713E"/>
    <w:rsid w:val="008A7463"/>
    <w:rsid w:val="008A76F7"/>
    <w:rsid w:val="008A7994"/>
    <w:rsid w:val="008A7ABA"/>
    <w:rsid w:val="008A7BB3"/>
    <w:rsid w:val="008A7C08"/>
    <w:rsid w:val="008A7DB3"/>
    <w:rsid w:val="008A7E69"/>
    <w:rsid w:val="008A7F43"/>
    <w:rsid w:val="008B00EE"/>
    <w:rsid w:val="008B00F9"/>
    <w:rsid w:val="008B01C9"/>
    <w:rsid w:val="008B034A"/>
    <w:rsid w:val="008B0394"/>
    <w:rsid w:val="008B03D8"/>
    <w:rsid w:val="008B05BC"/>
    <w:rsid w:val="008B05E1"/>
    <w:rsid w:val="008B05EA"/>
    <w:rsid w:val="008B07A8"/>
    <w:rsid w:val="008B0876"/>
    <w:rsid w:val="008B08C4"/>
    <w:rsid w:val="008B094D"/>
    <w:rsid w:val="008B099B"/>
    <w:rsid w:val="008B09A3"/>
    <w:rsid w:val="008B0A58"/>
    <w:rsid w:val="008B0B46"/>
    <w:rsid w:val="008B0C27"/>
    <w:rsid w:val="008B0C45"/>
    <w:rsid w:val="008B0DEB"/>
    <w:rsid w:val="008B0EAB"/>
    <w:rsid w:val="008B0ED8"/>
    <w:rsid w:val="008B1059"/>
    <w:rsid w:val="008B11EE"/>
    <w:rsid w:val="008B1349"/>
    <w:rsid w:val="008B135C"/>
    <w:rsid w:val="008B153C"/>
    <w:rsid w:val="008B1627"/>
    <w:rsid w:val="008B1786"/>
    <w:rsid w:val="008B17C7"/>
    <w:rsid w:val="008B1834"/>
    <w:rsid w:val="008B19E4"/>
    <w:rsid w:val="008B1ACA"/>
    <w:rsid w:val="008B1B3A"/>
    <w:rsid w:val="008B1D8D"/>
    <w:rsid w:val="008B21A8"/>
    <w:rsid w:val="008B21CD"/>
    <w:rsid w:val="008B240E"/>
    <w:rsid w:val="008B2470"/>
    <w:rsid w:val="008B25A2"/>
    <w:rsid w:val="008B25E9"/>
    <w:rsid w:val="008B2852"/>
    <w:rsid w:val="008B2969"/>
    <w:rsid w:val="008B2B93"/>
    <w:rsid w:val="008B2C61"/>
    <w:rsid w:val="008B2E39"/>
    <w:rsid w:val="008B2E7D"/>
    <w:rsid w:val="008B2F7B"/>
    <w:rsid w:val="008B3212"/>
    <w:rsid w:val="008B347D"/>
    <w:rsid w:val="008B34E9"/>
    <w:rsid w:val="008B3528"/>
    <w:rsid w:val="008B353B"/>
    <w:rsid w:val="008B35AD"/>
    <w:rsid w:val="008B35E7"/>
    <w:rsid w:val="008B376A"/>
    <w:rsid w:val="008B37A6"/>
    <w:rsid w:val="008B3800"/>
    <w:rsid w:val="008B380A"/>
    <w:rsid w:val="008B396D"/>
    <w:rsid w:val="008B3A7F"/>
    <w:rsid w:val="008B4071"/>
    <w:rsid w:val="008B420B"/>
    <w:rsid w:val="008B4480"/>
    <w:rsid w:val="008B4576"/>
    <w:rsid w:val="008B4717"/>
    <w:rsid w:val="008B4798"/>
    <w:rsid w:val="008B488E"/>
    <w:rsid w:val="008B48ED"/>
    <w:rsid w:val="008B49AD"/>
    <w:rsid w:val="008B4C10"/>
    <w:rsid w:val="008B4D64"/>
    <w:rsid w:val="008B4FF1"/>
    <w:rsid w:val="008B50A7"/>
    <w:rsid w:val="008B51BD"/>
    <w:rsid w:val="008B5215"/>
    <w:rsid w:val="008B52C9"/>
    <w:rsid w:val="008B544C"/>
    <w:rsid w:val="008B54F0"/>
    <w:rsid w:val="008B54FB"/>
    <w:rsid w:val="008B58B0"/>
    <w:rsid w:val="008B5A8B"/>
    <w:rsid w:val="008B5D17"/>
    <w:rsid w:val="008B5ECD"/>
    <w:rsid w:val="008B6057"/>
    <w:rsid w:val="008B6134"/>
    <w:rsid w:val="008B620B"/>
    <w:rsid w:val="008B64B6"/>
    <w:rsid w:val="008B6644"/>
    <w:rsid w:val="008B6646"/>
    <w:rsid w:val="008B6A3D"/>
    <w:rsid w:val="008B6DEE"/>
    <w:rsid w:val="008B6EA4"/>
    <w:rsid w:val="008B70F7"/>
    <w:rsid w:val="008B7176"/>
    <w:rsid w:val="008B7187"/>
    <w:rsid w:val="008B7243"/>
    <w:rsid w:val="008B72C7"/>
    <w:rsid w:val="008B733A"/>
    <w:rsid w:val="008B755F"/>
    <w:rsid w:val="008B7592"/>
    <w:rsid w:val="008B75C5"/>
    <w:rsid w:val="008B761F"/>
    <w:rsid w:val="008B7805"/>
    <w:rsid w:val="008B78FF"/>
    <w:rsid w:val="008B7A39"/>
    <w:rsid w:val="008B7B33"/>
    <w:rsid w:val="008B7C58"/>
    <w:rsid w:val="008B7E24"/>
    <w:rsid w:val="008B7FBB"/>
    <w:rsid w:val="008B7FF0"/>
    <w:rsid w:val="008C0028"/>
    <w:rsid w:val="008C0031"/>
    <w:rsid w:val="008C00B9"/>
    <w:rsid w:val="008C00E2"/>
    <w:rsid w:val="008C01A1"/>
    <w:rsid w:val="008C0859"/>
    <w:rsid w:val="008C0924"/>
    <w:rsid w:val="008C0A47"/>
    <w:rsid w:val="008C0B05"/>
    <w:rsid w:val="008C0D91"/>
    <w:rsid w:val="008C0E39"/>
    <w:rsid w:val="008C0E72"/>
    <w:rsid w:val="008C0F62"/>
    <w:rsid w:val="008C1439"/>
    <w:rsid w:val="008C14B4"/>
    <w:rsid w:val="008C14B8"/>
    <w:rsid w:val="008C157E"/>
    <w:rsid w:val="008C15F5"/>
    <w:rsid w:val="008C16FD"/>
    <w:rsid w:val="008C1773"/>
    <w:rsid w:val="008C1959"/>
    <w:rsid w:val="008C1A4D"/>
    <w:rsid w:val="008C1AF5"/>
    <w:rsid w:val="008C1E33"/>
    <w:rsid w:val="008C20CB"/>
    <w:rsid w:val="008C253B"/>
    <w:rsid w:val="008C26C2"/>
    <w:rsid w:val="008C26CA"/>
    <w:rsid w:val="008C2BA3"/>
    <w:rsid w:val="008C2BCD"/>
    <w:rsid w:val="008C2EAE"/>
    <w:rsid w:val="008C2ED5"/>
    <w:rsid w:val="008C2F10"/>
    <w:rsid w:val="008C2F1A"/>
    <w:rsid w:val="008C3147"/>
    <w:rsid w:val="008C326A"/>
    <w:rsid w:val="008C326E"/>
    <w:rsid w:val="008C328C"/>
    <w:rsid w:val="008C3332"/>
    <w:rsid w:val="008C3535"/>
    <w:rsid w:val="008C3641"/>
    <w:rsid w:val="008C3864"/>
    <w:rsid w:val="008C39CB"/>
    <w:rsid w:val="008C3B23"/>
    <w:rsid w:val="008C3BC3"/>
    <w:rsid w:val="008C3D81"/>
    <w:rsid w:val="008C3E04"/>
    <w:rsid w:val="008C3E69"/>
    <w:rsid w:val="008C3F53"/>
    <w:rsid w:val="008C3FB4"/>
    <w:rsid w:val="008C401F"/>
    <w:rsid w:val="008C40FA"/>
    <w:rsid w:val="008C4111"/>
    <w:rsid w:val="008C41D0"/>
    <w:rsid w:val="008C4224"/>
    <w:rsid w:val="008C4277"/>
    <w:rsid w:val="008C4575"/>
    <w:rsid w:val="008C458B"/>
    <w:rsid w:val="008C45CD"/>
    <w:rsid w:val="008C47F3"/>
    <w:rsid w:val="008C4B33"/>
    <w:rsid w:val="008C4BBF"/>
    <w:rsid w:val="008C4C2E"/>
    <w:rsid w:val="008C4C46"/>
    <w:rsid w:val="008C545A"/>
    <w:rsid w:val="008C55DD"/>
    <w:rsid w:val="008C55E1"/>
    <w:rsid w:val="008C56D0"/>
    <w:rsid w:val="008C58A3"/>
    <w:rsid w:val="008C5AAB"/>
    <w:rsid w:val="008C5AE5"/>
    <w:rsid w:val="008C5E34"/>
    <w:rsid w:val="008C5EE1"/>
    <w:rsid w:val="008C5F6F"/>
    <w:rsid w:val="008C61E6"/>
    <w:rsid w:val="008C626A"/>
    <w:rsid w:val="008C6284"/>
    <w:rsid w:val="008C644F"/>
    <w:rsid w:val="008C647A"/>
    <w:rsid w:val="008C657A"/>
    <w:rsid w:val="008C65F1"/>
    <w:rsid w:val="008C66A4"/>
    <w:rsid w:val="008C66C6"/>
    <w:rsid w:val="008C6A65"/>
    <w:rsid w:val="008C6A97"/>
    <w:rsid w:val="008C6AA7"/>
    <w:rsid w:val="008C6D2D"/>
    <w:rsid w:val="008C6F3E"/>
    <w:rsid w:val="008C6FC4"/>
    <w:rsid w:val="008C6FE9"/>
    <w:rsid w:val="008C71B7"/>
    <w:rsid w:val="008C71DB"/>
    <w:rsid w:val="008C7206"/>
    <w:rsid w:val="008C74FA"/>
    <w:rsid w:val="008C756C"/>
    <w:rsid w:val="008C7612"/>
    <w:rsid w:val="008C7688"/>
    <w:rsid w:val="008C783D"/>
    <w:rsid w:val="008C794F"/>
    <w:rsid w:val="008C7CDC"/>
    <w:rsid w:val="008C7ED2"/>
    <w:rsid w:val="008D00EC"/>
    <w:rsid w:val="008D01A0"/>
    <w:rsid w:val="008D021A"/>
    <w:rsid w:val="008D0239"/>
    <w:rsid w:val="008D0441"/>
    <w:rsid w:val="008D04E1"/>
    <w:rsid w:val="008D06C1"/>
    <w:rsid w:val="008D06D2"/>
    <w:rsid w:val="008D06FC"/>
    <w:rsid w:val="008D0BC9"/>
    <w:rsid w:val="008D0EA2"/>
    <w:rsid w:val="008D0EB1"/>
    <w:rsid w:val="008D0F12"/>
    <w:rsid w:val="008D0F9C"/>
    <w:rsid w:val="008D118A"/>
    <w:rsid w:val="008D11FD"/>
    <w:rsid w:val="008D125F"/>
    <w:rsid w:val="008D1324"/>
    <w:rsid w:val="008D148C"/>
    <w:rsid w:val="008D16F4"/>
    <w:rsid w:val="008D17A9"/>
    <w:rsid w:val="008D1F0C"/>
    <w:rsid w:val="008D1F44"/>
    <w:rsid w:val="008D207E"/>
    <w:rsid w:val="008D2103"/>
    <w:rsid w:val="008D2430"/>
    <w:rsid w:val="008D3457"/>
    <w:rsid w:val="008D35D1"/>
    <w:rsid w:val="008D386A"/>
    <w:rsid w:val="008D3BEB"/>
    <w:rsid w:val="008D3DBE"/>
    <w:rsid w:val="008D3E7E"/>
    <w:rsid w:val="008D3EDE"/>
    <w:rsid w:val="008D44A6"/>
    <w:rsid w:val="008D44E2"/>
    <w:rsid w:val="008D472C"/>
    <w:rsid w:val="008D483F"/>
    <w:rsid w:val="008D4940"/>
    <w:rsid w:val="008D4A59"/>
    <w:rsid w:val="008D4A6E"/>
    <w:rsid w:val="008D4A77"/>
    <w:rsid w:val="008D4A9E"/>
    <w:rsid w:val="008D4AB3"/>
    <w:rsid w:val="008D4F52"/>
    <w:rsid w:val="008D5098"/>
    <w:rsid w:val="008D5314"/>
    <w:rsid w:val="008D5435"/>
    <w:rsid w:val="008D560E"/>
    <w:rsid w:val="008D5638"/>
    <w:rsid w:val="008D5856"/>
    <w:rsid w:val="008D58AC"/>
    <w:rsid w:val="008D58BB"/>
    <w:rsid w:val="008D58DF"/>
    <w:rsid w:val="008D598E"/>
    <w:rsid w:val="008D5A16"/>
    <w:rsid w:val="008D5A1C"/>
    <w:rsid w:val="008D5A39"/>
    <w:rsid w:val="008D5D3B"/>
    <w:rsid w:val="008D5E15"/>
    <w:rsid w:val="008D5FA7"/>
    <w:rsid w:val="008D5FE9"/>
    <w:rsid w:val="008D6209"/>
    <w:rsid w:val="008D62B7"/>
    <w:rsid w:val="008D6331"/>
    <w:rsid w:val="008D65EB"/>
    <w:rsid w:val="008D6ADD"/>
    <w:rsid w:val="008D6E02"/>
    <w:rsid w:val="008D6E09"/>
    <w:rsid w:val="008D6E67"/>
    <w:rsid w:val="008D6F6E"/>
    <w:rsid w:val="008D718B"/>
    <w:rsid w:val="008D74E0"/>
    <w:rsid w:val="008D7507"/>
    <w:rsid w:val="008D75B8"/>
    <w:rsid w:val="008D760F"/>
    <w:rsid w:val="008D7800"/>
    <w:rsid w:val="008D790C"/>
    <w:rsid w:val="008D7A2C"/>
    <w:rsid w:val="008D7AC5"/>
    <w:rsid w:val="008D7CEC"/>
    <w:rsid w:val="008D7DF6"/>
    <w:rsid w:val="008E00E1"/>
    <w:rsid w:val="008E01A8"/>
    <w:rsid w:val="008E02D0"/>
    <w:rsid w:val="008E02DC"/>
    <w:rsid w:val="008E03B6"/>
    <w:rsid w:val="008E04C6"/>
    <w:rsid w:val="008E0876"/>
    <w:rsid w:val="008E0DDF"/>
    <w:rsid w:val="008E0EE6"/>
    <w:rsid w:val="008E114F"/>
    <w:rsid w:val="008E1213"/>
    <w:rsid w:val="008E14F3"/>
    <w:rsid w:val="008E188C"/>
    <w:rsid w:val="008E1983"/>
    <w:rsid w:val="008E1A72"/>
    <w:rsid w:val="008E1B63"/>
    <w:rsid w:val="008E1C34"/>
    <w:rsid w:val="008E1C7A"/>
    <w:rsid w:val="008E1CBA"/>
    <w:rsid w:val="008E1D01"/>
    <w:rsid w:val="008E1D5A"/>
    <w:rsid w:val="008E1DEC"/>
    <w:rsid w:val="008E2047"/>
    <w:rsid w:val="008E21AD"/>
    <w:rsid w:val="008E22D6"/>
    <w:rsid w:val="008E231B"/>
    <w:rsid w:val="008E23F1"/>
    <w:rsid w:val="008E259F"/>
    <w:rsid w:val="008E294D"/>
    <w:rsid w:val="008E29BC"/>
    <w:rsid w:val="008E3047"/>
    <w:rsid w:val="008E3345"/>
    <w:rsid w:val="008E33D8"/>
    <w:rsid w:val="008E34B7"/>
    <w:rsid w:val="008E361B"/>
    <w:rsid w:val="008E3735"/>
    <w:rsid w:val="008E3A20"/>
    <w:rsid w:val="008E3A46"/>
    <w:rsid w:val="008E3A6F"/>
    <w:rsid w:val="008E3A76"/>
    <w:rsid w:val="008E4292"/>
    <w:rsid w:val="008E433D"/>
    <w:rsid w:val="008E4418"/>
    <w:rsid w:val="008E4593"/>
    <w:rsid w:val="008E45E2"/>
    <w:rsid w:val="008E46E6"/>
    <w:rsid w:val="008E4DCF"/>
    <w:rsid w:val="008E4DDA"/>
    <w:rsid w:val="008E4F45"/>
    <w:rsid w:val="008E4F59"/>
    <w:rsid w:val="008E52A0"/>
    <w:rsid w:val="008E5547"/>
    <w:rsid w:val="008E56B2"/>
    <w:rsid w:val="008E5778"/>
    <w:rsid w:val="008E58EA"/>
    <w:rsid w:val="008E595C"/>
    <w:rsid w:val="008E59A3"/>
    <w:rsid w:val="008E5A43"/>
    <w:rsid w:val="008E5A96"/>
    <w:rsid w:val="008E5D0A"/>
    <w:rsid w:val="008E5DFB"/>
    <w:rsid w:val="008E5E2F"/>
    <w:rsid w:val="008E5F3D"/>
    <w:rsid w:val="008E61E4"/>
    <w:rsid w:val="008E6215"/>
    <w:rsid w:val="008E6232"/>
    <w:rsid w:val="008E63B7"/>
    <w:rsid w:val="008E643A"/>
    <w:rsid w:val="008E648F"/>
    <w:rsid w:val="008E64D4"/>
    <w:rsid w:val="008E667A"/>
    <w:rsid w:val="008E68AA"/>
    <w:rsid w:val="008E6965"/>
    <w:rsid w:val="008E6A95"/>
    <w:rsid w:val="008E6FAA"/>
    <w:rsid w:val="008E71DD"/>
    <w:rsid w:val="008E726F"/>
    <w:rsid w:val="008E73C3"/>
    <w:rsid w:val="008E73DD"/>
    <w:rsid w:val="008E78AE"/>
    <w:rsid w:val="008E7997"/>
    <w:rsid w:val="008E7B23"/>
    <w:rsid w:val="008E7C19"/>
    <w:rsid w:val="008E7E48"/>
    <w:rsid w:val="008F0532"/>
    <w:rsid w:val="008F05B3"/>
    <w:rsid w:val="008F0626"/>
    <w:rsid w:val="008F08A8"/>
    <w:rsid w:val="008F08E6"/>
    <w:rsid w:val="008F0A06"/>
    <w:rsid w:val="008F0E46"/>
    <w:rsid w:val="008F1062"/>
    <w:rsid w:val="008F11B9"/>
    <w:rsid w:val="008F1224"/>
    <w:rsid w:val="008F1273"/>
    <w:rsid w:val="008F132B"/>
    <w:rsid w:val="008F146A"/>
    <w:rsid w:val="008F1501"/>
    <w:rsid w:val="008F1552"/>
    <w:rsid w:val="008F15A1"/>
    <w:rsid w:val="008F1694"/>
    <w:rsid w:val="008F1696"/>
    <w:rsid w:val="008F17A0"/>
    <w:rsid w:val="008F17A2"/>
    <w:rsid w:val="008F1B63"/>
    <w:rsid w:val="008F1BD5"/>
    <w:rsid w:val="008F1BD8"/>
    <w:rsid w:val="008F1CBD"/>
    <w:rsid w:val="008F1E7C"/>
    <w:rsid w:val="008F2345"/>
    <w:rsid w:val="008F23AF"/>
    <w:rsid w:val="008F2655"/>
    <w:rsid w:val="008F26DE"/>
    <w:rsid w:val="008F27EC"/>
    <w:rsid w:val="008F2836"/>
    <w:rsid w:val="008F2D68"/>
    <w:rsid w:val="008F2ECE"/>
    <w:rsid w:val="008F2F0C"/>
    <w:rsid w:val="008F308F"/>
    <w:rsid w:val="008F30F5"/>
    <w:rsid w:val="008F314B"/>
    <w:rsid w:val="008F3160"/>
    <w:rsid w:val="008F32DE"/>
    <w:rsid w:val="008F3482"/>
    <w:rsid w:val="008F356B"/>
    <w:rsid w:val="008F360D"/>
    <w:rsid w:val="008F366B"/>
    <w:rsid w:val="008F3CFB"/>
    <w:rsid w:val="008F3F98"/>
    <w:rsid w:val="008F4065"/>
    <w:rsid w:val="008F4563"/>
    <w:rsid w:val="008F45A5"/>
    <w:rsid w:val="008F4663"/>
    <w:rsid w:val="008F48AC"/>
    <w:rsid w:val="008F48D8"/>
    <w:rsid w:val="008F49F0"/>
    <w:rsid w:val="008F4A9A"/>
    <w:rsid w:val="008F4BF7"/>
    <w:rsid w:val="008F4C27"/>
    <w:rsid w:val="008F4C85"/>
    <w:rsid w:val="008F4C9D"/>
    <w:rsid w:val="008F4D5B"/>
    <w:rsid w:val="008F4DD5"/>
    <w:rsid w:val="008F4F10"/>
    <w:rsid w:val="008F50A3"/>
    <w:rsid w:val="008F51D8"/>
    <w:rsid w:val="008F51E6"/>
    <w:rsid w:val="008F52C1"/>
    <w:rsid w:val="008F5438"/>
    <w:rsid w:val="008F552F"/>
    <w:rsid w:val="008F581B"/>
    <w:rsid w:val="008F5AAD"/>
    <w:rsid w:val="008F5D53"/>
    <w:rsid w:val="008F5E38"/>
    <w:rsid w:val="008F5E3A"/>
    <w:rsid w:val="008F5F9A"/>
    <w:rsid w:val="008F6125"/>
    <w:rsid w:val="008F6159"/>
    <w:rsid w:val="008F61CC"/>
    <w:rsid w:val="008F6316"/>
    <w:rsid w:val="008F693D"/>
    <w:rsid w:val="008F69C6"/>
    <w:rsid w:val="008F6A30"/>
    <w:rsid w:val="008F6AA5"/>
    <w:rsid w:val="008F6B0C"/>
    <w:rsid w:val="008F6B87"/>
    <w:rsid w:val="008F6BA3"/>
    <w:rsid w:val="008F6D1C"/>
    <w:rsid w:val="008F6E62"/>
    <w:rsid w:val="008F6F00"/>
    <w:rsid w:val="008F6F74"/>
    <w:rsid w:val="008F70E2"/>
    <w:rsid w:val="008F716B"/>
    <w:rsid w:val="008F7345"/>
    <w:rsid w:val="008F73F6"/>
    <w:rsid w:val="008F7412"/>
    <w:rsid w:val="008F7433"/>
    <w:rsid w:val="008F7442"/>
    <w:rsid w:val="008F7479"/>
    <w:rsid w:val="008F7648"/>
    <w:rsid w:val="008F76AB"/>
    <w:rsid w:val="008F772B"/>
    <w:rsid w:val="008F77C6"/>
    <w:rsid w:val="008F7AF8"/>
    <w:rsid w:val="008F7C43"/>
    <w:rsid w:val="008F7D39"/>
    <w:rsid w:val="008F7E74"/>
    <w:rsid w:val="0090001C"/>
    <w:rsid w:val="00900217"/>
    <w:rsid w:val="00900356"/>
    <w:rsid w:val="0090047C"/>
    <w:rsid w:val="009007B4"/>
    <w:rsid w:val="009007C9"/>
    <w:rsid w:val="00900910"/>
    <w:rsid w:val="00900A1F"/>
    <w:rsid w:val="00900C8A"/>
    <w:rsid w:val="00900E0A"/>
    <w:rsid w:val="00901032"/>
    <w:rsid w:val="009010DA"/>
    <w:rsid w:val="009011F8"/>
    <w:rsid w:val="009011F9"/>
    <w:rsid w:val="009012FD"/>
    <w:rsid w:val="009016FD"/>
    <w:rsid w:val="0090177E"/>
    <w:rsid w:val="009019B4"/>
    <w:rsid w:val="00901C3A"/>
    <w:rsid w:val="00901CA9"/>
    <w:rsid w:val="00901DF1"/>
    <w:rsid w:val="00901E6E"/>
    <w:rsid w:val="0090201E"/>
    <w:rsid w:val="00902076"/>
    <w:rsid w:val="009020F8"/>
    <w:rsid w:val="009020FB"/>
    <w:rsid w:val="00902110"/>
    <w:rsid w:val="00902402"/>
    <w:rsid w:val="00902493"/>
    <w:rsid w:val="009024D8"/>
    <w:rsid w:val="009024F2"/>
    <w:rsid w:val="00902675"/>
    <w:rsid w:val="00902754"/>
    <w:rsid w:val="00902BFB"/>
    <w:rsid w:val="00902C62"/>
    <w:rsid w:val="00902CD9"/>
    <w:rsid w:val="00902E61"/>
    <w:rsid w:val="00902F01"/>
    <w:rsid w:val="00902F4A"/>
    <w:rsid w:val="00902FEB"/>
    <w:rsid w:val="00903117"/>
    <w:rsid w:val="0090316A"/>
    <w:rsid w:val="00903171"/>
    <w:rsid w:val="00903187"/>
    <w:rsid w:val="009032E2"/>
    <w:rsid w:val="009032E7"/>
    <w:rsid w:val="0090364B"/>
    <w:rsid w:val="00903B6B"/>
    <w:rsid w:val="00903E31"/>
    <w:rsid w:val="00903F72"/>
    <w:rsid w:val="00903FD3"/>
    <w:rsid w:val="0090412F"/>
    <w:rsid w:val="009041C8"/>
    <w:rsid w:val="00904541"/>
    <w:rsid w:val="0090455E"/>
    <w:rsid w:val="00904903"/>
    <w:rsid w:val="009049A6"/>
    <w:rsid w:val="009049E0"/>
    <w:rsid w:val="00904A37"/>
    <w:rsid w:val="00904A8E"/>
    <w:rsid w:val="00904B40"/>
    <w:rsid w:val="00904BB8"/>
    <w:rsid w:val="00904C15"/>
    <w:rsid w:val="00904E87"/>
    <w:rsid w:val="00904F38"/>
    <w:rsid w:val="00904F9D"/>
    <w:rsid w:val="009052E8"/>
    <w:rsid w:val="00905574"/>
    <w:rsid w:val="009055C6"/>
    <w:rsid w:val="0090561D"/>
    <w:rsid w:val="0090565E"/>
    <w:rsid w:val="0090572B"/>
    <w:rsid w:val="0090578E"/>
    <w:rsid w:val="009058C5"/>
    <w:rsid w:val="00905A2D"/>
    <w:rsid w:val="00905AE2"/>
    <w:rsid w:val="00905C8B"/>
    <w:rsid w:val="00905FA0"/>
    <w:rsid w:val="0090612E"/>
    <w:rsid w:val="0090632A"/>
    <w:rsid w:val="0090639C"/>
    <w:rsid w:val="0090641F"/>
    <w:rsid w:val="009064FC"/>
    <w:rsid w:val="00906817"/>
    <w:rsid w:val="00906896"/>
    <w:rsid w:val="0090692E"/>
    <w:rsid w:val="00906A7D"/>
    <w:rsid w:val="00906AF1"/>
    <w:rsid w:val="00906B05"/>
    <w:rsid w:val="00906C31"/>
    <w:rsid w:val="0090746C"/>
    <w:rsid w:val="009074DC"/>
    <w:rsid w:val="00907586"/>
    <w:rsid w:val="0090784C"/>
    <w:rsid w:val="00907876"/>
    <w:rsid w:val="0090792A"/>
    <w:rsid w:val="00907C8C"/>
    <w:rsid w:val="00907E6B"/>
    <w:rsid w:val="00907EE8"/>
    <w:rsid w:val="00907F89"/>
    <w:rsid w:val="0091043C"/>
    <w:rsid w:val="00910580"/>
    <w:rsid w:val="00910702"/>
    <w:rsid w:val="0091080E"/>
    <w:rsid w:val="00910924"/>
    <w:rsid w:val="00910A95"/>
    <w:rsid w:val="00910BCE"/>
    <w:rsid w:val="00910C5C"/>
    <w:rsid w:val="00910DD2"/>
    <w:rsid w:val="00910E87"/>
    <w:rsid w:val="00910F1C"/>
    <w:rsid w:val="009110E2"/>
    <w:rsid w:val="00911129"/>
    <w:rsid w:val="00911157"/>
    <w:rsid w:val="009111BF"/>
    <w:rsid w:val="00911264"/>
    <w:rsid w:val="009112F3"/>
    <w:rsid w:val="00911663"/>
    <w:rsid w:val="0091188A"/>
    <w:rsid w:val="00911B87"/>
    <w:rsid w:val="00911B94"/>
    <w:rsid w:val="00912106"/>
    <w:rsid w:val="009121BB"/>
    <w:rsid w:val="00912206"/>
    <w:rsid w:val="00912579"/>
    <w:rsid w:val="00912839"/>
    <w:rsid w:val="00912A04"/>
    <w:rsid w:val="00912C75"/>
    <w:rsid w:val="00912D9E"/>
    <w:rsid w:val="00912F5B"/>
    <w:rsid w:val="00912F6F"/>
    <w:rsid w:val="00912FA3"/>
    <w:rsid w:val="00912FB5"/>
    <w:rsid w:val="009131F9"/>
    <w:rsid w:val="00913801"/>
    <w:rsid w:val="009138FA"/>
    <w:rsid w:val="009139FC"/>
    <w:rsid w:val="00913ACC"/>
    <w:rsid w:val="00913B57"/>
    <w:rsid w:val="00913B6B"/>
    <w:rsid w:val="00913BCE"/>
    <w:rsid w:val="0091400F"/>
    <w:rsid w:val="00914231"/>
    <w:rsid w:val="00914310"/>
    <w:rsid w:val="009143CC"/>
    <w:rsid w:val="009146E8"/>
    <w:rsid w:val="0091473E"/>
    <w:rsid w:val="00914760"/>
    <w:rsid w:val="00914A4A"/>
    <w:rsid w:val="00914DD2"/>
    <w:rsid w:val="00914E24"/>
    <w:rsid w:val="00914E4A"/>
    <w:rsid w:val="00914E69"/>
    <w:rsid w:val="00914FDA"/>
    <w:rsid w:val="009150DB"/>
    <w:rsid w:val="009151E4"/>
    <w:rsid w:val="00915433"/>
    <w:rsid w:val="00915449"/>
    <w:rsid w:val="0091555B"/>
    <w:rsid w:val="00915803"/>
    <w:rsid w:val="0091586C"/>
    <w:rsid w:val="00915B83"/>
    <w:rsid w:val="00915C20"/>
    <w:rsid w:val="00915C95"/>
    <w:rsid w:val="00915E06"/>
    <w:rsid w:val="00915F5A"/>
    <w:rsid w:val="00915FC7"/>
    <w:rsid w:val="009160D5"/>
    <w:rsid w:val="00916176"/>
    <w:rsid w:val="009161AF"/>
    <w:rsid w:val="009162A1"/>
    <w:rsid w:val="009164C8"/>
    <w:rsid w:val="00916552"/>
    <w:rsid w:val="00916555"/>
    <w:rsid w:val="009165E0"/>
    <w:rsid w:val="009167A7"/>
    <w:rsid w:val="00916ADA"/>
    <w:rsid w:val="00916C0B"/>
    <w:rsid w:val="00916CCA"/>
    <w:rsid w:val="00916D17"/>
    <w:rsid w:val="00916D5A"/>
    <w:rsid w:val="00916EB3"/>
    <w:rsid w:val="00916F9C"/>
    <w:rsid w:val="009170FE"/>
    <w:rsid w:val="0091713D"/>
    <w:rsid w:val="00917394"/>
    <w:rsid w:val="00917C6F"/>
    <w:rsid w:val="00917CFF"/>
    <w:rsid w:val="00917D39"/>
    <w:rsid w:val="0092009A"/>
    <w:rsid w:val="009200BE"/>
    <w:rsid w:val="009203C3"/>
    <w:rsid w:val="00920534"/>
    <w:rsid w:val="00920651"/>
    <w:rsid w:val="0092065F"/>
    <w:rsid w:val="00920690"/>
    <w:rsid w:val="00920C5A"/>
    <w:rsid w:val="00920CD6"/>
    <w:rsid w:val="00920CEE"/>
    <w:rsid w:val="00920D7D"/>
    <w:rsid w:val="00920D98"/>
    <w:rsid w:val="00920E09"/>
    <w:rsid w:val="00921142"/>
    <w:rsid w:val="00921382"/>
    <w:rsid w:val="00921681"/>
    <w:rsid w:val="009218A0"/>
    <w:rsid w:val="00921AB9"/>
    <w:rsid w:val="00921B1B"/>
    <w:rsid w:val="00921BE6"/>
    <w:rsid w:val="00921C76"/>
    <w:rsid w:val="00921D16"/>
    <w:rsid w:val="00921EB0"/>
    <w:rsid w:val="00921F75"/>
    <w:rsid w:val="00921FB1"/>
    <w:rsid w:val="00922009"/>
    <w:rsid w:val="00922071"/>
    <w:rsid w:val="0092216E"/>
    <w:rsid w:val="00922275"/>
    <w:rsid w:val="0092280B"/>
    <w:rsid w:val="009229F5"/>
    <w:rsid w:val="00922E4A"/>
    <w:rsid w:val="00923024"/>
    <w:rsid w:val="009230AC"/>
    <w:rsid w:val="0092329C"/>
    <w:rsid w:val="009232D6"/>
    <w:rsid w:val="009235B4"/>
    <w:rsid w:val="00923725"/>
    <w:rsid w:val="00923917"/>
    <w:rsid w:val="00923B6F"/>
    <w:rsid w:val="00923B74"/>
    <w:rsid w:val="00923DDD"/>
    <w:rsid w:val="00923F85"/>
    <w:rsid w:val="00924001"/>
    <w:rsid w:val="00924320"/>
    <w:rsid w:val="009243DF"/>
    <w:rsid w:val="009243F1"/>
    <w:rsid w:val="0092477B"/>
    <w:rsid w:val="009247AE"/>
    <w:rsid w:val="00924949"/>
    <w:rsid w:val="00924B18"/>
    <w:rsid w:val="00924B79"/>
    <w:rsid w:val="00924CBE"/>
    <w:rsid w:val="00924DF9"/>
    <w:rsid w:val="00925018"/>
    <w:rsid w:val="0092501F"/>
    <w:rsid w:val="009250C7"/>
    <w:rsid w:val="009251C9"/>
    <w:rsid w:val="0092520A"/>
    <w:rsid w:val="0092525D"/>
    <w:rsid w:val="00925757"/>
    <w:rsid w:val="00925965"/>
    <w:rsid w:val="00926299"/>
    <w:rsid w:val="00926461"/>
    <w:rsid w:val="00926824"/>
    <w:rsid w:val="00926866"/>
    <w:rsid w:val="009269C7"/>
    <w:rsid w:val="00926AD5"/>
    <w:rsid w:val="00926B61"/>
    <w:rsid w:val="00926C91"/>
    <w:rsid w:val="00926D1F"/>
    <w:rsid w:val="00926EA9"/>
    <w:rsid w:val="00926FD9"/>
    <w:rsid w:val="009273AB"/>
    <w:rsid w:val="009273CE"/>
    <w:rsid w:val="0092751E"/>
    <w:rsid w:val="00927578"/>
    <w:rsid w:val="00927845"/>
    <w:rsid w:val="00927897"/>
    <w:rsid w:val="00927B38"/>
    <w:rsid w:val="00927CF9"/>
    <w:rsid w:val="00927F98"/>
    <w:rsid w:val="009300C6"/>
    <w:rsid w:val="0093025B"/>
    <w:rsid w:val="00930499"/>
    <w:rsid w:val="0093054E"/>
    <w:rsid w:val="00930622"/>
    <w:rsid w:val="00930D5D"/>
    <w:rsid w:val="0093102C"/>
    <w:rsid w:val="009310AB"/>
    <w:rsid w:val="0093140D"/>
    <w:rsid w:val="0093142F"/>
    <w:rsid w:val="00931588"/>
    <w:rsid w:val="009315DB"/>
    <w:rsid w:val="00931844"/>
    <w:rsid w:val="00931984"/>
    <w:rsid w:val="00931A15"/>
    <w:rsid w:val="00931A2E"/>
    <w:rsid w:val="00931AF4"/>
    <w:rsid w:val="00931B1A"/>
    <w:rsid w:val="00931BB8"/>
    <w:rsid w:val="00931C11"/>
    <w:rsid w:val="00931F0A"/>
    <w:rsid w:val="00931F94"/>
    <w:rsid w:val="00932592"/>
    <w:rsid w:val="009327BE"/>
    <w:rsid w:val="00932909"/>
    <w:rsid w:val="00932ABE"/>
    <w:rsid w:val="00932B7D"/>
    <w:rsid w:val="00932DE2"/>
    <w:rsid w:val="00933473"/>
    <w:rsid w:val="00933866"/>
    <w:rsid w:val="00933AA2"/>
    <w:rsid w:val="00933C49"/>
    <w:rsid w:val="00933D3B"/>
    <w:rsid w:val="00933FAE"/>
    <w:rsid w:val="00934363"/>
    <w:rsid w:val="0093437B"/>
    <w:rsid w:val="009343FA"/>
    <w:rsid w:val="009344DD"/>
    <w:rsid w:val="0093450E"/>
    <w:rsid w:val="0093463B"/>
    <w:rsid w:val="009347A4"/>
    <w:rsid w:val="00934805"/>
    <w:rsid w:val="00934819"/>
    <w:rsid w:val="009349AC"/>
    <w:rsid w:val="00934C18"/>
    <w:rsid w:val="00934D58"/>
    <w:rsid w:val="00934E02"/>
    <w:rsid w:val="00934F57"/>
    <w:rsid w:val="0093548E"/>
    <w:rsid w:val="00935593"/>
    <w:rsid w:val="009355C0"/>
    <w:rsid w:val="00935651"/>
    <w:rsid w:val="009356D2"/>
    <w:rsid w:val="009357A2"/>
    <w:rsid w:val="00935898"/>
    <w:rsid w:val="0093593C"/>
    <w:rsid w:val="00935C5B"/>
    <w:rsid w:val="00935C86"/>
    <w:rsid w:val="00935C90"/>
    <w:rsid w:val="00935D66"/>
    <w:rsid w:val="00935E4C"/>
    <w:rsid w:val="00935EE9"/>
    <w:rsid w:val="00935F74"/>
    <w:rsid w:val="00935FF6"/>
    <w:rsid w:val="0093601E"/>
    <w:rsid w:val="00936185"/>
    <w:rsid w:val="00936303"/>
    <w:rsid w:val="00936445"/>
    <w:rsid w:val="00936574"/>
    <w:rsid w:val="00936806"/>
    <w:rsid w:val="00936824"/>
    <w:rsid w:val="0093699B"/>
    <w:rsid w:val="009369D0"/>
    <w:rsid w:val="009369EE"/>
    <w:rsid w:val="00936A78"/>
    <w:rsid w:val="00936B43"/>
    <w:rsid w:val="00936C29"/>
    <w:rsid w:val="009370D7"/>
    <w:rsid w:val="00937121"/>
    <w:rsid w:val="00937281"/>
    <w:rsid w:val="0093740F"/>
    <w:rsid w:val="009375C6"/>
    <w:rsid w:val="009378A8"/>
    <w:rsid w:val="00937A35"/>
    <w:rsid w:val="00937C97"/>
    <w:rsid w:val="00937D33"/>
    <w:rsid w:val="00937D8E"/>
    <w:rsid w:val="00940158"/>
    <w:rsid w:val="00940237"/>
    <w:rsid w:val="00940371"/>
    <w:rsid w:val="0094045D"/>
    <w:rsid w:val="0094084B"/>
    <w:rsid w:val="00940F46"/>
    <w:rsid w:val="0094102E"/>
    <w:rsid w:val="0094153D"/>
    <w:rsid w:val="00941813"/>
    <w:rsid w:val="0094189B"/>
    <w:rsid w:val="00941A4A"/>
    <w:rsid w:val="00941AF5"/>
    <w:rsid w:val="00941B79"/>
    <w:rsid w:val="00941C7D"/>
    <w:rsid w:val="00941D2D"/>
    <w:rsid w:val="00941DE3"/>
    <w:rsid w:val="00941DE8"/>
    <w:rsid w:val="00941EB7"/>
    <w:rsid w:val="0094210B"/>
    <w:rsid w:val="0094215F"/>
    <w:rsid w:val="009428E3"/>
    <w:rsid w:val="00942B5D"/>
    <w:rsid w:val="00942DA9"/>
    <w:rsid w:val="00942E2E"/>
    <w:rsid w:val="00942FBC"/>
    <w:rsid w:val="009430B5"/>
    <w:rsid w:val="009430DB"/>
    <w:rsid w:val="00943378"/>
    <w:rsid w:val="00943608"/>
    <w:rsid w:val="00943850"/>
    <w:rsid w:val="009438CE"/>
    <w:rsid w:val="00943915"/>
    <w:rsid w:val="00943976"/>
    <w:rsid w:val="00943A63"/>
    <w:rsid w:val="00943B00"/>
    <w:rsid w:val="00943BAD"/>
    <w:rsid w:val="00943E23"/>
    <w:rsid w:val="00943E7D"/>
    <w:rsid w:val="00943E96"/>
    <w:rsid w:val="00943FF4"/>
    <w:rsid w:val="00944024"/>
    <w:rsid w:val="00944030"/>
    <w:rsid w:val="00944075"/>
    <w:rsid w:val="009441C0"/>
    <w:rsid w:val="009442E1"/>
    <w:rsid w:val="00944301"/>
    <w:rsid w:val="00944472"/>
    <w:rsid w:val="0094449E"/>
    <w:rsid w:val="0094456D"/>
    <w:rsid w:val="009445C2"/>
    <w:rsid w:val="00944EA2"/>
    <w:rsid w:val="00944FC6"/>
    <w:rsid w:val="00945026"/>
    <w:rsid w:val="00945074"/>
    <w:rsid w:val="00945107"/>
    <w:rsid w:val="00945168"/>
    <w:rsid w:val="009452BD"/>
    <w:rsid w:val="00945334"/>
    <w:rsid w:val="00945517"/>
    <w:rsid w:val="009459F6"/>
    <w:rsid w:val="00945B3A"/>
    <w:rsid w:val="00945C01"/>
    <w:rsid w:val="00945C59"/>
    <w:rsid w:val="00945C5C"/>
    <w:rsid w:val="00945DA2"/>
    <w:rsid w:val="00945F31"/>
    <w:rsid w:val="00945FEE"/>
    <w:rsid w:val="00946001"/>
    <w:rsid w:val="009460F1"/>
    <w:rsid w:val="0094621A"/>
    <w:rsid w:val="0094656C"/>
    <w:rsid w:val="00946574"/>
    <w:rsid w:val="00946625"/>
    <w:rsid w:val="00946629"/>
    <w:rsid w:val="009466C7"/>
    <w:rsid w:val="00946764"/>
    <w:rsid w:val="00946972"/>
    <w:rsid w:val="00946AA7"/>
    <w:rsid w:val="00946CDA"/>
    <w:rsid w:val="00946DBF"/>
    <w:rsid w:val="00946FA8"/>
    <w:rsid w:val="0094711C"/>
    <w:rsid w:val="00947121"/>
    <w:rsid w:val="0094758C"/>
    <w:rsid w:val="009475FA"/>
    <w:rsid w:val="00947C2E"/>
    <w:rsid w:val="00947DD6"/>
    <w:rsid w:val="00947EC0"/>
    <w:rsid w:val="00950087"/>
    <w:rsid w:val="009500A1"/>
    <w:rsid w:val="00950218"/>
    <w:rsid w:val="00950443"/>
    <w:rsid w:val="0095064D"/>
    <w:rsid w:val="009507D4"/>
    <w:rsid w:val="00950860"/>
    <w:rsid w:val="00950909"/>
    <w:rsid w:val="00950C43"/>
    <w:rsid w:val="00950CDC"/>
    <w:rsid w:val="00950CF7"/>
    <w:rsid w:val="009510CC"/>
    <w:rsid w:val="00951110"/>
    <w:rsid w:val="0095116B"/>
    <w:rsid w:val="00951176"/>
    <w:rsid w:val="0095122B"/>
    <w:rsid w:val="009513CD"/>
    <w:rsid w:val="00951463"/>
    <w:rsid w:val="0095148C"/>
    <w:rsid w:val="009515B4"/>
    <w:rsid w:val="00951646"/>
    <w:rsid w:val="009518A2"/>
    <w:rsid w:val="00951A2C"/>
    <w:rsid w:val="00951D18"/>
    <w:rsid w:val="00951DEC"/>
    <w:rsid w:val="00951EB7"/>
    <w:rsid w:val="00952128"/>
    <w:rsid w:val="0095232B"/>
    <w:rsid w:val="00952485"/>
    <w:rsid w:val="009524E3"/>
    <w:rsid w:val="00952941"/>
    <w:rsid w:val="0095297E"/>
    <w:rsid w:val="00952A1F"/>
    <w:rsid w:val="00952C31"/>
    <w:rsid w:val="00952EBC"/>
    <w:rsid w:val="00952FA7"/>
    <w:rsid w:val="00953104"/>
    <w:rsid w:val="00953348"/>
    <w:rsid w:val="00953352"/>
    <w:rsid w:val="00953415"/>
    <w:rsid w:val="0095342D"/>
    <w:rsid w:val="00953439"/>
    <w:rsid w:val="00953575"/>
    <w:rsid w:val="00953678"/>
    <w:rsid w:val="00953710"/>
    <w:rsid w:val="00953754"/>
    <w:rsid w:val="0095390F"/>
    <w:rsid w:val="00953949"/>
    <w:rsid w:val="00953A40"/>
    <w:rsid w:val="00953ACD"/>
    <w:rsid w:val="00953B15"/>
    <w:rsid w:val="00953C76"/>
    <w:rsid w:val="00953DCE"/>
    <w:rsid w:val="0095405F"/>
    <w:rsid w:val="00954172"/>
    <w:rsid w:val="009542B1"/>
    <w:rsid w:val="009546D1"/>
    <w:rsid w:val="0095497F"/>
    <w:rsid w:val="0095499C"/>
    <w:rsid w:val="00954DD4"/>
    <w:rsid w:val="00954DEB"/>
    <w:rsid w:val="00954F75"/>
    <w:rsid w:val="009551E4"/>
    <w:rsid w:val="00955254"/>
    <w:rsid w:val="009553D1"/>
    <w:rsid w:val="0095544A"/>
    <w:rsid w:val="00955582"/>
    <w:rsid w:val="009556FF"/>
    <w:rsid w:val="0095595E"/>
    <w:rsid w:val="00955A3F"/>
    <w:rsid w:val="00955B3E"/>
    <w:rsid w:val="00955CEC"/>
    <w:rsid w:val="00955D07"/>
    <w:rsid w:val="00955D41"/>
    <w:rsid w:val="00955D96"/>
    <w:rsid w:val="00955E79"/>
    <w:rsid w:val="00955E99"/>
    <w:rsid w:val="00955EC8"/>
    <w:rsid w:val="009560AA"/>
    <w:rsid w:val="00956267"/>
    <w:rsid w:val="00956441"/>
    <w:rsid w:val="00956720"/>
    <w:rsid w:val="009567A8"/>
    <w:rsid w:val="009567C8"/>
    <w:rsid w:val="00956E7A"/>
    <w:rsid w:val="00956F26"/>
    <w:rsid w:val="00957081"/>
    <w:rsid w:val="00957134"/>
    <w:rsid w:val="009571F0"/>
    <w:rsid w:val="00957265"/>
    <w:rsid w:val="009573F3"/>
    <w:rsid w:val="00957674"/>
    <w:rsid w:val="00957740"/>
    <w:rsid w:val="00957754"/>
    <w:rsid w:val="00957782"/>
    <w:rsid w:val="009577B8"/>
    <w:rsid w:val="00957CC8"/>
    <w:rsid w:val="00957D41"/>
    <w:rsid w:val="00960049"/>
    <w:rsid w:val="00960069"/>
    <w:rsid w:val="009602A4"/>
    <w:rsid w:val="009602AF"/>
    <w:rsid w:val="009602DF"/>
    <w:rsid w:val="009604BC"/>
    <w:rsid w:val="0096058E"/>
    <w:rsid w:val="009606D0"/>
    <w:rsid w:val="00960826"/>
    <w:rsid w:val="0096082A"/>
    <w:rsid w:val="00960AF3"/>
    <w:rsid w:val="00960B18"/>
    <w:rsid w:val="00960CC2"/>
    <w:rsid w:val="00960ED8"/>
    <w:rsid w:val="00960FA6"/>
    <w:rsid w:val="00961165"/>
    <w:rsid w:val="009612F6"/>
    <w:rsid w:val="009612F8"/>
    <w:rsid w:val="0096170C"/>
    <w:rsid w:val="0096181E"/>
    <w:rsid w:val="00961A98"/>
    <w:rsid w:val="00961D67"/>
    <w:rsid w:val="00961DF9"/>
    <w:rsid w:val="00961EF1"/>
    <w:rsid w:val="00962005"/>
    <w:rsid w:val="009620C6"/>
    <w:rsid w:val="009621FB"/>
    <w:rsid w:val="0096224F"/>
    <w:rsid w:val="0096231B"/>
    <w:rsid w:val="00962371"/>
    <w:rsid w:val="009624A3"/>
    <w:rsid w:val="00962541"/>
    <w:rsid w:val="0096258A"/>
    <w:rsid w:val="009626D9"/>
    <w:rsid w:val="0096286A"/>
    <w:rsid w:val="009629C7"/>
    <w:rsid w:val="00962CAC"/>
    <w:rsid w:val="00962E2A"/>
    <w:rsid w:val="00962F6A"/>
    <w:rsid w:val="0096301D"/>
    <w:rsid w:val="0096335E"/>
    <w:rsid w:val="0096355A"/>
    <w:rsid w:val="009636FA"/>
    <w:rsid w:val="009637EF"/>
    <w:rsid w:val="0096396F"/>
    <w:rsid w:val="00963992"/>
    <w:rsid w:val="00963B6A"/>
    <w:rsid w:val="00963CCE"/>
    <w:rsid w:val="00963D7E"/>
    <w:rsid w:val="009647A9"/>
    <w:rsid w:val="00964969"/>
    <w:rsid w:val="00964C5D"/>
    <w:rsid w:val="00964C8A"/>
    <w:rsid w:val="00964F25"/>
    <w:rsid w:val="00964F85"/>
    <w:rsid w:val="0096531B"/>
    <w:rsid w:val="009653FE"/>
    <w:rsid w:val="009658D6"/>
    <w:rsid w:val="00965939"/>
    <w:rsid w:val="00965A1F"/>
    <w:rsid w:val="00965B1C"/>
    <w:rsid w:val="00965BA5"/>
    <w:rsid w:val="00965C13"/>
    <w:rsid w:val="00966065"/>
    <w:rsid w:val="009660A1"/>
    <w:rsid w:val="0096610F"/>
    <w:rsid w:val="00966145"/>
    <w:rsid w:val="009663A2"/>
    <w:rsid w:val="00966452"/>
    <w:rsid w:val="009664D1"/>
    <w:rsid w:val="00966508"/>
    <w:rsid w:val="00966A2D"/>
    <w:rsid w:val="00966A77"/>
    <w:rsid w:val="00966AB0"/>
    <w:rsid w:val="00967070"/>
    <w:rsid w:val="00967251"/>
    <w:rsid w:val="00967406"/>
    <w:rsid w:val="00967522"/>
    <w:rsid w:val="00967755"/>
    <w:rsid w:val="0096799C"/>
    <w:rsid w:val="009679A8"/>
    <w:rsid w:val="00967B25"/>
    <w:rsid w:val="00967EBA"/>
    <w:rsid w:val="00967FA8"/>
    <w:rsid w:val="0097015D"/>
    <w:rsid w:val="00970221"/>
    <w:rsid w:val="00970451"/>
    <w:rsid w:val="009704A1"/>
    <w:rsid w:val="00970541"/>
    <w:rsid w:val="009707A3"/>
    <w:rsid w:val="009707AC"/>
    <w:rsid w:val="00970C41"/>
    <w:rsid w:val="00970CA8"/>
    <w:rsid w:val="00970DF9"/>
    <w:rsid w:val="00970E31"/>
    <w:rsid w:val="00970F25"/>
    <w:rsid w:val="00970F6E"/>
    <w:rsid w:val="0097103C"/>
    <w:rsid w:val="00971193"/>
    <w:rsid w:val="00971717"/>
    <w:rsid w:val="00971874"/>
    <w:rsid w:val="009718D9"/>
    <w:rsid w:val="00971A4C"/>
    <w:rsid w:val="00971AB7"/>
    <w:rsid w:val="00971B32"/>
    <w:rsid w:val="00971DB1"/>
    <w:rsid w:val="00971DED"/>
    <w:rsid w:val="00971DF0"/>
    <w:rsid w:val="00971E8E"/>
    <w:rsid w:val="00971F58"/>
    <w:rsid w:val="00971F6C"/>
    <w:rsid w:val="0097204A"/>
    <w:rsid w:val="0097208B"/>
    <w:rsid w:val="00972193"/>
    <w:rsid w:val="0097242F"/>
    <w:rsid w:val="009724DC"/>
    <w:rsid w:val="00972573"/>
    <w:rsid w:val="00972738"/>
    <w:rsid w:val="0097276A"/>
    <w:rsid w:val="00972942"/>
    <w:rsid w:val="00972B5F"/>
    <w:rsid w:val="00972BE7"/>
    <w:rsid w:val="00972BEE"/>
    <w:rsid w:val="00972C59"/>
    <w:rsid w:val="00972CA2"/>
    <w:rsid w:val="00972D01"/>
    <w:rsid w:val="0097305A"/>
    <w:rsid w:val="009735D8"/>
    <w:rsid w:val="00973718"/>
    <w:rsid w:val="0097387A"/>
    <w:rsid w:val="009738CC"/>
    <w:rsid w:val="00973A40"/>
    <w:rsid w:val="00973A9D"/>
    <w:rsid w:val="009740B3"/>
    <w:rsid w:val="00974288"/>
    <w:rsid w:val="009743D1"/>
    <w:rsid w:val="009745C0"/>
    <w:rsid w:val="009745F8"/>
    <w:rsid w:val="00974749"/>
    <w:rsid w:val="009747B0"/>
    <w:rsid w:val="009749BA"/>
    <w:rsid w:val="009749F5"/>
    <w:rsid w:val="00974D13"/>
    <w:rsid w:val="00974D81"/>
    <w:rsid w:val="00974D87"/>
    <w:rsid w:val="00974F4C"/>
    <w:rsid w:val="0097502F"/>
    <w:rsid w:val="009753CE"/>
    <w:rsid w:val="00975459"/>
    <w:rsid w:val="00975498"/>
    <w:rsid w:val="00975623"/>
    <w:rsid w:val="009756DA"/>
    <w:rsid w:val="0097599E"/>
    <w:rsid w:val="00975A82"/>
    <w:rsid w:val="00975C1F"/>
    <w:rsid w:val="00975D4B"/>
    <w:rsid w:val="00975E48"/>
    <w:rsid w:val="00976074"/>
    <w:rsid w:val="009760C5"/>
    <w:rsid w:val="009762CF"/>
    <w:rsid w:val="009766ED"/>
    <w:rsid w:val="009768D2"/>
    <w:rsid w:val="00976904"/>
    <w:rsid w:val="00976AD8"/>
    <w:rsid w:val="00976D99"/>
    <w:rsid w:val="00976DB1"/>
    <w:rsid w:val="00976DDA"/>
    <w:rsid w:val="00976E0E"/>
    <w:rsid w:val="00977443"/>
    <w:rsid w:val="009774FE"/>
    <w:rsid w:val="00977528"/>
    <w:rsid w:val="009776A3"/>
    <w:rsid w:val="00977761"/>
    <w:rsid w:val="00977B92"/>
    <w:rsid w:val="00977CE8"/>
    <w:rsid w:val="00977E43"/>
    <w:rsid w:val="00977E77"/>
    <w:rsid w:val="00977F1A"/>
    <w:rsid w:val="00977FD8"/>
    <w:rsid w:val="009803CC"/>
    <w:rsid w:val="009807A6"/>
    <w:rsid w:val="0098083C"/>
    <w:rsid w:val="00980996"/>
    <w:rsid w:val="00980CB9"/>
    <w:rsid w:val="00980E89"/>
    <w:rsid w:val="00981475"/>
    <w:rsid w:val="009815B3"/>
    <w:rsid w:val="009815DD"/>
    <w:rsid w:val="009819CF"/>
    <w:rsid w:val="00981AB3"/>
    <w:rsid w:val="00981C24"/>
    <w:rsid w:val="00981D18"/>
    <w:rsid w:val="00981FD8"/>
    <w:rsid w:val="00982133"/>
    <w:rsid w:val="00982312"/>
    <w:rsid w:val="009824A8"/>
    <w:rsid w:val="009824D7"/>
    <w:rsid w:val="009826D1"/>
    <w:rsid w:val="009828CF"/>
    <w:rsid w:val="00982A31"/>
    <w:rsid w:val="00982B7B"/>
    <w:rsid w:val="00982D6D"/>
    <w:rsid w:val="00982E50"/>
    <w:rsid w:val="00983048"/>
    <w:rsid w:val="009830F1"/>
    <w:rsid w:val="009831BB"/>
    <w:rsid w:val="009835ED"/>
    <w:rsid w:val="00983601"/>
    <w:rsid w:val="00983667"/>
    <w:rsid w:val="00983952"/>
    <w:rsid w:val="00983C85"/>
    <w:rsid w:val="00983DFB"/>
    <w:rsid w:val="00983E1A"/>
    <w:rsid w:val="00983F7C"/>
    <w:rsid w:val="009840F0"/>
    <w:rsid w:val="009841FE"/>
    <w:rsid w:val="00984567"/>
    <w:rsid w:val="00984642"/>
    <w:rsid w:val="009846A8"/>
    <w:rsid w:val="00984774"/>
    <w:rsid w:val="00984B38"/>
    <w:rsid w:val="00984BC3"/>
    <w:rsid w:val="00984D23"/>
    <w:rsid w:val="00984D4D"/>
    <w:rsid w:val="00984E97"/>
    <w:rsid w:val="00985020"/>
    <w:rsid w:val="009850AD"/>
    <w:rsid w:val="00985129"/>
    <w:rsid w:val="00985146"/>
    <w:rsid w:val="00985226"/>
    <w:rsid w:val="00985704"/>
    <w:rsid w:val="0098581B"/>
    <w:rsid w:val="0098585E"/>
    <w:rsid w:val="0098594D"/>
    <w:rsid w:val="0098608C"/>
    <w:rsid w:val="00986150"/>
    <w:rsid w:val="009861D8"/>
    <w:rsid w:val="00986695"/>
    <w:rsid w:val="00986743"/>
    <w:rsid w:val="00986780"/>
    <w:rsid w:val="0098688F"/>
    <w:rsid w:val="00986D80"/>
    <w:rsid w:val="00986FE5"/>
    <w:rsid w:val="009870CD"/>
    <w:rsid w:val="0098783C"/>
    <w:rsid w:val="00987887"/>
    <w:rsid w:val="00987909"/>
    <w:rsid w:val="009879BC"/>
    <w:rsid w:val="009879C2"/>
    <w:rsid w:val="00987A70"/>
    <w:rsid w:val="00987D65"/>
    <w:rsid w:val="00987EB3"/>
    <w:rsid w:val="00987EDA"/>
    <w:rsid w:val="00987F1C"/>
    <w:rsid w:val="00987F83"/>
    <w:rsid w:val="00990095"/>
    <w:rsid w:val="00990218"/>
    <w:rsid w:val="00990695"/>
    <w:rsid w:val="0099093C"/>
    <w:rsid w:val="00990954"/>
    <w:rsid w:val="00990980"/>
    <w:rsid w:val="00991050"/>
    <w:rsid w:val="00991182"/>
    <w:rsid w:val="00991226"/>
    <w:rsid w:val="009912A8"/>
    <w:rsid w:val="009913AF"/>
    <w:rsid w:val="00991446"/>
    <w:rsid w:val="00991493"/>
    <w:rsid w:val="009914FB"/>
    <w:rsid w:val="009918EB"/>
    <w:rsid w:val="00991A50"/>
    <w:rsid w:val="00991A66"/>
    <w:rsid w:val="00991A8D"/>
    <w:rsid w:val="00991BFE"/>
    <w:rsid w:val="00991C18"/>
    <w:rsid w:val="00991D86"/>
    <w:rsid w:val="00991EE4"/>
    <w:rsid w:val="00992088"/>
    <w:rsid w:val="009921CD"/>
    <w:rsid w:val="00992231"/>
    <w:rsid w:val="009924DD"/>
    <w:rsid w:val="009927CD"/>
    <w:rsid w:val="00992827"/>
    <w:rsid w:val="00992BF8"/>
    <w:rsid w:val="00992C49"/>
    <w:rsid w:val="00992CA0"/>
    <w:rsid w:val="00992D2A"/>
    <w:rsid w:val="00992D79"/>
    <w:rsid w:val="00992DC0"/>
    <w:rsid w:val="00992FA0"/>
    <w:rsid w:val="00992FD6"/>
    <w:rsid w:val="00992FE3"/>
    <w:rsid w:val="00993001"/>
    <w:rsid w:val="0099301D"/>
    <w:rsid w:val="00993232"/>
    <w:rsid w:val="00993349"/>
    <w:rsid w:val="0099335D"/>
    <w:rsid w:val="009933AA"/>
    <w:rsid w:val="00993487"/>
    <w:rsid w:val="00993565"/>
    <w:rsid w:val="00993864"/>
    <w:rsid w:val="00993AF5"/>
    <w:rsid w:val="00993C11"/>
    <w:rsid w:val="00993D3F"/>
    <w:rsid w:val="00993EE8"/>
    <w:rsid w:val="00993F60"/>
    <w:rsid w:val="00994124"/>
    <w:rsid w:val="00994160"/>
    <w:rsid w:val="00994234"/>
    <w:rsid w:val="00994266"/>
    <w:rsid w:val="009942AE"/>
    <w:rsid w:val="00994353"/>
    <w:rsid w:val="00994A22"/>
    <w:rsid w:val="00994E4F"/>
    <w:rsid w:val="00994E6B"/>
    <w:rsid w:val="0099511D"/>
    <w:rsid w:val="0099516E"/>
    <w:rsid w:val="00995195"/>
    <w:rsid w:val="00995380"/>
    <w:rsid w:val="00995436"/>
    <w:rsid w:val="009954A4"/>
    <w:rsid w:val="009956B6"/>
    <w:rsid w:val="009956F4"/>
    <w:rsid w:val="00995700"/>
    <w:rsid w:val="00995802"/>
    <w:rsid w:val="009959CB"/>
    <w:rsid w:val="0099608B"/>
    <w:rsid w:val="00996119"/>
    <w:rsid w:val="009961A9"/>
    <w:rsid w:val="00996775"/>
    <w:rsid w:val="0099685D"/>
    <w:rsid w:val="00996950"/>
    <w:rsid w:val="00996961"/>
    <w:rsid w:val="00996A39"/>
    <w:rsid w:val="00996B2A"/>
    <w:rsid w:val="00996DE9"/>
    <w:rsid w:val="00997165"/>
    <w:rsid w:val="009973DA"/>
    <w:rsid w:val="009974D6"/>
    <w:rsid w:val="0099760F"/>
    <w:rsid w:val="00997806"/>
    <w:rsid w:val="009978A0"/>
    <w:rsid w:val="00997A2A"/>
    <w:rsid w:val="00997A9B"/>
    <w:rsid w:val="00997AAB"/>
    <w:rsid w:val="00997D4B"/>
    <w:rsid w:val="009A00DD"/>
    <w:rsid w:val="009A01FE"/>
    <w:rsid w:val="009A0220"/>
    <w:rsid w:val="009A02BC"/>
    <w:rsid w:val="009A0469"/>
    <w:rsid w:val="009A04D5"/>
    <w:rsid w:val="009A04DC"/>
    <w:rsid w:val="009A0577"/>
    <w:rsid w:val="009A0677"/>
    <w:rsid w:val="009A06FC"/>
    <w:rsid w:val="009A0760"/>
    <w:rsid w:val="009A091C"/>
    <w:rsid w:val="009A097B"/>
    <w:rsid w:val="009A0B10"/>
    <w:rsid w:val="009A0C5B"/>
    <w:rsid w:val="009A0D6F"/>
    <w:rsid w:val="009A0D71"/>
    <w:rsid w:val="009A0D87"/>
    <w:rsid w:val="009A0E0B"/>
    <w:rsid w:val="009A0E48"/>
    <w:rsid w:val="009A11C8"/>
    <w:rsid w:val="009A121F"/>
    <w:rsid w:val="009A17BF"/>
    <w:rsid w:val="009A17EC"/>
    <w:rsid w:val="009A194A"/>
    <w:rsid w:val="009A194E"/>
    <w:rsid w:val="009A19BE"/>
    <w:rsid w:val="009A1D45"/>
    <w:rsid w:val="009A20F1"/>
    <w:rsid w:val="009A2151"/>
    <w:rsid w:val="009A2202"/>
    <w:rsid w:val="009A22FA"/>
    <w:rsid w:val="009A25A8"/>
    <w:rsid w:val="009A2715"/>
    <w:rsid w:val="009A278E"/>
    <w:rsid w:val="009A27D0"/>
    <w:rsid w:val="009A2829"/>
    <w:rsid w:val="009A2864"/>
    <w:rsid w:val="009A28CB"/>
    <w:rsid w:val="009A2A5F"/>
    <w:rsid w:val="009A2B4D"/>
    <w:rsid w:val="009A2C8E"/>
    <w:rsid w:val="009A2E16"/>
    <w:rsid w:val="009A32B3"/>
    <w:rsid w:val="009A3583"/>
    <w:rsid w:val="009A35EE"/>
    <w:rsid w:val="009A3682"/>
    <w:rsid w:val="009A36A4"/>
    <w:rsid w:val="009A36B3"/>
    <w:rsid w:val="009A3706"/>
    <w:rsid w:val="009A3A17"/>
    <w:rsid w:val="009A3B36"/>
    <w:rsid w:val="009A3C7C"/>
    <w:rsid w:val="009A3CBC"/>
    <w:rsid w:val="009A43D3"/>
    <w:rsid w:val="009A43DD"/>
    <w:rsid w:val="009A459E"/>
    <w:rsid w:val="009A4611"/>
    <w:rsid w:val="009A46D7"/>
    <w:rsid w:val="009A46E2"/>
    <w:rsid w:val="009A4710"/>
    <w:rsid w:val="009A47C1"/>
    <w:rsid w:val="009A48D1"/>
    <w:rsid w:val="009A4B43"/>
    <w:rsid w:val="009A4B67"/>
    <w:rsid w:val="009A4BE9"/>
    <w:rsid w:val="009A4C68"/>
    <w:rsid w:val="009A4D49"/>
    <w:rsid w:val="009A4E94"/>
    <w:rsid w:val="009A4E9C"/>
    <w:rsid w:val="009A507A"/>
    <w:rsid w:val="009A536B"/>
    <w:rsid w:val="009A54BF"/>
    <w:rsid w:val="009A55A9"/>
    <w:rsid w:val="009A55C8"/>
    <w:rsid w:val="009A57A4"/>
    <w:rsid w:val="009A59E6"/>
    <w:rsid w:val="009A5AF2"/>
    <w:rsid w:val="009A5B6C"/>
    <w:rsid w:val="009A5BA0"/>
    <w:rsid w:val="009A5C2B"/>
    <w:rsid w:val="009A5D8A"/>
    <w:rsid w:val="009A5FFB"/>
    <w:rsid w:val="009A6152"/>
    <w:rsid w:val="009A6351"/>
    <w:rsid w:val="009A68F5"/>
    <w:rsid w:val="009A6ABE"/>
    <w:rsid w:val="009A6BB6"/>
    <w:rsid w:val="009A6E4D"/>
    <w:rsid w:val="009A7401"/>
    <w:rsid w:val="009A74D7"/>
    <w:rsid w:val="009A755D"/>
    <w:rsid w:val="009A7980"/>
    <w:rsid w:val="009A7A2D"/>
    <w:rsid w:val="009A7B92"/>
    <w:rsid w:val="009A7BA0"/>
    <w:rsid w:val="009A7CA0"/>
    <w:rsid w:val="009A7D6D"/>
    <w:rsid w:val="009A7E49"/>
    <w:rsid w:val="009A7F6E"/>
    <w:rsid w:val="009B0232"/>
    <w:rsid w:val="009B028D"/>
    <w:rsid w:val="009B02AB"/>
    <w:rsid w:val="009B0455"/>
    <w:rsid w:val="009B07C5"/>
    <w:rsid w:val="009B098D"/>
    <w:rsid w:val="009B0CC8"/>
    <w:rsid w:val="009B0D0C"/>
    <w:rsid w:val="009B0EA0"/>
    <w:rsid w:val="009B0F8E"/>
    <w:rsid w:val="009B102A"/>
    <w:rsid w:val="009B108A"/>
    <w:rsid w:val="009B1290"/>
    <w:rsid w:val="009B14D3"/>
    <w:rsid w:val="009B15FC"/>
    <w:rsid w:val="009B1F28"/>
    <w:rsid w:val="009B2085"/>
    <w:rsid w:val="009B2177"/>
    <w:rsid w:val="009B235F"/>
    <w:rsid w:val="009B24FA"/>
    <w:rsid w:val="009B268B"/>
    <w:rsid w:val="009B26D4"/>
    <w:rsid w:val="009B2771"/>
    <w:rsid w:val="009B2781"/>
    <w:rsid w:val="009B2847"/>
    <w:rsid w:val="009B2863"/>
    <w:rsid w:val="009B2890"/>
    <w:rsid w:val="009B28A0"/>
    <w:rsid w:val="009B2AB1"/>
    <w:rsid w:val="009B2C2C"/>
    <w:rsid w:val="009B2C68"/>
    <w:rsid w:val="009B2CD0"/>
    <w:rsid w:val="009B2CDF"/>
    <w:rsid w:val="009B2D17"/>
    <w:rsid w:val="009B2F14"/>
    <w:rsid w:val="009B3030"/>
    <w:rsid w:val="009B31AA"/>
    <w:rsid w:val="009B34C3"/>
    <w:rsid w:val="009B3598"/>
    <w:rsid w:val="009B36CC"/>
    <w:rsid w:val="009B38C7"/>
    <w:rsid w:val="009B3BC1"/>
    <w:rsid w:val="009B3BE4"/>
    <w:rsid w:val="009B3CDD"/>
    <w:rsid w:val="009B406C"/>
    <w:rsid w:val="009B41F4"/>
    <w:rsid w:val="009B422E"/>
    <w:rsid w:val="009B435D"/>
    <w:rsid w:val="009B43DF"/>
    <w:rsid w:val="009B44C2"/>
    <w:rsid w:val="009B4AFE"/>
    <w:rsid w:val="009B4B6E"/>
    <w:rsid w:val="009B4BCF"/>
    <w:rsid w:val="009B4F5D"/>
    <w:rsid w:val="009B5062"/>
    <w:rsid w:val="009B5088"/>
    <w:rsid w:val="009B530B"/>
    <w:rsid w:val="009B5310"/>
    <w:rsid w:val="009B54DA"/>
    <w:rsid w:val="009B5503"/>
    <w:rsid w:val="009B56BE"/>
    <w:rsid w:val="009B5850"/>
    <w:rsid w:val="009B588D"/>
    <w:rsid w:val="009B5B5C"/>
    <w:rsid w:val="009B5D0F"/>
    <w:rsid w:val="009B5EA5"/>
    <w:rsid w:val="009B5F8F"/>
    <w:rsid w:val="009B5FDA"/>
    <w:rsid w:val="009B6088"/>
    <w:rsid w:val="009B6122"/>
    <w:rsid w:val="009B6142"/>
    <w:rsid w:val="009B61E4"/>
    <w:rsid w:val="009B6427"/>
    <w:rsid w:val="009B64F0"/>
    <w:rsid w:val="009B651F"/>
    <w:rsid w:val="009B6576"/>
    <w:rsid w:val="009B6578"/>
    <w:rsid w:val="009B6692"/>
    <w:rsid w:val="009B6781"/>
    <w:rsid w:val="009B6948"/>
    <w:rsid w:val="009B69C1"/>
    <w:rsid w:val="009B6A4C"/>
    <w:rsid w:val="009B6B6E"/>
    <w:rsid w:val="009B6C7D"/>
    <w:rsid w:val="009B6CCF"/>
    <w:rsid w:val="009B6DF8"/>
    <w:rsid w:val="009B6E39"/>
    <w:rsid w:val="009B6F30"/>
    <w:rsid w:val="009B6F78"/>
    <w:rsid w:val="009B7162"/>
    <w:rsid w:val="009B72A4"/>
    <w:rsid w:val="009B72E0"/>
    <w:rsid w:val="009B77A4"/>
    <w:rsid w:val="009B77D2"/>
    <w:rsid w:val="009B7833"/>
    <w:rsid w:val="009B785D"/>
    <w:rsid w:val="009B7886"/>
    <w:rsid w:val="009B78F9"/>
    <w:rsid w:val="009B7980"/>
    <w:rsid w:val="009B7C6E"/>
    <w:rsid w:val="009B7D99"/>
    <w:rsid w:val="009B7E4C"/>
    <w:rsid w:val="009B7E9F"/>
    <w:rsid w:val="009C005B"/>
    <w:rsid w:val="009C02C5"/>
    <w:rsid w:val="009C0724"/>
    <w:rsid w:val="009C07CD"/>
    <w:rsid w:val="009C0890"/>
    <w:rsid w:val="009C092C"/>
    <w:rsid w:val="009C0BE6"/>
    <w:rsid w:val="009C0C13"/>
    <w:rsid w:val="009C0F79"/>
    <w:rsid w:val="009C1091"/>
    <w:rsid w:val="009C1552"/>
    <w:rsid w:val="009C1643"/>
    <w:rsid w:val="009C16E6"/>
    <w:rsid w:val="009C1703"/>
    <w:rsid w:val="009C172D"/>
    <w:rsid w:val="009C1AAB"/>
    <w:rsid w:val="009C1DEF"/>
    <w:rsid w:val="009C23C3"/>
    <w:rsid w:val="009C240B"/>
    <w:rsid w:val="009C26D3"/>
    <w:rsid w:val="009C2941"/>
    <w:rsid w:val="009C2972"/>
    <w:rsid w:val="009C2CD9"/>
    <w:rsid w:val="009C2D92"/>
    <w:rsid w:val="009C2E72"/>
    <w:rsid w:val="009C3069"/>
    <w:rsid w:val="009C30A5"/>
    <w:rsid w:val="009C31E1"/>
    <w:rsid w:val="009C32A3"/>
    <w:rsid w:val="009C32CF"/>
    <w:rsid w:val="009C337B"/>
    <w:rsid w:val="009C33DE"/>
    <w:rsid w:val="009C3905"/>
    <w:rsid w:val="009C40E3"/>
    <w:rsid w:val="009C40EE"/>
    <w:rsid w:val="009C41B6"/>
    <w:rsid w:val="009C420F"/>
    <w:rsid w:val="009C4458"/>
    <w:rsid w:val="009C44F8"/>
    <w:rsid w:val="009C4C5E"/>
    <w:rsid w:val="009C4E1E"/>
    <w:rsid w:val="009C4E8E"/>
    <w:rsid w:val="009C4F9C"/>
    <w:rsid w:val="009C50DF"/>
    <w:rsid w:val="009C52B9"/>
    <w:rsid w:val="009C552E"/>
    <w:rsid w:val="009C562C"/>
    <w:rsid w:val="009C56AC"/>
    <w:rsid w:val="009C5722"/>
    <w:rsid w:val="009C5896"/>
    <w:rsid w:val="009C58F7"/>
    <w:rsid w:val="009C5946"/>
    <w:rsid w:val="009C5B11"/>
    <w:rsid w:val="009C5C83"/>
    <w:rsid w:val="009C5CFE"/>
    <w:rsid w:val="009C5D3D"/>
    <w:rsid w:val="009C5D6D"/>
    <w:rsid w:val="009C5F95"/>
    <w:rsid w:val="009C611B"/>
    <w:rsid w:val="009C6191"/>
    <w:rsid w:val="009C6255"/>
    <w:rsid w:val="009C6280"/>
    <w:rsid w:val="009C631E"/>
    <w:rsid w:val="009C6534"/>
    <w:rsid w:val="009C6CA1"/>
    <w:rsid w:val="009C6D1B"/>
    <w:rsid w:val="009C6D53"/>
    <w:rsid w:val="009C6E9E"/>
    <w:rsid w:val="009C7009"/>
    <w:rsid w:val="009C7073"/>
    <w:rsid w:val="009C7103"/>
    <w:rsid w:val="009C7238"/>
    <w:rsid w:val="009C732E"/>
    <w:rsid w:val="009C73C4"/>
    <w:rsid w:val="009C75F8"/>
    <w:rsid w:val="009C76D2"/>
    <w:rsid w:val="009C77B9"/>
    <w:rsid w:val="009C77E8"/>
    <w:rsid w:val="009C7A8D"/>
    <w:rsid w:val="009C7B91"/>
    <w:rsid w:val="009C7D91"/>
    <w:rsid w:val="009C7E5B"/>
    <w:rsid w:val="009C7E6E"/>
    <w:rsid w:val="009D0334"/>
    <w:rsid w:val="009D0371"/>
    <w:rsid w:val="009D04FC"/>
    <w:rsid w:val="009D073B"/>
    <w:rsid w:val="009D0927"/>
    <w:rsid w:val="009D0D73"/>
    <w:rsid w:val="009D11A7"/>
    <w:rsid w:val="009D12C4"/>
    <w:rsid w:val="009D1590"/>
    <w:rsid w:val="009D160A"/>
    <w:rsid w:val="009D161E"/>
    <w:rsid w:val="009D1683"/>
    <w:rsid w:val="009D18C9"/>
    <w:rsid w:val="009D1991"/>
    <w:rsid w:val="009D1A89"/>
    <w:rsid w:val="009D1C42"/>
    <w:rsid w:val="009D1EC5"/>
    <w:rsid w:val="009D2134"/>
    <w:rsid w:val="009D2199"/>
    <w:rsid w:val="009D2621"/>
    <w:rsid w:val="009D264C"/>
    <w:rsid w:val="009D27E4"/>
    <w:rsid w:val="009D2B49"/>
    <w:rsid w:val="009D2D55"/>
    <w:rsid w:val="009D30CB"/>
    <w:rsid w:val="009D32AE"/>
    <w:rsid w:val="009D348A"/>
    <w:rsid w:val="009D34A0"/>
    <w:rsid w:val="009D364C"/>
    <w:rsid w:val="009D36E2"/>
    <w:rsid w:val="009D3789"/>
    <w:rsid w:val="009D38F0"/>
    <w:rsid w:val="009D38F2"/>
    <w:rsid w:val="009D38F7"/>
    <w:rsid w:val="009D39A3"/>
    <w:rsid w:val="009D39BE"/>
    <w:rsid w:val="009D39F1"/>
    <w:rsid w:val="009D3A85"/>
    <w:rsid w:val="009D3A91"/>
    <w:rsid w:val="009D4436"/>
    <w:rsid w:val="009D451E"/>
    <w:rsid w:val="009D496C"/>
    <w:rsid w:val="009D4A32"/>
    <w:rsid w:val="009D4A5A"/>
    <w:rsid w:val="009D4AAA"/>
    <w:rsid w:val="009D4B18"/>
    <w:rsid w:val="009D4E3D"/>
    <w:rsid w:val="009D511C"/>
    <w:rsid w:val="009D5155"/>
    <w:rsid w:val="009D52E1"/>
    <w:rsid w:val="009D533E"/>
    <w:rsid w:val="009D537C"/>
    <w:rsid w:val="009D5441"/>
    <w:rsid w:val="009D54B7"/>
    <w:rsid w:val="009D552D"/>
    <w:rsid w:val="009D5603"/>
    <w:rsid w:val="009D5800"/>
    <w:rsid w:val="009D58A0"/>
    <w:rsid w:val="009D58B1"/>
    <w:rsid w:val="009D5995"/>
    <w:rsid w:val="009D5B14"/>
    <w:rsid w:val="009D5E45"/>
    <w:rsid w:val="009D5F84"/>
    <w:rsid w:val="009D605B"/>
    <w:rsid w:val="009D60E2"/>
    <w:rsid w:val="009D616F"/>
    <w:rsid w:val="009D6194"/>
    <w:rsid w:val="009D6410"/>
    <w:rsid w:val="009D6857"/>
    <w:rsid w:val="009D690D"/>
    <w:rsid w:val="009D6A11"/>
    <w:rsid w:val="009D6A5B"/>
    <w:rsid w:val="009D6AF7"/>
    <w:rsid w:val="009D6B17"/>
    <w:rsid w:val="009D6CBE"/>
    <w:rsid w:val="009D6D7C"/>
    <w:rsid w:val="009D6DA0"/>
    <w:rsid w:val="009D6E8F"/>
    <w:rsid w:val="009D6FC5"/>
    <w:rsid w:val="009D70EE"/>
    <w:rsid w:val="009D710B"/>
    <w:rsid w:val="009D73C8"/>
    <w:rsid w:val="009D748A"/>
    <w:rsid w:val="009D75C9"/>
    <w:rsid w:val="009D7663"/>
    <w:rsid w:val="009D7769"/>
    <w:rsid w:val="009D77F4"/>
    <w:rsid w:val="009D7A2F"/>
    <w:rsid w:val="009D7A5E"/>
    <w:rsid w:val="009D7B10"/>
    <w:rsid w:val="009D7B22"/>
    <w:rsid w:val="009D7E8F"/>
    <w:rsid w:val="009D7EDD"/>
    <w:rsid w:val="009D7EE1"/>
    <w:rsid w:val="009E01C3"/>
    <w:rsid w:val="009E026E"/>
    <w:rsid w:val="009E03D0"/>
    <w:rsid w:val="009E03DF"/>
    <w:rsid w:val="009E04C9"/>
    <w:rsid w:val="009E0748"/>
    <w:rsid w:val="009E077B"/>
    <w:rsid w:val="009E08FF"/>
    <w:rsid w:val="009E092F"/>
    <w:rsid w:val="009E0ACD"/>
    <w:rsid w:val="009E0E18"/>
    <w:rsid w:val="009E1347"/>
    <w:rsid w:val="009E139F"/>
    <w:rsid w:val="009E13D2"/>
    <w:rsid w:val="009E1489"/>
    <w:rsid w:val="009E1492"/>
    <w:rsid w:val="009E1552"/>
    <w:rsid w:val="009E1626"/>
    <w:rsid w:val="009E1679"/>
    <w:rsid w:val="009E181E"/>
    <w:rsid w:val="009E1945"/>
    <w:rsid w:val="009E1D59"/>
    <w:rsid w:val="009E2065"/>
    <w:rsid w:val="009E2168"/>
    <w:rsid w:val="009E227B"/>
    <w:rsid w:val="009E2439"/>
    <w:rsid w:val="009E245F"/>
    <w:rsid w:val="009E24A3"/>
    <w:rsid w:val="009E24E5"/>
    <w:rsid w:val="009E253E"/>
    <w:rsid w:val="009E25C8"/>
    <w:rsid w:val="009E27A0"/>
    <w:rsid w:val="009E2871"/>
    <w:rsid w:val="009E303A"/>
    <w:rsid w:val="009E34B1"/>
    <w:rsid w:val="009E353A"/>
    <w:rsid w:val="009E3819"/>
    <w:rsid w:val="009E391F"/>
    <w:rsid w:val="009E3953"/>
    <w:rsid w:val="009E3968"/>
    <w:rsid w:val="009E399E"/>
    <w:rsid w:val="009E3A0B"/>
    <w:rsid w:val="009E3D7C"/>
    <w:rsid w:val="009E3FEF"/>
    <w:rsid w:val="009E4211"/>
    <w:rsid w:val="009E4387"/>
    <w:rsid w:val="009E45EE"/>
    <w:rsid w:val="009E4623"/>
    <w:rsid w:val="009E47A0"/>
    <w:rsid w:val="009E49C6"/>
    <w:rsid w:val="009E49F0"/>
    <w:rsid w:val="009E4A4D"/>
    <w:rsid w:val="009E4AD6"/>
    <w:rsid w:val="009E4B2F"/>
    <w:rsid w:val="009E4E2B"/>
    <w:rsid w:val="009E4F23"/>
    <w:rsid w:val="009E4FF7"/>
    <w:rsid w:val="009E5251"/>
    <w:rsid w:val="009E527B"/>
    <w:rsid w:val="009E52C7"/>
    <w:rsid w:val="009E531B"/>
    <w:rsid w:val="009E5322"/>
    <w:rsid w:val="009E545F"/>
    <w:rsid w:val="009E5596"/>
    <w:rsid w:val="009E5685"/>
    <w:rsid w:val="009E5BE0"/>
    <w:rsid w:val="009E5D65"/>
    <w:rsid w:val="009E5DDD"/>
    <w:rsid w:val="009E5EDF"/>
    <w:rsid w:val="009E6383"/>
    <w:rsid w:val="009E655F"/>
    <w:rsid w:val="009E6671"/>
    <w:rsid w:val="009E6673"/>
    <w:rsid w:val="009E67AC"/>
    <w:rsid w:val="009E6826"/>
    <w:rsid w:val="009E6A24"/>
    <w:rsid w:val="009E6CB2"/>
    <w:rsid w:val="009E7356"/>
    <w:rsid w:val="009E7406"/>
    <w:rsid w:val="009E754A"/>
    <w:rsid w:val="009E75BF"/>
    <w:rsid w:val="009E769C"/>
    <w:rsid w:val="009E77DE"/>
    <w:rsid w:val="009E78A9"/>
    <w:rsid w:val="009E79C9"/>
    <w:rsid w:val="009E7A32"/>
    <w:rsid w:val="009E7B26"/>
    <w:rsid w:val="009E7BF3"/>
    <w:rsid w:val="009E7D0F"/>
    <w:rsid w:val="009E7DC9"/>
    <w:rsid w:val="009E7DFB"/>
    <w:rsid w:val="009F002A"/>
    <w:rsid w:val="009F0107"/>
    <w:rsid w:val="009F029F"/>
    <w:rsid w:val="009F0475"/>
    <w:rsid w:val="009F049A"/>
    <w:rsid w:val="009F06DA"/>
    <w:rsid w:val="009F082B"/>
    <w:rsid w:val="009F0B30"/>
    <w:rsid w:val="009F0B4D"/>
    <w:rsid w:val="009F0BB2"/>
    <w:rsid w:val="009F0F00"/>
    <w:rsid w:val="009F101C"/>
    <w:rsid w:val="009F1194"/>
    <w:rsid w:val="009F11DD"/>
    <w:rsid w:val="009F148E"/>
    <w:rsid w:val="009F165B"/>
    <w:rsid w:val="009F16E3"/>
    <w:rsid w:val="009F1D33"/>
    <w:rsid w:val="009F1EB2"/>
    <w:rsid w:val="009F1EF8"/>
    <w:rsid w:val="009F23DC"/>
    <w:rsid w:val="009F255B"/>
    <w:rsid w:val="009F288F"/>
    <w:rsid w:val="009F29FE"/>
    <w:rsid w:val="009F2BB5"/>
    <w:rsid w:val="009F2D0A"/>
    <w:rsid w:val="009F2D2E"/>
    <w:rsid w:val="009F3072"/>
    <w:rsid w:val="009F32F0"/>
    <w:rsid w:val="009F3646"/>
    <w:rsid w:val="009F366C"/>
    <w:rsid w:val="009F3852"/>
    <w:rsid w:val="009F3887"/>
    <w:rsid w:val="009F3A7F"/>
    <w:rsid w:val="009F3B22"/>
    <w:rsid w:val="009F3C15"/>
    <w:rsid w:val="009F3E79"/>
    <w:rsid w:val="009F3F64"/>
    <w:rsid w:val="009F3F86"/>
    <w:rsid w:val="009F3FFF"/>
    <w:rsid w:val="009F416E"/>
    <w:rsid w:val="009F429A"/>
    <w:rsid w:val="009F46E3"/>
    <w:rsid w:val="009F4823"/>
    <w:rsid w:val="009F4B6A"/>
    <w:rsid w:val="009F4BD1"/>
    <w:rsid w:val="009F4E24"/>
    <w:rsid w:val="009F4E38"/>
    <w:rsid w:val="009F4FCA"/>
    <w:rsid w:val="009F5138"/>
    <w:rsid w:val="009F5287"/>
    <w:rsid w:val="009F5417"/>
    <w:rsid w:val="009F5796"/>
    <w:rsid w:val="009F5825"/>
    <w:rsid w:val="009F5A0E"/>
    <w:rsid w:val="009F5B6F"/>
    <w:rsid w:val="009F5D93"/>
    <w:rsid w:val="009F5EE8"/>
    <w:rsid w:val="009F61D2"/>
    <w:rsid w:val="009F63E7"/>
    <w:rsid w:val="009F6466"/>
    <w:rsid w:val="009F66E3"/>
    <w:rsid w:val="009F67C2"/>
    <w:rsid w:val="009F6BC8"/>
    <w:rsid w:val="009F6C95"/>
    <w:rsid w:val="009F7007"/>
    <w:rsid w:val="009F721B"/>
    <w:rsid w:val="009F73D8"/>
    <w:rsid w:val="009F73EB"/>
    <w:rsid w:val="009F761B"/>
    <w:rsid w:val="009F795E"/>
    <w:rsid w:val="009F7A66"/>
    <w:rsid w:val="009F7B3E"/>
    <w:rsid w:val="009F7E76"/>
    <w:rsid w:val="009F7ED2"/>
    <w:rsid w:val="00A0004C"/>
    <w:rsid w:val="00A001B4"/>
    <w:rsid w:val="00A002C2"/>
    <w:rsid w:val="00A00300"/>
    <w:rsid w:val="00A00308"/>
    <w:rsid w:val="00A0035F"/>
    <w:rsid w:val="00A00463"/>
    <w:rsid w:val="00A00717"/>
    <w:rsid w:val="00A00822"/>
    <w:rsid w:val="00A008AB"/>
    <w:rsid w:val="00A00A9C"/>
    <w:rsid w:val="00A00AFB"/>
    <w:rsid w:val="00A00B2F"/>
    <w:rsid w:val="00A00C94"/>
    <w:rsid w:val="00A00CDE"/>
    <w:rsid w:val="00A00EBE"/>
    <w:rsid w:val="00A0125A"/>
    <w:rsid w:val="00A013FA"/>
    <w:rsid w:val="00A014CC"/>
    <w:rsid w:val="00A01667"/>
    <w:rsid w:val="00A019A6"/>
    <w:rsid w:val="00A01BCE"/>
    <w:rsid w:val="00A01E05"/>
    <w:rsid w:val="00A01E09"/>
    <w:rsid w:val="00A01FCB"/>
    <w:rsid w:val="00A020E3"/>
    <w:rsid w:val="00A022E9"/>
    <w:rsid w:val="00A0239C"/>
    <w:rsid w:val="00A0251D"/>
    <w:rsid w:val="00A02569"/>
    <w:rsid w:val="00A0271A"/>
    <w:rsid w:val="00A02BCD"/>
    <w:rsid w:val="00A02C6F"/>
    <w:rsid w:val="00A02EB6"/>
    <w:rsid w:val="00A02FBC"/>
    <w:rsid w:val="00A03143"/>
    <w:rsid w:val="00A0319E"/>
    <w:rsid w:val="00A033D0"/>
    <w:rsid w:val="00A03601"/>
    <w:rsid w:val="00A03644"/>
    <w:rsid w:val="00A036D5"/>
    <w:rsid w:val="00A03940"/>
    <w:rsid w:val="00A03A37"/>
    <w:rsid w:val="00A03CBF"/>
    <w:rsid w:val="00A03DFC"/>
    <w:rsid w:val="00A03FC9"/>
    <w:rsid w:val="00A041D9"/>
    <w:rsid w:val="00A04243"/>
    <w:rsid w:val="00A04553"/>
    <w:rsid w:val="00A04CC8"/>
    <w:rsid w:val="00A04DFC"/>
    <w:rsid w:val="00A04E32"/>
    <w:rsid w:val="00A05051"/>
    <w:rsid w:val="00A05063"/>
    <w:rsid w:val="00A053AF"/>
    <w:rsid w:val="00A0558E"/>
    <w:rsid w:val="00A058BA"/>
    <w:rsid w:val="00A05A22"/>
    <w:rsid w:val="00A05B68"/>
    <w:rsid w:val="00A05B71"/>
    <w:rsid w:val="00A05B8A"/>
    <w:rsid w:val="00A05DCB"/>
    <w:rsid w:val="00A05FA4"/>
    <w:rsid w:val="00A06077"/>
    <w:rsid w:val="00A06380"/>
    <w:rsid w:val="00A064B5"/>
    <w:rsid w:val="00A06594"/>
    <w:rsid w:val="00A065CC"/>
    <w:rsid w:val="00A06668"/>
    <w:rsid w:val="00A06724"/>
    <w:rsid w:val="00A06754"/>
    <w:rsid w:val="00A06964"/>
    <w:rsid w:val="00A069C4"/>
    <w:rsid w:val="00A06B8B"/>
    <w:rsid w:val="00A06C14"/>
    <w:rsid w:val="00A06C77"/>
    <w:rsid w:val="00A06D5B"/>
    <w:rsid w:val="00A070A1"/>
    <w:rsid w:val="00A071DA"/>
    <w:rsid w:val="00A07412"/>
    <w:rsid w:val="00A075A4"/>
    <w:rsid w:val="00A075D3"/>
    <w:rsid w:val="00A0770F"/>
    <w:rsid w:val="00A0784A"/>
    <w:rsid w:val="00A0794E"/>
    <w:rsid w:val="00A07A80"/>
    <w:rsid w:val="00A07A83"/>
    <w:rsid w:val="00A07A89"/>
    <w:rsid w:val="00A07A8D"/>
    <w:rsid w:val="00A07BAE"/>
    <w:rsid w:val="00A07CA5"/>
    <w:rsid w:val="00A07CD6"/>
    <w:rsid w:val="00A07CDA"/>
    <w:rsid w:val="00A07D6B"/>
    <w:rsid w:val="00A07F0B"/>
    <w:rsid w:val="00A10093"/>
    <w:rsid w:val="00A10157"/>
    <w:rsid w:val="00A1046D"/>
    <w:rsid w:val="00A104DF"/>
    <w:rsid w:val="00A104F9"/>
    <w:rsid w:val="00A10629"/>
    <w:rsid w:val="00A10736"/>
    <w:rsid w:val="00A109B5"/>
    <w:rsid w:val="00A10A19"/>
    <w:rsid w:val="00A10C5E"/>
    <w:rsid w:val="00A10D5C"/>
    <w:rsid w:val="00A10E20"/>
    <w:rsid w:val="00A10EF2"/>
    <w:rsid w:val="00A11887"/>
    <w:rsid w:val="00A11915"/>
    <w:rsid w:val="00A11988"/>
    <w:rsid w:val="00A11D55"/>
    <w:rsid w:val="00A11E79"/>
    <w:rsid w:val="00A11F26"/>
    <w:rsid w:val="00A12514"/>
    <w:rsid w:val="00A1251B"/>
    <w:rsid w:val="00A12560"/>
    <w:rsid w:val="00A1263A"/>
    <w:rsid w:val="00A1274C"/>
    <w:rsid w:val="00A12880"/>
    <w:rsid w:val="00A12A5A"/>
    <w:rsid w:val="00A12AF7"/>
    <w:rsid w:val="00A12FEF"/>
    <w:rsid w:val="00A12FF4"/>
    <w:rsid w:val="00A13103"/>
    <w:rsid w:val="00A13229"/>
    <w:rsid w:val="00A1329D"/>
    <w:rsid w:val="00A132E4"/>
    <w:rsid w:val="00A13351"/>
    <w:rsid w:val="00A133F3"/>
    <w:rsid w:val="00A1340D"/>
    <w:rsid w:val="00A13626"/>
    <w:rsid w:val="00A13825"/>
    <w:rsid w:val="00A139F2"/>
    <w:rsid w:val="00A13BFC"/>
    <w:rsid w:val="00A13CEE"/>
    <w:rsid w:val="00A13D0F"/>
    <w:rsid w:val="00A13DFC"/>
    <w:rsid w:val="00A13E1D"/>
    <w:rsid w:val="00A13ED1"/>
    <w:rsid w:val="00A13FFE"/>
    <w:rsid w:val="00A14546"/>
    <w:rsid w:val="00A145DD"/>
    <w:rsid w:val="00A14A92"/>
    <w:rsid w:val="00A14FC0"/>
    <w:rsid w:val="00A15510"/>
    <w:rsid w:val="00A155DD"/>
    <w:rsid w:val="00A15632"/>
    <w:rsid w:val="00A156DE"/>
    <w:rsid w:val="00A159DB"/>
    <w:rsid w:val="00A15B23"/>
    <w:rsid w:val="00A15D10"/>
    <w:rsid w:val="00A15E11"/>
    <w:rsid w:val="00A15E14"/>
    <w:rsid w:val="00A15FDB"/>
    <w:rsid w:val="00A16093"/>
    <w:rsid w:val="00A16162"/>
    <w:rsid w:val="00A1623F"/>
    <w:rsid w:val="00A163B8"/>
    <w:rsid w:val="00A16410"/>
    <w:rsid w:val="00A164F0"/>
    <w:rsid w:val="00A16626"/>
    <w:rsid w:val="00A1662C"/>
    <w:rsid w:val="00A1669C"/>
    <w:rsid w:val="00A16746"/>
    <w:rsid w:val="00A1679A"/>
    <w:rsid w:val="00A1687D"/>
    <w:rsid w:val="00A16988"/>
    <w:rsid w:val="00A16A18"/>
    <w:rsid w:val="00A16B2E"/>
    <w:rsid w:val="00A16CA6"/>
    <w:rsid w:val="00A16D1E"/>
    <w:rsid w:val="00A16DAE"/>
    <w:rsid w:val="00A173CD"/>
    <w:rsid w:val="00A17670"/>
    <w:rsid w:val="00A17789"/>
    <w:rsid w:val="00A17989"/>
    <w:rsid w:val="00A17B31"/>
    <w:rsid w:val="00A17E36"/>
    <w:rsid w:val="00A20482"/>
    <w:rsid w:val="00A20517"/>
    <w:rsid w:val="00A20561"/>
    <w:rsid w:val="00A207C9"/>
    <w:rsid w:val="00A208AC"/>
    <w:rsid w:val="00A20988"/>
    <w:rsid w:val="00A20E88"/>
    <w:rsid w:val="00A20F1F"/>
    <w:rsid w:val="00A20FBB"/>
    <w:rsid w:val="00A2119D"/>
    <w:rsid w:val="00A212CD"/>
    <w:rsid w:val="00A213C5"/>
    <w:rsid w:val="00A21555"/>
    <w:rsid w:val="00A21593"/>
    <w:rsid w:val="00A21823"/>
    <w:rsid w:val="00A21C59"/>
    <w:rsid w:val="00A220E7"/>
    <w:rsid w:val="00A221A6"/>
    <w:rsid w:val="00A221B6"/>
    <w:rsid w:val="00A222AA"/>
    <w:rsid w:val="00A222E8"/>
    <w:rsid w:val="00A222F4"/>
    <w:rsid w:val="00A22526"/>
    <w:rsid w:val="00A22B02"/>
    <w:rsid w:val="00A22D94"/>
    <w:rsid w:val="00A22DCF"/>
    <w:rsid w:val="00A22EEC"/>
    <w:rsid w:val="00A2302C"/>
    <w:rsid w:val="00A23048"/>
    <w:rsid w:val="00A231FC"/>
    <w:rsid w:val="00A23292"/>
    <w:rsid w:val="00A23505"/>
    <w:rsid w:val="00A2354C"/>
    <w:rsid w:val="00A236B0"/>
    <w:rsid w:val="00A239BB"/>
    <w:rsid w:val="00A239D4"/>
    <w:rsid w:val="00A23B42"/>
    <w:rsid w:val="00A23C88"/>
    <w:rsid w:val="00A23CA1"/>
    <w:rsid w:val="00A23CFD"/>
    <w:rsid w:val="00A23D19"/>
    <w:rsid w:val="00A23DD5"/>
    <w:rsid w:val="00A23E27"/>
    <w:rsid w:val="00A23FEC"/>
    <w:rsid w:val="00A240E1"/>
    <w:rsid w:val="00A2411C"/>
    <w:rsid w:val="00A2421A"/>
    <w:rsid w:val="00A24477"/>
    <w:rsid w:val="00A24478"/>
    <w:rsid w:val="00A244A6"/>
    <w:rsid w:val="00A244E6"/>
    <w:rsid w:val="00A2471C"/>
    <w:rsid w:val="00A247A8"/>
    <w:rsid w:val="00A24801"/>
    <w:rsid w:val="00A2480C"/>
    <w:rsid w:val="00A24A22"/>
    <w:rsid w:val="00A24BC8"/>
    <w:rsid w:val="00A24BE1"/>
    <w:rsid w:val="00A24FEA"/>
    <w:rsid w:val="00A251A2"/>
    <w:rsid w:val="00A2520E"/>
    <w:rsid w:val="00A255FA"/>
    <w:rsid w:val="00A257A0"/>
    <w:rsid w:val="00A25A00"/>
    <w:rsid w:val="00A25CBB"/>
    <w:rsid w:val="00A25CE9"/>
    <w:rsid w:val="00A25E2E"/>
    <w:rsid w:val="00A260BE"/>
    <w:rsid w:val="00A260E3"/>
    <w:rsid w:val="00A262C3"/>
    <w:rsid w:val="00A262D5"/>
    <w:rsid w:val="00A263B9"/>
    <w:rsid w:val="00A26459"/>
    <w:rsid w:val="00A264DE"/>
    <w:rsid w:val="00A26593"/>
    <w:rsid w:val="00A265CB"/>
    <w:rsid w:val="00A26A73"/>
    <w:rsid w:val="00A26ADF"/>
    <w:rsid w:val="00A26BBF"/>
    <w:rsid w:val="00A26DE2"/>
    <w:rsid w:val="00A26EAB"/>
    <w:rsid w:val="00A272C6"/>
    <w:rsid w:val="00A272EE"/>
    <w:rsid w:val="00A27649"/>
    <w:rsid w:val="00A27668"/>
    <w:rsid w:val="00A27709"/>
    <w:rsid w:val="00A278BE"/>
    <w:rsid w:val="00A279F3"/>
    <w:rsid w:val="00A27AD8"/>
    <w:rsid w:val="00A30023"/>
    <w:rsid w:val="00A300FB"/>
    <w:rsid w:val="00A30114"/>
    <w:rsid w:val="00A30141"/>
    <w:rsid w:val="00A30322"/>
    <w:rsid w:val="00A30A7F"/>
    <w:rsid w:val="00A30AE0"/>
    <w:rsid w:val="00A30B68"/>
    <w:rsid w:val="00A30D5B"/>
    <w:rsid w:val="00A315C2"/>
    <w:rsid w:val="00A31721"/>
    <w:rsid w:val="00A31883"/>
    <w:rsid w:val="00A318F0"/>
    <w:rsid w:val="00A31A5B"/>
    <w:rsid w:val="00A31BB2"/>
    <w:rsid w:val="00A31C11"/>
    <w:rsid w:val="00A31D1A"/>
    <w:rsid w:val="00A31D9E"/>
    <w:rsid w:val="00A31DAB"/>
    <w:rsid w:val="00A31E49"/>
    <w:rsid w:val="00A31E7C"/>
    <w:rsid w:val="00A31FA4"/>
    <w:rsid w:val="00A31FC8"/>
    <w:rsid w:val="00A32257"/>
    <w:rsid w:val="00A322D3"/>
    <w:rsid w:val="00A322FF"/>
    <w:rsid w:val="00A32380"/>
    <w:rsid w:val="00A323A1"/>
    <w:rsid w:val="00A3259D"/>
    <w:rsid w:val="00A325F7"/>
    <w:rsid w:val="00A32748"/>
    <w:rsid w:val="00A32994"/>
    <w:rsid w:val="00A32A36"/>
    <w:rsid w:val="00A32AE0"/>
    <w:rsid w:val="00A32B7E"/>
    <w:rsid w:val="00A32CE3"/>
    <w:rsid w:val="00A32D02"/>
    <w:rsid w:val="00A32D9C"/>
    <w:rsid w:val="00A3301E"/>
    <w:rsid w:val="00A333AA"/>
    <w:rsid w:val="00A33599"/>
    <w:rsid w:val="00A338A2"/>
    <w:rsid w:val="00A33937"/>
    <w:rsid w:val="00A33960"/>
    <w:rsid w:val="00A33A26"/>
    <w:rsid w:val="00A33C6D"/>
    <w:rsid w:val="00A33E19"/>
    <w:rsid w:val="00A340D7"/>
    <w:rsid w:val="00A341A0"/>
    <w:rsid w:val="00A34563"/>
    <w:rsid w:val="00A3457B"/>
    <w:rsid w:val="00A345B8"/>
    <w:rsid w:val="00A34609"/>
    <w:rsid w:val="00A347C5"/>
    <w:rsid w:val="00A34A0A"/>
    <w:rsid w:val="00A34BA8"/>
    <w:rsid w:val="00A34C02"/>
    <w:rsid w:val="00A34CC1"/>
    <w:rsid w:val="00A34D68"/>
    <w:rsid w:val="00A34E57"/>
    <w:rsid w:val="00A34EA3"/>
    <w:rsid w:val="00A3522D"/>
    <w:rsid w:val="00A35349"/>
    <w:rsid w:val="00A35617"/>
    <w:rsid w:val="00A357F9"/>
    <w:rsid w:val="00A35A7E"/>
    <w:rsid w:val="00A35B80"/>
    <w:rsid w:val="00A35C2C"/>
    <w:rsid w:val="00A35DFB"/>
    <w:rsid w:val="00A35E8A"/>
    <w:rsid w:val="00A35FB4"/>
    <w:rsid w:val="00A363AD"/>
    <w:rsid w:val="00A3640F"/>
    <w:rsid w:val="00A369F4"/>
    <w:rsid w:val="00A369FC"/>
    <w:rsid w:val="00A36B43"/>
    <w:rsid w:val="00A36BDD"/>
    <w:rsid w:val="00A37040"/>
    <w:rsid w:val="00A37070"/>
    <w:rsid w:val="00A3709B"/>
    <w:rsid w:val="00A371F7"/>
    <w:rsid w:val="00A37207"/>
    <w:rsid w:val="00A37433"/>
    <w:rsid w:val="00A37BAF"/>
    <w:rsid w:val="00A37EBA"/>
    <w:rsid w:val="00A404DB"/>
    <w:rsid w:val="00A40876"/>
    <w:rsid w:val="00A40895"/>
    <w:rsid w:val="00A409B0"/>
    <w:rsid w:val="00A40B4E"/>
    <w:rsid w:val="00A40D26"/>
    <w:rsid w:val="00A40E92"/>
    <w:rsid w:val="00A40F25"/>
    <w:rsid w:val="00A40F3E"/>
    <w:rsid w:val="00A40F46"/>
    <w:rsid w:val="00A4130B"/>
    <w:rsid w:val="00A41378"/>
    <w:rsid w:val="00A413E6"/>
    <w:rsid w:val="00A41438"/>
    <w:rsid w:val="00A4150D"/>
    <w:rsid w:val="00A415F7"/>
    <w:rsid w:val="00A41664"/>
    <w:rsid w:val="00A41CAE"/>
    <w:rsid w:val="00A41F90"/>
    <w:rsid w:val="00A42002"/>
    <w:rsid w:val="00A4204C"/>
    <w:rsid w:val="00A42174"/>
    <w:rsid w:val="00A42268"/>
    <w:rsid w:val="00A422F2"/>
    <w:rsid w:val="00A42309"/>
    <w:rsid w:val="00A4237D"/>
    <w:rsid w:val="00A423F1"/>
    <w:rsid w:val="00A4242C"/>
    <w:rsid w:val="00A42AD4"/>
    <w:rsid w:val="00A42BA1"/>
    <w:rsid w:val="00A42CB6"/>
    <w:rsid w:val="00A4307F"/>
    <w:rsid w:val="00A43196"/>
    <w:rsid w:val="00A431C1"/>
    <w:rsid w:val="00A431F6"/>
    <w:rsid w:val="00A4334D"/>
    <w:rsid w:val="00A43434"/>
    <w:rsid w:val="00A43844"/>
    <w:rsid w:val="00A43A8C"/>
    <w:rsid w:val="00A43AC7"/>
    <w:rsid w:val="00A43ACC"/>
    <w:rsid w:val="00A43B84"/>
    <w:rsid w:val="00A43D58"/>
    <w:rsid w:val="00A440CF"/>
    <w:rsid w:val="00A4415B"/>
    <w:rsid w:val="00A446C1"/>
    <w:rsid w:val="00A44962"/>
    <w:rsid w:val="00A449F6"/>
    <w:rsid w:val="00A44A8A"/>
    <w:rsid w:val="00A44ECD"/>
    <w:rsid w:val="00A44ED8"/>
    <w:rsid w:val="00A44FD0"/>
    <w:rsid w:val="00A45129"/>
    <w:rsid w:val="00A45141"/>
    <w:rsid w:val="00A451A5"/>
    <w:rsid w:val="00A4531C"/>
    <w:rsid w:val="00A45362"/>
    <w:rsid w:val="00A454DE"/>
    <w:rsid w:val="00A45634"/>
    <w:rsid w:val="00A45D9B"/>
    <w:rsid w:val="00A46489"/>
    <w:rsid w:val="00A467C3"/>
    <w:rsid w:val="00A46820"/>
    <w:rsid w:val="00A4683B"/>
    <w:rsid w:val="00A46C1B"/>
    <w:rsid w:val="00A46C5F"/>
    <w:rsid w:val="00A46D84"/>
    <w:rsid w:val="00A46DD5"/>
    <w:rsid w:val="00A46F2F"/>
    <w:rsid w:val="00A4700C"/>
    <w:rsid w:val="00A47022"/>
    <w:rsid w:val="00A47088"/>
    <w:rsid w:val="00A471A2"/>
    <w:rsid w:val="00A478FE"/>
    <w:rsid w:val="00A47B40"/>
    <w:rsid w:val="00A47DFB"/>
    <w:rsid w:val="00A50383"/>
    <w:rsid w:val="00A50578"/>
    <w:rsid w:val="00A505BA"/>
    <w:rsid w:val="00A50B2C"/>
    <w:rsid w:val="00A50C75"/>
    <w:rsid w:val="00A50D11"/>
    <w:rsid w:val="00A50D67"/>
    <w:rsid w:val="00A50DB1"/>
    <w:rsid w:val="00A50DCB"/>
    <w:rsid w:val="00A50FAE"/>
    <w:rsid w:val="00A51122"/>
    <w:rsid w:val="00A51311"/>
    <w:rsid w:val="00A51357"/>
    <w:rsid w:val="00A513C3"/>
    <w:rsid w:val="00A5159E"/>
    <w:rsid w:val="00A517A1"/>
    <w:rsid w:val="00A518A2"/>
    <w:rsid w:val="00A5199A"/>
    <w:rsid w:val="00A51CB9"/>
    <w:rsid w:val="00A51CD7"/>
    <w:rsid w:val="00A51E95"/>
    <w:rsid w:val="00A51F4E"/>
    <w:rsid w:val="00A51FA0"/>
    <w:rsid w:val="00A51FC1"/>
    <w:rsid w:val="00A521EF"/>
    <w:rsid w:val="00A523EB"/>
    <w:rsid w:val="00A523F6"/>
    <w:rsid w:val="00A52494"/>
    <w:rsid w:val="00A52508"/>
    <w:rsid w:val="00A52511"/>
    <w:rsid w:val="00A5255C"/>
    <w:rsid w:val="00A5259B"/>
    <w:rsid w:val="00A52612"/>
    <w:rsid w:val="00A52861"/>
    <w:rsid w:val="00A52AC1"/>
    <w:rsid w:val="00A52B36"/>
    <w:rsid w:val="00A52C9C"/>
    <w:rsid w:val="00A52DA8"/>
    <w:rsid w:val="00A53268"/>
    <w:rsid w:val="00A534C8"/>
    <w:rsid w:val="00A535A5"/>
    <w:rsid w:val="00A53C8F"/>
    <w:rsid w:val="00A53E4A"/>
    <w:rsid w:val="00A53EA1"/>
    <w:rsid w:val="00A53EFC"/>
    <w:rsid w:val="00A53FD5"/>
    <w:rsid w:val="00A54261"/>
    <w:rsid w:val="00A542B2"/>
    <w:rsid w:val="00A54336"/>
    <w:rsid w:val="00A54358"/>
    <w:rsid w:val="00A5447A"/>
    <w:rsid w:val="00A545D3"/>
    <w:rsid w:val="00A5461E"/>
    <w:rsid w:val="00A546BA"/>
    <w:rsid w:val="00A54CA8"/>
    <w:rsid w:val="00A54CCC"/>
    <w:rsid w:val="00A54E78"/>
    <w:rsid w:val="00A54FAF"/>
    <w:rsid w:val="00A5508F"/>
    <w:rsid w:val="00A550C0"/>
    <w:rsid w:val="00A55198"/>
    <w:rsid w:val="00A552AD"/>
    <w:rsid w:val="00A553D1"/>
    <w:rsid w:val="00A55425"/>
    <w:rsid w:val="00A5548A"/>
    <w:rsid w:val="00A557B5"/>
    <w:rsid w:val="00A5582A"/>
    <w:rsid w:val="00A5584D"/>
    <w:rsid w:val="00A559E0"/>
    <w:rsid w:val="00A55C6C"/>
    <w:rsid w:val="00A55D47"/>
    <w:rsid w:val="00A55DEA"/>
    <w:rsid w:val="00A56035"/>
    <w:rsid w:val="00A5605E"/>
    <w:rsid w:val="00A560BA"/>
    <w:rsid w:val="00A560CB"/>
    <w:rsid w:val="00A5618A"/>
    <w:rsid w:val="00A56199"/>
    <w:rsid w:val="00A564CA"/>
    <w:rsid w:val="00A565AD"/>
    <w:rsid w:val="00A565D8"/>
    <w:rsid w:val="00A5676B"/>
    <w:rsid w:val="00A5676C"/>
    <w:rsid w:val="00A567DD"/>
    <w:rsid w:val="00A56885"/>
    <w:rsid w:val="00A56A5A"/>
    <w:rsid w:val="00A56C05"/>
    <w:rsid w:val="00A56C0C"/>
    <w:rsid w:val="00A56D05"/>
    <w:rsid w:val="00A56E09"/>
    <w:rsid w:val="00A56E78"/>
    <w:rsid w:val="00A56ED5"/>
    <w:rsid w:val="00A56F35"/>
    <w:rsid w:val="00A56FE9"/>
    <w:rsid w:val="00A57084"/>
    <w:rsid w:val="00A57178"/>
    <w:rsid w:val="00A573B7"/>
    <w:rsid w:val="00A575D1"/>
    <w:rsid w:val="00A57A9B"/>
    <w:rsid w:val="00A57C69"/>
    <w:rsid w:val="00A57CD6"/>
    <w:rsid w:val="00A57DD4"/>
    <w:rsid w:val="00A57E6A"/>
    <w:rsid w:val="00A60453"/>
    <w:rsid w:val="00A60673"/>
    <w:rsid w:val="00A60A86"/>
    <w:rsid w:val="00A60C32"/>
    <w:rsid w:val="00A60F44"/>
    <w:rsid w:val="00A61059"/>
    <w:rsid w:val="00A611E4"/>
    <w:rsid w:val="00A61488"/>
    <w:rsid w:val="00A6165F"/>
    <w:rsid w:val="00A61675"/>
    <w:rsid w:val="00A616A4"/>
    <w:rsid w:val="00A61B90"/>
    <w:rsid w:val="00A61E04"/>
    <w:rsid w:val="00A62252"/>
    <w:rsid w:val="00A62904"/>
    <w:rsid w:val="00A629C6"/>
    <w:rsid w:val="00A629CA"/>
    <w:rsid w:val="00A62A2C"/>
    <w:rsid w:val="00A62ABB"/>
    <w:rsid w:val="00A62AEF"/>
    <w:rsid w:val="00A62D4B"/>
    <w:rsid w:val="00A62FF8"/>
    <w:rsid w:val="00A63370"/>
    <w:rsid w:val="00A63540"/>
    <w:rsid w:val="00A63609"/>
    <w:rsid w:val="00A6360B"/>
    <w:rsid w:val="00A63A25"/>
    <w:rsid w:val="00A63C3E"/>
    <w:rsid w:val="00A63D0C"/>
    <w:rsid w:val="00A63EE7"/>
    <w:rsid w:val="00A63F4B"/>
    <w:rsid w:val="00A63FEE"/>
    <w:rsid w:val="00A640D0"/>
    <w:rsid w:val="00A640DE"/>
    <w:rsid w:val="00A64412"/>
    <w:rsid w:val="00A64512"/>
    <w:rsid w:val="00A64664"/>
    <w:rsid w:val="00A64927"/>
    <w:rsid w:val="00A64943"/>
    <w:rsid w:val="00A64A1C"/>
    <w:rsid w:val="00A64A93"/>
    <w:rsid w:val="00A64BA4"/>
    <w:rsid w:val="00A64FBC"/>
    <w:rsid w:val="00A65070"/>
    <w:rsid w:val="00A65480"/>
    <w:rsid w:val="00A656B0"/>
    <w:rsid w:val="00A656BE"/>
    <w:rsid w:val="00A659CD"/>
    <w:rsid w:val="00A65A26"/>
    <w:rsid w:val="00A65B7C"/>
    <w:rsid w:val="00A65BE2"/>
    <w:rsid w:val="00A65CDF"/>
    <w:rsid w:val="00A65D59"/>
    <w:rsid w:val="00A65E25"/>
    <w:rsid w:val="00A65FD3"/>
    <w:rsid w:val="00A65FE2"/>
    <w:rsid w:val="00A66104"/>
    <w:rsid w:val="00A66150"/>
    <w:rsid w:val="00A661DF"/>
    <w:rsid w:val="00A66307"/>
    <w:rsid w:val="00A66632"/>
    <w:rsid w:val="00A666C3"/>
    <w:rsid w:val="00A6673E"/>
    <w:rsid w:val="00A667D6"/>
    <w:rsid w:val="00A66B7A"/>
    <w:rsid w:val="00A66E46"/>
    <w:rsid w:val="00A66FF5"/>
    <w:rsid w:val="00A67340"/>
    <w:rsid w:val="00A67398"/>
    <w:rsid w:val="00A6740B"/>
    <w:rsid w:val="00A6742C"/>
    <w:rsid w:val="00A6743B"/>
    <w:rsid w:val="00A674F7"/>
    <w:rsid w:val="00A678A1"/>
    <w:rsid w:val="00A678F5"/>
    <w:rsid w:val="00A6791B"/>
    <w:rsid w:val="00A67972"/>
    <w:rsid w:val="00A67AF3"/>
    <w:rsid w:val="00A67D4D"/>
    <w:rsid w:val="00A67E73"/>
    <w:rsid w:val="00A67F22"/>
    <w:rsid w:val="00A701C0"/>
    <w:rsid w:val="00A70378"/>
    <w:rsid w:val="00A703A1"/>
    <w:rsid w:val="00A7046A"/>
    <w:rsid w:val="00A70562"/>
    <w:rsid w:val="00A705C8"/>
    <w:rsid w:val="00A70779"/>
    <w:rsid w:val="00A70932"/>
    <w:rsid w:val="00A70B74"/>
    <w:rsid w:val="00A70BA8"/>
    <w:rsid w:val="00A70C81"/>
    <w:rsid w:val="00A70C9C"/>
    <w:rsid w:val="00A70CCE"/>
    <w:rsid w:val="00A70E4F"/>
    <w:rsid w:val="00A70E9A"/>
    <w:rsid w:val="00A7104F"/>
    <w:rsid w:val="00A7122E"/>
    <w:rsid w:val="00A712D8"/>
    <w:rsid w:val="00A717BD"/>
    <w:rsid w:val="00A717EE"/>
    <w:rsid w:val="00A71823"/>
    <w:rsid w:val="00A71AF0"/>
    <w:rsid w:val="00A71C1F"/>
    <w:rsid w:val="00A71D71"/>
    <w:rsid w:val="00A71E7C"/>
    <w:rsid w:val="00A71F37"/>
    <w:rsid w:val="00A7209B"/>
    <w:rsid w:val="00A725B1"/>
    <w:rsid w:val="00A72630"/>
    <w:rsid w:val="00A72926"/>
    <w:rsid w:val="00A729AB"/>
    <w:rsid w:val="00A729FA"/>
    <w:rsid w:val="00A72B62"/>
    <w:rsid w:val="00A72CD6"/>
    <w:rsid w:val="00A72FFF"/>
    <w:rsid w:val="00A73252"/>
    <w:rsid w:val="00A7329B"/>
    <w:rsid w:val="00A735C9"/>
    <w:rsid w:val="00A735CF"/>
    <w:rsid w:val="00A735DF"/>
    <w:rsid w:val="00A736B0"/>
    <w:rsid w:val="00A736B3"/>
    <w:rsid w:val="00A7381A"/>
    <w:rsid w:val="00A739F4"/>
    <w:rsid w:val="00A73A14"/>
    <w:rsid w:val="00A73BB2"/>
    <w:rsid w:val="00A73D5D"/>
    <w:rsid w:val="00A73F14"/>
    <w:rsid w:val="00A73F1A"/>
    <w:rsid w:val="00A73FF9"/>
    <w:rsid w:val="00A74106"/>
    <w:rsid w:val="00A74290"/>
    <w:rsid w:val="00A742F8"/>
    <w:rsid w:val="00A74319"/>
    <w:rsid w:val="00A74336"/>
    <w:rsid w:val="00A74431"/>
    <w:rsid w:val="00A7444D"/>
    <w:rsid w:val="00A74490"/>
    <w:rsid w:val="00A748AE"/>
    <w:rsid w:val="00A74B9E"/>
    <w:rsid w:val="00A74C76"/>
    <w:rsid w:val="00A74C9D"/>
    <w:rsid w:val="00A74D06"/>
    <w:rsid w:val="00A74EE0"/>
    <w:rsid w:val="00A75043"/>
    <w:rsid w:val="00A7518E"/>
    <w:rsid w:val="00A75201"/>
    <w:rsid w:val="00A75294"/>
    <w:rsid w:val="00A753A1"/>
    <w:rsid w:val="00A754F3"/>
    <w:rsid w:val="00A7550C"/>
    <w:rsid w:val="00A756F8"/>
    <w:rsid w:val="00A75720"/>
    <w:rsid w:val="00A757FB"/>
    <w:rsid w:val="00A7585A"/>
    <w:rsid w:val="00A75B63"/>
    <w:rsid w:val="00A75B6F"/>
    <w:rsid w:val="00A75BEF"/>
    <w:rsid w:val="00A75BF1"/>
    <w:rsid w:val="00A75BFD"/>
    <w:rsid w:val="00A75D76"/>
    <w:rsid w:val="00A7608D"/>
    <w:rsid w:val="00A760B8"/>
    <w:rsid w:val="00A760EF"/>
    <w:rsid w:val="00A76105"/>
    <w:rsid w:val="00A76288"/>
    <w:rsid w:val="00A7643D"/>
    <w:rsid w:val="00A76504"/>
    <w:rsid w:val="00A76516"/>
    <w:rsid w:val="00A765B7"/>
    <w:rsid w:val="00A76657"/>
    <w:rsid w:val="00A7669F"/>
    <w:rsid w:val="00A76838"/>
    <w:rsid w:val="00A768A6"/>
    <w:rsid w:val="00A768AA"/>
    <w:rsid w:val="00A769DE"/>
    <w:rsid w:val="00A76A2E"/>
    <w:rsid w:val="00A76BBD"/>
    <w:rsid w:val="00A76C88"/>
    <w:rsid w:val="00A76DDE"/>
    <w:rsid w:val="00A76DE0"/>
    <w:rsid w:val="00A76F9E"/>
    <w:rsid w:val="00A76FEE"/>
    <w:rsid w:val="00A771F1"/>
    <w:rsid w:val="00A7734D"/>
    <w:rsid w:val="00A7788D"/>
    <w:rsid w:val="00A778C4"/>
    <w:rsid w:val="00A7793F"/>
    <w:rsid w:val="00A77A10"/>
    <w:rsid w:val="00A77D41"/>
    <w:rsid w:val="00A77DAD"/>
    <w:rsid w:val="00A77EF7"/>
    <w:rsid w:val="00A80048"/>
    <w:rsid w:val="00A800B4"/>
    <w:rsid w:val="00A801B7"/>
    <w:rsid w:val="00A804F9"/>
    <w:rsid w:val="00A8050A"/>
    <w:rsid w:val="00A806D3"/>
    <w:rsid w:val="00A80869"/>
    <w:rsid w:val="00A808D5"/>
    <w:rsid w:val="00A809A7"/>
    <w:rsid w:val="00A80A6A"/>
    <w:rsid w:val="00A80C53"/>
    <w:rsid w:val="00A80C93"/>
    <w:rsid w:val="00A80F84"/>
    <w:rsid w:val="00A80FB6"/>
    <w:rsid w:val="00A810C6"/>
    <w:rsid w:val="00A81279"/>
    <w:rsid w:val="00A81BDD"/>
    <w:rsid w:val="00A81D65"/>
    <w:rsid w:val="00A81FF1"/>
    <w:rsid w:val="00A82782"/>
    <w:rsid w:val="00A82825"/>
    <w:rsid w:val="00A828B4"/>
    <w:rsid w:val="00A828F5"/>
    <w:rsid w:val="00A82AF9"/>
    <w:rsid w:val="00A82D68"/>
    <w:rsid w:val="00A82E32"/>
    <w:rsid w:val="00A82F97"/>
    <w:rsid w:val="00A82FCE"/>
    <w:rsid w:val="00A831CC"/>
    <w:rsid w:val="00A83256"/>
    <w:rsid w:val="00A832DE"/>
    <w:rsid w:val="00A832EE"/>
    <w:rsid w:val="00A83438"/>
    <w:rsid w:val="00A83585"/>
    <w:rsid w:val="00A835B2"/>
    <w:rsid w:val="00A8377F"/>
    <w:rsid w:val="00A83C09"/>
    <w:rsid w:val="00A8402F"/>
    <w:rsid w:val="00A84100"/>
    <w:rsid w:val="00A841E3"/>
    <w:rsid w:val="00A849F5"/>
    <w:rsid w:val="00A84E00"/>
    <w:rsid w:val="00A84FBA"/>
    <w:rsid w:val="00A85160"/>
    <w:rsid w:val="00A851AA"/>
    <w:rsid w:val="00A85524"/>
    <w:rsid w:val="00A85625"/>
    <w:rsid w:val="00A85695"/>
    <w:rsid w:val="00A856BD"/>
    <w:rsid w:val="00A857FD"/>
    <w:rsid w:val="00A85833"/>
    <w:rsid w:val="00A85A6F"/>
    <w:rsid w:val="00A85C8A"/>
    <w:rsid w:val="00A85D8D"/>
    <w:rsid w:val="00A85EAB"/>
    <w:rsid w:val="00A85EC9"/>
    <w:rsid w:val="00A85ED9"/>
    <w:rsid w:val="00A85F28"/>
    <w:rsid w:val="00A86143"/>
    <w:rsid w:val="00A862F2"/>
    <w:rsid w:val="00A863A5"/>
    <w:rsid w:val="00A863C6"/>
    <w:rsid w:val="00A86508"/>
    <w:rsid w:val="00A866DD"/>
    <w:rsid w:val="00A868A4"/>
    <w:rsid w:val="00A8694A"/>
    <w:rsid w:val="00A86A3D"/>
    <w:rsid w:val="00A86A4E"/>
    <w:rsid w:val="00A86D59"/>
    <w:rsid w:val="00A86E7B"/>
    <w:rsid w:val="00A86F0D"/>
    <w:rsid w:val="00A87086"/>
    <w:rsid w:val="00A8752F"/>
    <w:rsid w:val="00A878D3"/>
    <w:rsid w:val="00A87928"/>
    <w:rsid w:val="00A879E2"/>
    <w:rsid w:val="00A87A0C"/>
    <w:rsid w:val="00A87C0C"/>
    <w:rsid w:val="00A87CC5"/>
    <w:rsid w:val="00A87F0A"/>
    <w:rsid w:val="00A9001E"/>
    <w:rsid w:val="00A90363"/>
    <w:rsid w:val="00A90526"/>
    <w:rsid w:val="00A9057F"/>
    <w:rsid w:val="00A90755"/>
    <w:rsid w:val="00A908BA"/>
    <w:rsid w:val="00A90C19"/>
    <w:rsid w:val="00A90C44"/>
    <w:rsid w:val="00A90E88"/>
    <w:rsid w:val="00A91230"/>
    <w:rsid w:val="00A91323"/>
    <w:rsid w:val="00A91673"/>
    <w:rsid w:val="00A916C6"/>
    <w:rsid w:val="00A918B6"/>
    <w:rsid w:val="00A91910"/>
    <w:rsid w:val="00A9199B"/>
    <w:rsid w:val="00A91A4A"/>
    <w:rsid w:val="00A91CF3"/>
    <w:rsid w:val="00A91DDC"/>
    <w:rsid w:val="00A91F83"/>
    <w:rsid w:val="00A92049"/>
    <w:rsid w:val="00A922C3"/>
    <w:rsid w:val="00A924F4"/>
    <w:rsid w:val="00A925BA"/>
    <w:rsid w:val="00A92799"/>
    <w:rsid w:val="00A9293F"/>
    <w:rsid w:val="00A92C06"/>
    <w:rsid w:val="00A92CEF"/>
    <w:rsid w:val="00A92D0F"/>
    <w:rsid w:val="00A92F57"/>
    <w:rsid w:val="00A93018"/>
    <w:rsid w:val="00A9309A"/>
    <w:rsid w:val="00A932AF"/>
    <w:rsid w:val="00A932F5"/>
    <w:rsid w:val="00A93696"/>
    <w:rsid w:val="00A936C0"/>
    <w:rsid w:val="00A936D9"/>
    <w:rsid w:val="00A93EC1"/>
    <w:rsid w:val="00A9404C"/>
    <w:rsid w:val="00A94157"/>
    <w:rsid w:val="00A9422F"/>
    <w:rsid w:val="00A94230"/>
    <w:rsid w:val="00A9471F"/>
    <w:rsid w:val="00A947D6"/>
    <w:rsid w:val="00A948D4"/>
    <w:rsid w:val="00A9490A"/>
    <w:rsid w:val="00A9496F"/>
    <w:rsid w:val="00A94A64"/>
    <w:rsid w:val="00A94AFC"/>
    <w:rsid w:val="00A94FA5"/>
    <w:rsid w:val="00A95087"/>
    <w:rsid w:val="00A9519D"/>
    <w:rsid w:val="00A95208"/>
    <w:rsid w:val="00A95335"/>
    <w:rsid w:val="00A95561"/>
    <w:rsid w:val="00A9559E"/>
    <w:rsid w:val="00A95705"/>
    <w:rsid w:val="00A9575C"/>
    <w:rsid w:val="00A95B69"/>
    <w:rsid w:val="00A95B86"/>
    <w:rsid w:val="00A95D26"/>
    <w:rsid w:val="00A95DFF"/>
    <w:rsid w:val="00A95F80"/>
    <w:rsid w:val="00A961DC"/>
    <w:rsid w:val="00A96315"/>
    <w:rsid w:val="00A9660F"/>
    <w:rsid w:val="00A96887"/>
    <w:rsid w:val="00A96AD2"/>
    <w:rsid w:val="00A96B3C"/>
    <w:rsid w:val="00A96D4B"/>
    <w:rsid w:val="00A96EFF"/>
    <w:rsid w:val="00A96F79"/>
    <w:rsid w:val="00A97298"/>
    <w:rsid w:val="00A9780D"/>
    <w:rsid w:val="00A978D7"/>
    <w:rsid w:val="00A97C18"/>
    <w:rsid w:val="00A97D88"/>
    <w:rsid w:val="00A97EAA"/>
    <w:rsid w:val="00A97FDD"/>
    <w:rsid w:val="00A97FE3"/>
    <w:rsid w:val="00AA0031"/>
    <w:rsid w:val="00AA0116"/>
    <w:rsid w:val="00AA0311"/>
    <w:rsid w:val="00AA05FB"/>
    <w:rsid w:val="00AA0681"/>
    <w:rsid w:val="00AA06E2"/>
    <w:rsid w:val="00AA0816"/>
    <w:rsid w:val="00AA0A58"/>
    <w:rsid w:val="00AA0AB5"/>
    <w:rsid w:val="00AA0B95"/>
    <w:rsid w:val="00AA0C9A"/>
    <w:rsid w:val="00AA1035"/>
    <w:rsid w:val="00AA1167"/>
    <w:rsid w:val="00AA1235"/>
    <w:rsid w:val="00AA12F4"/>
    <w:rsid w:val="00AA1483"/>
    <w:rsid w:val="00AA15D5"/>
    <w:rsid w:val="00AA1794"/>
    <w:rsid w:val="00AA18F6"/>
    <w:rsid w:val="00AA19D8"/>
    <w:rsid w:val="00AA1DAC"/>
    <w:rsid w:val="00AA1F42"/>
    <w:rsid w:val="00AA20DE"/>
    <w:rsid w:val="00AA22B7"/>
    <w:rsid w:val="00AA24E3"/>
    <w:rsid w:val="00AA2732"/>
    <w:rsid w:val="00AA2B20"/>
    <w:rsid w:val="00AA2B5F"/>
    <w:rsid w:val="00AA2C2D"/>
    <w:rsid w:val="00AA2EFE"/>
    <w:rsid w:val="00AA2F04"/>
    <w:rsid w:val="00AA325F"/>
    <w:rsid w:val="00AA33EB"/>
    <w:rsid w:val="00AA34CE"/>
    <w:rsid w:val="00AA36D2"/>
    <w:rsid w:val="00AA3811"/>
    <w:rsid w:val="00AA382A"/>
    <w:rsid w:val="00AA39D1"/>
    <w:rsid w:val="00AA39F9"/>
    <w:rsid w:val="00AA3A82"/>
    <w:rsid w:val="00AA3C42"/>
    <w:rsid w:val="00AA400C"/>
    <w:rsid w:val="00AA40E4"/>
    <w:rsid w:val="00AA4185"/>
    <w:rsid w:val="00AA42FD"/>
    <w:rsid w:val="00AA43CA"/>
    <w:rsid w:val="00AA4426"/>
    <w:rsid w:val="00AA4657"/>
    <w:rsid w:val="00AA46AC"/>
    <w:rsid w:val="00AA46D7"/>
    <w:rsid w:val="00AA47B4"/>
    <w:rsid w:val="00AA489C"/>
    <w:rsid w:val="00AA489E"/>
    <w:rsid w:val="00AA48FB"/>
    <w:rsid w:val="00AA4CF4"/>
    <w:rsid w:val="00AA4D39"/>
    <w:rsid w:val="00AA4EDE"/>
    <w:rsid w:val="00AA4F59"/>
    <w:rsid w:val="00AA5127"/>
    <w:rsid w:val="00AA535C"/>
    <w:rsid w:val="00AA540B"/>
    <w:rsid w:val="00AA553C"/>
    <w:rsid w:val="00AA559F"/>
    <w:rsid w:val="00AA55DB"/>
    <w:rsid w:val="00AA5B41"/>
    <w:rsid w:val="00AA5B97"/>
    <w:rsid w:val="00AA5D40"/>
    <w:rsid w:val="00AA5EC9"/>
    <w:rsid w:val="00AA5F18"/>
    <w:rsid w:val="00AA6053"/>
    <w:rsid w:val="00AA6250"/>
    <w:rsid w:val="00AA66B8"/>
    <w:rsid w:val="00AA680E"/>
    <w:rsid w:val="00AA690D"/>
    <w:rsid w:val="00AA6981"/>
    <w:rsid w:val="00AA6AF6"/>
    <w:rsid w:val="00AA6F03"/>
    <w:rsid w:val="00AA7266"/>
    <w:rsid w:val="00AA72E9"/>
    <w:rsid w:val="00AA72F6"/>
    <w:rsid w:val="00AA745B"/>
    <w:rsid w:val="00AA74F0"/>
    <w:rsid w:val="00AA758C"/>
    <w:rsid w:val="00AA7624"/>
    <w:rsid w:val="00AA76E4"/>
    <w:rsid w:val="00AA7762"/>
    <w:rsid w:val="00AA7841"/>
    <w:rsid w:val="00AA79A8"/>
    <w:rsid w:val="00AA7B6E"/>
    <w:rsid w:val="00AA7DE1"/>
    <w:rsid w:val="00AA7E18"/>
    <w:rsid w:val="00AA7E5E"/>
    <w:rsid w:val="00AB0494"/>
    <w:rsid w:val="00AB04E0"/>
    <w:rsid w:val="00AB0683"/>
    <w:rsid w:val="00AB0828"/>
    <w:rsid w:val="00AB08D2"/>
    <w:rsid w:val="00AB0A3A"/>
    <w:rsid w:val="00AB0D6B"/>
    <w:rsid w:val="00AB0DC4"/>
    <w:rsid w:val="00AB0FE5"/>
    <w:rsid w:val="00AB0FFF"/>
    <w:rsid w:val="00AB1189"/>
    <w:rsid w:val="00AB166B"/>
    <w:rsid w:val="00AB1696"/>
    <w:rsid w:val="00AB1768"/>
    <w:rsid w:val="00AB1983"/>
    <w:rsid w:val="00AB1B83"/>
    <w:rsid w:val="00AB1CA5"/>
    <w:rsid w:val="00AB1F23"/>
    <w:rsid w:val="00AB1F78"/>
    <w:rsid w:val="00AB1FA6"/>
    <w:rsid w:val="00AB20CB"/>
    <w:rsid w:val="00AB2260"/>
    <w:rsid w:val="00AB22BD"/>
    <w:rsid w:val="00AB2363"/>
    <w:rsid w:val="00AB23C1"/>
    <w:rsid w:val="00AB2884"/>
    <w:rsid w:val="00AB2A43"/>
    <w:rsid w:val="00AB2C53"/>
    <w:rsid w:val="00AB2C95"/>
    <w:rsid w:val="00AB2DC2"/>
    <w:rsid w:val="00AB2EFB"/>
    <w:rsid w:val="00AB2F1E"/>
    <w:rsid w:val="00AB3022"/>
    <w:rsid w:val="00AB30AA"/>
    <w:rsid w:val="00AB30B2"/>
    <w:rsid w:val="00AB317D"/>
    <w:rsid w:val="00AB3246"/>
    <w:rsid w:val="00AB35B3"/>
    <w:rsid w:val="00AB397C"/>
    <w:rsid w:val="00AB3A4B"/>
    <w:rsid w:val="00AB3E12"/>
    <w:rsid w:val="00AB4017"/>
    <w:rsid w:val="00AB4242"/>
    <w:rsid w:val="00AB4437"/>
    <w:rsid w:val="00AB47FA"/>
    <w:rsid w:val="00AB489F"/>
    <w:rsid w:val="00AB4AF7"/>
    <w:rsid w:val="00AB4EBC"/>
    <w:rsid w:val="00AB50A2"/>
    <w:rsid w:val="00AB52F0"/>
    <w:rsid w:val="00AB5598"/>
    <w:rsid w:val="00AB5841"/>
    <w:rsid w:val="00AB5D36"/>
    <w:rsid w:val="00AB6343"/>
    <w:rsid w:val="00AB647C"/>
    <w:rsid w:val="00AB6653"/>
    <w:rsid w:val="00AB673F"/>
    <w:rsid w:val="00AB6775"/>
    <w:rsid w:val="00AB6845"/>
    <w:rsid w:val="00AB68F1"/>
    <w:rsid w:val="00AB71DF"/>
    <w:rsid w:val="00AB7439"/>
    <w:rsid w:val="00AB74C2"/>
    <w:rsid w:val="00AB7757"/>
    <w:rsid w:val="00AB77D8"/>
    <w:rsid w:val="00AB7955"/>
    <w:rsid w:val="00AB7ABF"/>
    <w:rsid w:val="00AB7C61"/>
    <w:rsid w:val="00AB7D5C"/>
    <w:rsid w:val="00AC023F"/>
    <w:rsid w:val="00AC0317"/>
    <w:rsid w:val="00AC042C"/>
    <w:rsid w:val="00AC05B0"/>
    <w:rsid w:val="00AC0702"/>
    <w:rsid w:val="00AC08B6"/>
    <w:rsid w:val="00AC09C2"/>
    <w:rsid w:val="00AC0C72"/>
    <w:rsid w:val="00AC0DA2"/>
    <w:rsid w:val="00AC1183"/>
    <w:rsid w:val="00AC1255"/>
    <w:rsid w:val="00AC13F4"/>
    <w:rsid w:val="00AC158D"/>
    <w:rsid w:val="00AC17C0"/>
    <w:rsid w:val="00AC183E"/>
    <w:rsid w:val="00AC1849"/>
    <w:rsid w:val="00AC1889"/>
    <w:rsid w:val="00AC18F2"/>
    <w:rsid w:val="00AC195E"/>
    <w:rsid w:val="00AC1AE7"/>
    <w:rsid w:val="00AC1D09"/>
    <w:rsid w:val="00AC1F13"/>
    <w:rsid w:val="00AC1F89"/>
    <w:rsid w:val="00AC2065"/>
    <w:rsid w:val="00AC20A4"/>
    <w:rsid w:val="00AC23EB"/>
    <w:rsid w:val="00AC2599"/>
    <w:rsid w:val="00AC262B"/>
    <w:rsid w:val="00AC26D0"/>
    <w:rsid w:val="00AC26F7"/>
    <w:rsid w:val="00AC27C0"/>
    <w:rsid w:val="00AC2854"/>
    <w:rsid w:val="00AC299B"/>
    <w:rsid w:val="00AC2ADD"/>
    <w:rsid w:val="00AC2AFA"/>
    <w:rsid w:val="00AC2B20"/>
    <w:rsid w:val="00AC2CE7"/>
    <w:rsid w:val="00AC2D21"/>
    <w:rsid w:val="00AC2E07"/>
    <w:rsid w:val="00AC3186"/>
    <w:rsid w:val="00AC31CF"/>
    <w:rsid w:val="00AC3897"/>
    <w:rsid w:val="00AC3920"/>
    <w:rsid w:val="00AC3954"/>
    <w:rsid w:val="00AC3A0D"/>
    <w:rsid w:val="00AC3CCC"/>
    <w:rsid w:val="00AC3F26"/>
    <w:rsid w:val="00AC3F61"/>
    <w:rsid w:val="00AC3F85"/>
    <w:rsid w:val="00AC413B"/>
    <w:rsid w:val="00AC4150"/>
    <w:rsid w:val="00AC41F1"/>
    <w:rsid w:val="00AC4241"/>
    <w:rsid w:val="00AC431F"/>
    <w:rsid w:val="00AC433E"/>
    <w:rsid w:val="00AC4624"/>
    <w:rsid w:val="00AC46B9"/>
    <w:rsid w:val="00AC48F0"/>
    <w:rsid w:val="00AC4A8E"/>
    <w:rsid w:val="00AC4F1D"/>
    <w:rsid w:val="00AC5109"/>
    <w:rsid w:val="00AC5401"/>
    <w:rsid w:val="00AC56F0"/>
    <w:rsid w:val="00AC5A80"/>
    <w:rsid w:val="00AC5A8B"/>
    <w:rsid w:val="00AC5AB9"/>
    <w:rsid w:val="00AC5B04"/>
    <w:rsid w:val="00AC5C47"/>
    <w:rsid w:val="00AC5D0A"/>
    <w:rsid w:val="00AC5EFF"/>
    <w:rsid w:val="00AC6040"/>
    <w:rsid w:val="00AC6070"/>
    <w:rsid w:val="00AC63E3"/>
    <w:rsid w:val="00AC6642"/>
    <w:rsid w:val="00AC6731"/>
    <w:rsid w:val="00AC6732"/>
    <w:rsid w:val="00AC6814"/>
    <w:rsid w:val="00AC68EF"/>
    <w:rsid w:val="00AC7054"/>
    <w:rsid w:val="00AC70C5"/>
    <w:rsid w:val="00AC714D"/>
    <w:rsid w:val="00AC732F"/>
    <w:rsid w:val="00AC76D4"/>
    <w:rsid w:val="00AC77E9"/>
    <w:rsid w:val="00AC791C"/>
    <w:rsid w:val="00AC7956"/>
    <w:rsid w:val="00AC7A20"/>
    <w:rsid w:val="00AC7B32"/>
    <w:rsid w:val="00AC7CDD"/>
    <w:rsid w:val="00AC7CF9"/>
    <w:rsid w:val="00AC7DC0"/>
    <w:rsid w:val="00AC7E54"/>
    <w:rsid w:val="00AC7E57"/>
    <w:rsid w:val="00AC7EE5"/>
    <w:rsid w:val="00AC7F5C"/>
    <w:rsid w:val="00AD0139"/>
    <w:rsid w:val="00AD01D2"/>
    <w:rsid w:val="00AD030D"/>
    <w:rsid w:val="00AD03E2"/>
    <w:rsid w:val="00AD0561"/>
    <w:rsid w:val="00AD0590"/>
    <w:rsid w:val="00AD098C"/>
    <w:rsid w:val="00AD0B01"/>
    <w:rsid w:val="00AD0BC3"/>
    <w:rsid w:val="00AD0C20"/>
    <w:rsid w:val="00AD0D79"/>
    <w:rsid w:val="00AD0E10"/>
    <w:rsid w:val="00AD0E31"/>
    <w:rsid w:val="00AD1035"/>
    <w:rsid w:val="00AD12AD"/>
    <w:rsid w:val="00AD133E"/>
    <w:rsid w:val="00AD1485"/>
    <w:rsid w:val="00AD1518"/>
    <w:rsid w:val="00AD155D"/>
    <w:rsid w:val="00AD1726"/>
    <w:rsid w:val="00AD1BC3"/>
    <w:rsid w:val="00AD1C62"/>
    <w:rsid w:val="00AD1D33"/>
    <w:rsid w:val="00AD1D92"/>
    <w:rsid w:val="00AD2069"/>
    <w:rsid w:val="00AD20A0"/>
    <w:rsid w:val="00AD20E8"/>
    <w:rsid w:val="00AD28F2"/>
    <w:rsid w:val="00AD2C28"/>
    <w:rsid w:val="00AD2CC5"/>
    <w:rsid w:val="00AD3076"/>
    <w:rsid w:val="00AD30C1"/>
    <w:rsid w:val="00AD3346"/>
    <w:rsid w:val="00AD35C3"/>
    <w:rsid w:val="00AD36BD"/>
    <w:rsid w:val="00AD36DC"/>
    <w:rsid w:val="00AD370E"/>
    <w:rsid w:val="00AD3782"/>
    <w:rsid w:val="00AD3814"/>
    <w:rsid w:val="00AD3824"/>
    <w:rsid w:val="00AD3990"/>
    <w:rsid w:val="00AD39AE"/>
    <w:rsid w:val="00AD3A64"/>
    <w:rsid w:val="00AD3B5A"/>
    <w:rsid w:val="00AD3BDD"/>
    <w:rsid w:val="00AD3CB7"/>
    <w:rsid w:val="00AD3CD4"/>
    <w:rsid w:val="00AD3E75"/>
    <w:rsid w:val="00AD3EE5"/>
    <w:rsid w:val="00AD4209"/>
    <w:rsid w:val="00AD44F2"/>
    <w:rsid w:val="00AD4A1B"/>
    <w:rsid w:val="00AD4AE6"/>
    <w:rsid w:val="00AD4BB4"/>
    <w:rsid w:val="00AD4C75"/>
    <w:rsid w:val="00AD4C97"/>
    <w:rsid w:val="00AD4F37"/>
    <w:rsid w:val="00AD523B"/>
    <w:rsid w:val="00AD5315"/>
    <w:rsid w:val="00AD54C9"/>
    <w:rsid w:val="00AD5696"/>
    <w:rsid w:val="00AD56B5"/>
    <w:rsid w:val="00AD58CA"/>
    <w:rsid w:val="00AD5C6F"/>
    <w:rsid w:val="00AD5D54"/>
    <w:rsid w:val="00AD5DC4"/>
    <w:rsid w:val="00AD6233"/>
    <w:rsid w:val="00AD6606"/>
    <w:rsid w:val="00AD67C6"/>
    <w:rsid w:val="00AD68FE"/>
    <w:rsid w:val="00AD6917"/>
    <w:rsid w:val="00AD695D"/>
    <w:rsid w:val="00AD6C51"/>
    <w:rsid w:val="00AD6E3F"/>
    <w:rsid w:val="00AD748A"/>
    <w:rsid w:val="00AD74E6"/>
    <w:rsid w:val="00AD7636"/>
    <w:rsid w:val="00AD7769"/>
    <w:rsid w:val="00AD77A3"/>
    <w:rsid w:val="00AD78B1"/>
    <w:rsid w:val="00AD795B"/>
    <w:rsid w:val="00AD7CB4"/>
    <w:rsid w:val="00AD7D5C"/>
    <w:rsid w:val="00AD7EE2"/>
    <w:rsid w:val="00AE011E"/>
    <w:rsid w:val="00AE01E4"/>
    <w:rsid w:val="00AE04B0"/>
    <w:rsid w:val="00AE04C3"/>
    <w:rsid w:val="00AE0519"/>
    <w:rsid w:val="00AE051C"/>
    <w:rsid w:val="00AE06F7"/>
    <w:rsid w:val="00AE0828"/>
    <w:rsid w:val="00AE0914"/>
    <w:rsid w:val="00AE0D14"/>
    <w:rsid w:val="00AE0DE7"/>
    <w:rsid w:val="00AE0E0C"/>
    <w:rsid w:val="00AE0E1A"/>
    <w:rsid w:val="00AE1102"/>
    <w:rsid w:val="00AE1125"/>
    <w:rsid w:val="00AE12EA"/>
    <w:rsid w:val="00AE137A"/>
    <w:rsid w:val="00AE143B"/>
    <w:rsid w:val="00AE160B"/>
    <w:rsid w:val="00AE16D1"/>
    <w:rsid w:val="00AE1749"/>
    <w:rsid w:val="00AE17C1"/>
    <w:rsid w:val="00AE18C7"/>
    <w:rsid w:val="00AE19D3"/>
    <w:rsid w:val="00AE1A08"/>
    <w:rsid w:val="00AE1AC5"/>
    <w:rsid w:val="00AE1BA3"/>
    <w:rsid w:val="00AE1BD5"/>
    <w:rsid w:val="00AE1DA6"/>
    <w:rsid w:val="00AE22E3"/>
    <w:rsid w:val="00AE2399"/>
    <w:rsid w:val="00AE23C1"/>
    <w:rsid w:val="00AE23E3"/>
    <w:rsid w:val="00AE2430"/>
    <w:rsid w:val="00AE275E"/>
    <w:rsid w:val="00AE2837"/>
    <w:rsid w:val="00AE2961"/>
    <w:rsid w:val="00AE2CA1"/>
    <w:rsid w:val="00AE2D54"/>
    <w:rsid w:val="00AE2DFA"/>
    <w:rsid w:val="00AE2EC6"/>
    <w:rsid w:val="00AE2F56"/>
    <w:rsid w:val="00AE2FBB"/>
    <w:rsid w:val="00AE338C"/>
    <w:rsid w:val="00AE33D7"/>
    <w:rsid w:val="00AE36B9"/>
    <w:rsid w:val="00AE36C5"/>
    <w:rsid w:val="00AE373B"/>
    <w:rsid w:val="00AE3BE2"/>
    <w:rsid w:val="00AE3CBD"/>
    <w:rsid w:val="00AE3CF0"/>
    <w:rsid w:val="00AE3D3A"/>
    <w:rsid w:val="00AE3E18"/>
    <w:rsid w:val="00AE3F87"/>
    <w:rsid w:val="00AE4359"/>
    <w:rsid w:val="00AE4515"/>
    <w:rsid w:val="00AE45CD"/>
    <w:rsid w:val="00AE463E"/>
    <w:rsid w:val="00AE472D"/>
    <w:rsid w:val="00AE489A"/>
    <w:rsid w:val="00AE48F4"/>
    <w:rsid w:val="00AE4997"/>
    <w:rsid w:val="00AE49E6"/>
    <w:rsid w:val="00AE4A8E"/>
    <w:rsid w:val="00AE4E47"/>
    <w:rsid w:val="00AE4F7C"/>
    <w:rsid w:val="00AE4FF9"/>
    <w:rsid w:val="00AE501F"/>
    <w:rsid w:val="00AE523A"/>
    <w:rsid w:val="00AE53EE"/>
    <w:rsid w:val="00AE5460"/>
    <w:rsid w:val="00AE56DC"/>
    <w:rsid w:val="00AE56F9"/>
    <w:rsid w:val="00AE5894"/>
    <w:rsid w:val="00AE5925"/>
    <w:rsid w:val="00AE594A"/>
    <w:rsid w:val="00AE5CFE"/>
    <w:rsid w:val="00AE60D1"/>
    <w:rsid w:val="00AE63BE"/>
    <w:rsid w:val="00AE63DA"/>
    <w:rsid w:val="00AE6D7F"/>
    <w:rsid w:val="00AE6F13"/>
    <w:rsid w:val="00AE6F34"/>
    <w:rsid w:val="00AE6FEF"/>
    <w:rsid w:val="00AE712F"/>
    <w:rsid w:val="00AE7262"/>
    <w:rsid w:val="00AE73A9"/>
    <w:rsid w:val="00AE793E"/>
    <w:rsid w:val="00AE7A24"/>
    <w:rsid w:val="00AE7B15"/>
    <w:rsid w:val="00AE7C98"/>
    <w:rsid w:val="00AE7D0B"/>
    <w:rsid w:val="00AE7F46"/>
    <w:rsid w:val="00AF005E"/>
    <w:rsid w:val="00AF0108"/>
    <w:rsid w:val="00AF0226"/>
    <w:rsid w:val="00AF0700"/>
    <w:rsid w:val="00AF0A95"/>
    <w:rsid w:val="00AF0AC4"/>
    <w:rsid w:val="00AF0DD0"/>
    <w:rsid w:val="00AF0F8C"/>
    <w:rsid w:val="00AF11F3"/>
    <w:rsid w:val="00AF13FE"/>
    <w:rsid w:val="00AF16CB"/>
    <w:rsid w:val="00AF1775"/>
    <w:rsid w:val="00AF1793"/>
    <w:rsid w:val="00AF1836"/>
    <w:rsid w:val="00AF18E5"/>
    <w:rsid w:val="00AF1A08"/>
    <w:rsid w:val="00AF1A9C"/>
    <w:rsid w:val="00AF2003"/>
    <w:rsid w:val="00AF220E"/>
    <w:rsid w:val="00AF241F"/>
    <w:rsid w:val="00AF2697"/>
    <w:rsid w:val="00AF2782"/>
    <w:rsid w:val="00AF284D"/>
    <w:rsid w:val="00AF2863"/>
    <w:rsid w:val="00AF290F"/>
    <w:rsid w:val="00AF2D42"/>
    <w:rsid w:val="00AF2EFF"/>
    <w:rsid w:val="00AF3154"/>
    <w:rsid w:val="00AF3495"/>
    <w:rsid w:val="00AF3653"/>
    <w:rsid w:val="00AF3820"/>
    <w:rsid w:val="00AF3C91"/>
    <w:rsid w:val="00AF3FDF"/>
    <w:rsid w:val="00AF40CD"/>
    <w:rsid w:val="00AF4331"/>
    <w:rsid w:val="00AF4344"/>
    <w:rsid w:val="00AF43EB"/>
    <w:rsid w:val="00AF4404"/>
    <w:rsid w:val="00AF4467"/>
    <w:rsid w:val="00AF487E"/>
    <w:rsid w:val="00AF4894"/>
    <w:rsid w:val="00AF4970"/>
    <w:rsid w:val="00AF4A3D"/>
    <w:rsid w:val="00AF4B7E"/>
    <w:rsid w:val="00AF4C74"/>
    <w:rsid w:val="00AF4F75"/>
    <w:rsid w:val="00AF5058"/>
    <w:rsid w:val="00AF5102"/>
    <w:rsid w:val="00AF5142"/>
    <w:rsid w:val="00AF551C"/>
    <w:rsid w:val="00AF57C8"/>
    <w:rsid w:val="00AF57DC"/>
    <w:rsid w:val="00AF58FB"/>
    <w:rsid w:val="00AF5A71"/>
    <w:rsid w:val="00AF5B2D"/>
    <w:rsid w:val="00AF5F93"/>
    <w:rsid w:val="00AF627D"/>
    <w:rsid w:val="00AF62BF"/>
    <w:rsid w:val="00AF62DC"/>
    <w:rsid w:val="00AF6639"/>
    <w:rsid w:val="00AF664C"/>
    <w:rsid w:val="00AF680F"/>
    <w:rsid w:val="00AF68F0"/>
    <w:rsid w:val="00AF6B7D"/>
    <w:rsid w:val="00AF6C23"/>
    <w:rsid w:val="00AF6CE8"/>
    <w:rsid w:val="00AF6DEF"/>
    <w:rsid w:val="00AF6E05"/>
    <w:rsid w:val="00AF71B9"/>
    <w:rsid w:val="00AF7367"/>
    <w:rsid w:val="00AF737E"/>
    <w:rsid w:val="00AF7C8A"/>
    <w:rsid w:val="00AF7CFD"/>
    <w:rsid w:val="00AF7DA9"/>
    <w:rsid w:val="00AF7E0A"/>
    <w:rsid w:val="00B00211"/>
    <w:rsid w:val="00B0041E"/>
    <w:rsid w:val="00B00842"/>
    <w:rsid w:val="00B00912"/>
    <w:rsid w:val="00B00A06"/>
    <w:rsid w:val="00B00A2F"/>
    <w:rsid w:val="00B00FB7"/>
    <w:rsid w:val="00B010D9"/>
    <w:rsid w:val="00B010DE"/>
    <w:rsid w:val="00B0156D"/>
    <w:rsid w:val="00B01652"/>
    <w:rsid w:val="00B01814"/>
    <w:rsid w:val="00B0195C"/>
    <w:rsid w:val="00B01A7C"/>
    <w:rsid w:val="00B01D47"/>
    <w:rsid w:val="00B0204E"/>
    <w:rsid w:val="00B0208B"/>
    <w:rsid w:val="00B026C1"/>
    <w:rsid w:val="00B026E5"/>
    <w:rsid w:val="00B02891"/>
    <w:rsid w:val="00B028A6"/>
    <w:rsid w:val="00B029FC"/>
    <w:rsid w:val="00B02B11"/>
    <w:rsid w:val="00B02CAA"/>
    <w:rsid w:val="00B02CF8"/>
    <w:rsid w:val="00B02D1A"/>
    <w:rsid w:val="00B02EBA"/>
    <w:rsid w:val="00B03447"/>
    <w:rsid w:val="00B03454"/>
    <w:rsid w:val="00B034F3"/>
    <w:rsid w:val="00B0359A"/>
    <w:rsid w:val="00B0362F"/>
    <w:rsid w:val="00B0373F"/>
    <w:rsid w:val="00B03813"/>
    <w:rsid w:val="00B03940"/>
    <w:rsid w:val="00B03A92"/>
    <w:rsid w:val="00B03B39"/>
    <w:rsid w:val="00B03C7E"/>
    <w:rsid w:val="00B03CB7"/>
    <w:rsid w:val="00B03EBA"/>
    <w:rsid w:val="00B03EF1"/>
    <w:rsid w:val="00B03F2F"/>
    <w:rsid w:val="00B03FF6"/>
    <w:rsid w:val="00B04044"/>
    <w:rsid w:val="00B04314"/>
    <w:rsid w:val="00B0453C"/>
    <w:rsid w:val="00B04557"/>
    <w:rsid w:val="00B045BA"/>
    <w:rsid w:val="00B04660"/>
    <w:rsid w:val="00B04755"/>
    <w:rsid w:val="00B0479C"/>
    <w:rsid w:val="00B0481B"/>
    <w:rsid w:val="00B0481E"/>
    <w:rsid w:val="00B0482A"/>
    <w:rsid w:val="00B04A0F"/>
    <w:rsid w:val="00B04AF6"/>
    <w:rsid w:val="00B04BEC"/>
    <w:rsid w:val="00B04FC2"/>
    <w:rsid w:val="00B05093"/>
    <w:rsid w:val="00B0511C"/>
    <w:rsid w:val="00B0517A"/>
    <w:rsid w:val="00B052F4"/>
    <w:rsid w:val="00B05306"/>
    <w:rsid w:val="00B05476"/>
    <w:rsid w:val="00B05548"/>
    <w:rsid w:val="00B05572"/>
    <w:rsid w:val="00B057E2"/>
    <w:rsid w:val="00B05ADB"/>
    <w:rsid w:val="00B05B56"/>
    <w:rsid w:val="00B05DD1"/>
    <w:rsid w:val="00B05F0C"/>
    <w:rsid w:val="00B06130"/>
    <w:rsid w:val="00B063F0"/>
    <w:rsid w:val="00B0641E"/>
    <w:rsid w:val="00B06440"/>
    <w:rsid w:val="00B06623"/>
    <w:rsid w:val="00B066C2"/>
    <w:rsid w:val="00B06C6D"/>
    <w:rsid w:val="00B06CC5"/>
    <w:rsid w:val="00B06E65"/>
    <w:rsid w:val="00B06E74"/>
    <w:rsid w:val="00B073A4"/>
    <w:rsid w:val="00B074A2"/>
    <w:rsid w:val="00B07574"/>
    <w:rsid w:val="00B07871"/>
    <w:rsid w:val="00B07949"/>
    <w:rsid w:val="00B079B8"/>
    <w:rsid w:val="00B079C0"/>
    <w:rsid w:val="00B07A8E"/>
    <w:rsid w:val="00B07B63"/>
    <w:rsid w:val="00B07C25"/>
    <w:rsid w:val="00B07C42"/>
    <w:rsid w:val="00B07D32"/>
    <w:rsid w:val="00B07E3B"/>
    <w:rsid w:val="00B07F6D"/>
    <w:rsid w:val="00B10135"/>
    <w:rsid w:val="00B101C0"/>
    <w:rsid w:val="00B1040D"/>
    <w:rsid w:val="00B10628"/>
    <w:rsid w:val="00B10668"/>
    <w:rsid w:val="00B106D9"/>
    <w:rsid w:val="00B106DA"/>
    <w:rsid w:val="00B107F4"/>
    <w:rsid w:val="00B108A6"/>
    <w:rsid w:val="00B10A2A"/>
    <w:rsid w:val="00B10B19"/>
    <w:rsid w:val="00B10C69"/>
    <w:rsid w:val="00B10DC4"/>
    <w:rsid w:val="00B10E8A"/>
    <w:rsid w:val="00B114CE"/>
    <w:rsid w:val="00B114E8"/>
    <w:rsid w:val="00B11562"/>
    <w:rsid w:val="00B115B9"/>
    <w:rsid w:val="00B115CD"/>
    <w:rsid w:val="00B115F3"/>
    <w:rsid w:val="00B11671"/>
    <w:rsid w:val="00B1175A"/>
    <w:rsid w:val="00B11838"/>
    <w:rsid w:val="00B1199D"/>
    <w:rsid w:val="00B11A69"/>
    <w:rsid w:val="00B11B40"/>
    <w:rsid w:val="00B11BBE"/>
    <w:rsid w:val="00B11CB6"/>
    <w:rsid w:val="00B11E30"/>
    <w:rsid w:val="00B122F3"/>
    <w:rsid w:val="00B1231E"/>
    <w:rsid w:val="00B123E2"/>
    <w:rsid w:val="00B1256D"/>
    <w:rsid w:val="00B126EE"/>
    <w:rsid w:val="00B12867"/>
    <w:rsid w:val="00B12A6F"/>
    <w:rsid w:val="00B12BED"/>
    <w:rsid w:val="00B13004"/>
    <w:rsid w:val="00B131D8"/>
    <w:rsid w:val="00B134B5"/>
    <w:rsid w:val="00B134D3"/>
    <w:rsid w:val="00B138D3"/>
    <w:rsid w:val="00B13936"/>
    <w:rsid w:val="00B1396F"/>
    <w:rsid w:val="00B13BE3"/>
    <w:rsid w:val="00B13F6F"/>
    <w:rsid w:val="00B14014"/>
    <w:rsid w:val="00B14033"/>
    <w:rsid w:val="00B1420D"/>
    <w:rsid w:val="00B1488C"/>
    <w:rsid w:val="00B14ADC"/>
    <w:rsid w:val="00B14BA1"/>
    <w:rsid w:val="00B14C50"/>
    <w:rsid w:val="00B14D4B"/>
    <w:rsid w:val="00B14E88"/>
    <w:rsid w:val="00B14F28"/>
    <w:rsid w:val="00B15119"/>
    <w:rsid w:val="00B15371"/>
    <w:rsid w:val="00B15436"/>
    <w:rsid w:val="00B1547E"/>
    <w:rsid w:val="00B154F9"/>
    <w:rsid w:val="00B15529"/>
    <w:rsid w:val="00B15591"/>
    <w:rsid w:val="00B156CD"/>
    <w:rsid w:val="00B156D6"/>
    <w:rsid w:val="00B15798"/>
    <w:rsid w:val="00B1593C"/>
    <w:rsid w:val="00B15BD4"/>
    <w:rsid w:val="00B15CD9"/>
    <w:rsid w:val="00B15D84"/>
    <w:rsid w:val="00B165B3"/>
    <w:rsid w:val="00B1660A"/>
    <w:rsid w:val="00B16BDC"/>
    <w:rsid w:val="00B16D71"/>
    <w:rsid w:val="00B16DA1"/>
    <w:rsid w:val="00B16E05"/>
    <w:rsid w:val="00B16E6A"/>
    <w:rsid w:val="00B16F73"/>
    <w:rsid w:val="00B16FD5"/>
    <w:rsid w:val="00B17308"/>
    <w:rsid w:val="00B17484"/>
    <w:rsid w:val="00B176ED"/>
    <w:rsid w:val="00B17AAD"/>
    <w:rsid w:val="00B17E66"/>
    <w:rsid w:val="00B201E9"/>
    <w:rsid w:val="00B202E4"/>
    <w:rsid w:val="00B203EE"/>
    <w:rsid w:val="00B205D7"/>
    <w:rsid w:val="00B2070A"/>
    <w:rsid w:val="00B207FD"/>
    <w:rsid w:val="00B20929"/>
    <w:rsid w:val="00B2098C"/>
    <w:rsid w:val="00B20BA2"/>
    <w:rsid w:val="00B20BAE"/>
    <w:rsid w:val="00B20C69"/>
    <w:rsid w:val="00B20CCC"/>
    <w:rsid w:val="00B20DE9"/>
    <w:rsid w:val="00B210E8"/>
    <w:rsid w:val="00B211F8"/>
    <w:rsid w:val="00B21399"/>
    <w:rsid w:val="00B213E4"/>
    <w:rsid w:val="00B21442"/>
    <w:rsid w:val="00B21644"/>
    <w:rsid w:val="00B21684"/>
    <w:rsid w:val="00B216F7"/>
    <w:rsid w:val="00B21774"/>
    <w:rsid w:val="00B21904"/>
    <w:rsid w:val="00B2194A"/>
    <w:rsid w:val="00B2199E"/>
    <w:rsid w:val="00B21BA9"/>
    <w:rsid w:val="00B21BC7"/>
    <w:rsid w:val="00B21D36"/>
    <w:rsid w:val="00B21EB4"/>
    <w:rsid w:val="00B22393"/>
    <w:rsid w:val="00B22798"/>
    <w:rsid w:val="00B22942"/>
    <w:rsid w:val="00B2296F"/>
    <w:rsid w:val="00B22A80"/>
    <w:rsid w:val="00B22C1A"/>
    <w:rsid w:val="00B22D1F"/>
    <w:rsid w:val="00B22E5E"/>
    <w:rsid w:val="00B22F7F"/>
    <w:rsid w:val="00B22FA4"/>
    <w:rsid w:val="00B230A4"/>
    <w:rsid w:val="00B2327E"/>
    <w:rsid w:val="00B23344"/>
    <w:rsid w:val="00B23B30"/>
    <w:rsid w:val="00B23C7C"/>
    <w:rsid w:val="00B23C9E"/>
    <w:rsid w:val="00B23E56"/>
    <w:rsid w:val="00B23E9A"/>
    <w:rsid w:val="00B23F11"/>
    <w:rsid w:val="00B23F9E"/>
    <w:rsid w:val="00B23FF0"/>
    <w:rsid w:val="00B24200"/>
    <w:rsid w:val="00B244BF"/>
    <w:rsid w:val="00B24738"/>
    <w:rsid w:val="00B24781"/>
    <w:rsid w:val="00B247B6"/>
    <w:rsid w:val="00B247C9"/>
    <w:rsid w:val="00B249AD"/>
    <w:rsid w:val="00B24C92"/>
    <w:rsid w:val="00B24D5A"/>
    <w:rsid w:val="00B24E25"/>
    <w:rsid w:val="00B24E69"/>
    <w:rsid w:val="00B2502F"/>
    <w:rsid w:val="00B250E0"/>
    <w:rsid w:val="00B250F7"/>
    <w:rsid w:val="00B25159"/>
    <w:rsid w:val="00B2519E"/>
    <w:rsid w:val="00B251DB"/>
    <w:rsid w:val="00B251FB"/>
    <w:rsid w:val="00B25207"/>
    <w:rsid w:val="00B2522A"/>
    <w:rsid w:val="00B25403"/>
    <w:rsid w:val="00B2553E"/>
    <w:rsid w:val="00B255A2"/>
    <w:rsid w:val="00B25708"/>
    <w:rsid w:val="00B25831"/>
    <w:rsid w:val="00B25863"/>
    <w:rsid w:val="00B25881"/>
    <w:rsid w:val="00B25A4E"/>
    <w:rsid w:val="00B25A59"/>
    <w:rsid w:val="00B25AAF"/>
    <w:rsid w:val="00B25BBA"/>
    <w:rsid w:val="00B25DCE"/>
    <w:rsid w:val="00B26193"/>
    <w:rsid w:val="00B26206"/>
    <w:rsid w:val="00B26293"/>
    <w:rsid w:val="00B262C7"/>
    <w:rsid w:val="00B262F7"/>
    <w:rsid w:val="00B265EB"/>
    <w:rsid w:val="00B2663D"/>
    <w:rsid w:val="00B2693C"/>
    <w:rsid w:val="00B26967"/>
    <w:rsid w:val="00B26A0C"/>
    <w:rsid w:val="00B26EB6"/>
    <w:rsid w:val="00B26FC1"/>
    <w:rsid w:val="00B270F4"/>
    <w:rsid w:val="00B27133"/>
    <w:rsid w:val="00B272E4"/>
    <w:rsid w:val="00B2741A"/>
    <w:rsid w:val="00B276EA"/>
    <w:rsid w:val="00B2771E"/>
    <w:rsid w:val="00B27953"/>
    <w:rsid w:val="00B27A97"/>
    <w:rsid w:val="00B27CB3"/>
    <w:rsid w:val="00B27DC3"/>
    <w:rsid w:val="00B27E3A"/>
    <w:rsid w:val="00B30363"/>
    <w:rsid w:val="00B3071B"/>
    <w:rsid w:val="00B3092F"/>
    <w:rsid w:val="00B30A81"/>
    <w:rsid w:val="00B30A9D"/>
    <w:rsid w:val="00B30BBE"/>
    <w:rsid w:val="00B311D8"/>
    <w:rsid w:val="00B31292"/>
    <w:rsid w:val="00B316C3"/>
    <w:rsid w:val="00B317CB"/>
    <w:rsid w:val="00B31935"/>
    <w:rsid w:val="00B31ACD"/>
    <w:rsid w:val="00B31ADF"/>
    <w:rsid w:val="00B31C79"/>
    <w:rsid w:val="00B31FAF"/>
    <w:rsid w:val="00B32201"/>
    <w:rsid w:val="00B32499"/>
    <w:rsid w:val="00B32516"/>
    <w:rsid w:val="00B32735"/>
    <w:rsid w:val="00B327D0"/>
    <w:rsid w:val="00B329B0"/>
    <w:rsid w:val="00B329EC"/>
    <w:rsid w:val="00B32A79"/>
    <w:rsid w:val="00B32AA1"/>
    <w:rsid w:val="00B32C6D"/>
    <w:rsid w:val="00B32D39"/>
    <w:rsid w:val="00B32E25"/>
    <w:rsid w:val="00B32F97"/>
    <w:rsid w:val="00B3301E"/>
    <w:rsid w:val="00B33100"/>
    <w:rsid w:val="00B3345F"/>
    <w:rsid w:val="00B33473"/>
    <w:rsid w:val="00B33522"/>
    <w:rsid w:val="00B336EE"/>
    <w:rsid w:val="00B33712"/>
    <w:rsid w:val="00B3388F"/>
    <w:rsid w:val="00B3390B"/>
    <w:rsid w:val="00B33946"/>
    <w:rsid w:val="00B339D3"/>
    <w:rsid w:val="00B33A61"/>
    <w:rsid w:val="00B33BDD"/>
    <w:rsid w:val="00B33D0D"/>
    <w:rsid w:val="00B33E4F"/>
    <w:rsid w:val="00B340C4"/>
    <w:rsid w:val="00B343D2"/>
    <w:rsid w:val="00B34701"/>
    <w:rsid w:val="00B34824"/>
    <w:rsid w:val="00B34872"/>
    <w:rsid w:val="00B34917"/>
    <w:rsid w:val="00B34A65"/>
    <w:rsid w:val="00B34AC8"/>
    <w:rsid w:val="00B34AD8"/>
    <w:rsid w:val="00B34BC9"/>
    <w:rsid w:val="00B34BFA"/>
    <w:rsid w:val="00B34C02"/>
    <w:rsid w:val="00B34D34"/>
    <w:rsid w:val="00B3501C"/>
    <w:rsid w:val="00B35084"/>
    <w:rsid w:val="00B353E9"/>
    <w:rsid w:val="00B357ED"/>
    <w:rsid w:val="00B35805"/>
    <w:rsid w:val="00B3582F"/>
    <w:rsid w:val="00B35AF3"/>
    <w:rsid w:val="00B35C5B"/>
    <w:rsid w:val="00B3621F"/>
    <w:rsid w:val="00B36233"/>
    <w:rsid w:val="00B364F0"/>
    <w:rsid w:val="00B3657E"/>
    <w:rsid w:val="00B36988"/>
    <w:rsid w:val="00B36AD0"/>
    <w:rsid w:val="00B36B2A"/>
    <w:rsid w:val="00B36E16"/>
    <w:rsid w:val="00B3703D"/>
    <w:rsid w:val="00B370C5"/>
    <w:rsid w:val="00B370EC"/>
    <w:rsid w:val="00B370FE"/>
    <w:rsid w:val="00B37299"/>
    <w:rsid w:val="00B372C0"/>
    <w:rsid w:val="00B372E0"/>
    <w:rsid w:val="00B37404"/>
    <w:rsid w:val="00B37619"/>
    <w:rsid w:val="00B3765F"/>
    <w:rsid w:val="00B37729"/>
    <w:rsid w:val="00B37879"/>
    <w:rsid w:val="00B37978"/>
    <w:rsid w:val="00B379C5"/>
    <w:rsid w:val="00B37D5E"/>
    <w:rsid w:val="00B37DC2"/>
    <w:rsid w:val="00B37FB3"/>
    <w:rsid w:val="00B4011F"/>
    <w:rsid w:val="00B40293"/>
    <w:rsid w:val="00B402B6"/>
    <w:rsid w:val="00B402BB"/>
    <w:rsid w:val="00B403D8"/>
    <w:rsid w:val="00B40442"/>
    <w:rsid w:val="00B40457"/>
    <w:rsid w:val="00B406F4"/>
    <w:rsid w:val="00B40871"/>
    <w:rsid w:val="00B40884"/>
    <w:rsid w:val="00B40885"/>
    <w:rsid w:val="00B40898"/>
    <w:rsid w:val="00B40B37"/>
    <w:rsid w:val="00B40B81"/>
    <w:rsid w:val="00B40BD5"/>
    <w:rsid w:val="00B40BDA"/>
    <w:rsid w:val="00B40CB6"/>
    <w:rsid w:val="00B40CBB"/>
    <w:rsid w:val="00B40D19"/>
    <w:rsid w:val="00B40E31"/>
    <w:rsid w:val="00B41005"/>
    <w:rsid w:val="00B4139C"/>
    <w:rsid w:val="00B4150B"/>
    <w:rsid w:val="00B4166B"/>
    <w:rsid w:val="00B416E9"/>
    <w:rsid w:val="00B41730"/>
    <w:rsid w:val="00B417FD"/>
    <w:rsid w:val="00B4182C"/>
    <w:rsid w:val="00B41832"/>
    <w:rsid w:val="00B419C9"/>
    <w:rsid w:val="00B41D76"/>
    <w:rsid w:val="00B420F9"/>
    <w:rsid w:val="00B424B3"/>
    <w:rsid w:val="00B424F8"/>
    <w:rsid w:val="00B429DD"/>
    <w:rsid w:val="00B43033"/>
    <w:rsid w:val="00B4308F"/>
    <w:rsid w:val="00B431A0"/>
    <w:rsid w:val="00B4347B"/>
    <w:rsid w:val="00B43644"/>
    <w:rsid w:val="00B437B4"/>
    <w:rsid w:val="00B439AA"/>
    <w:rsid w:val="00B439C7"/>
    <w:rsid w:val="00B43A1E"/>
    <w:rsid w:val="00B43BCA"/>
    <w:rsid w:val="00B43C70"/>
    <w:rsid w:val="00B43FEE"/>
    <w:rsid w:val="00B442EC"/>
    <w:rsid w:val="00B4440A"/>
    <w:rsid w:val="00B44705"/>
    <w:rsid w:val="00B447B6"/>
    <w:rsid w:val="00B44958"/>
    <w:rsid w:val="00B449C5"/>
    <w:rsid w:val="00B44A58"/>
    <w:rsid w:val="00B44ADB"/>
    <w:rsid w:val="00B44B3C"/>
    <w:rsid w:val="00B44C42"/>
    <w:rsid w:val="00B44D4C"/>
    <w:rsid w:val="00B44E5A"/>
    <w:rsid w:val="00B44F45"/>
    <w:rsid w:val="00B4511F"/>
    <w:rsid w:val="00B452FA"/>
    <w:rsid w:val="00B45502"/>
    <w:rsid w:val="00B45555"/>
    <w:rsid w:val="00B4556E"/>
    <w:rsid w:val="00B45631"/>
    <w:rsid w:val="00B45874"/>
    <w:rsid w:val="00B45BE2"/>
    <w:rsid w:val="00B45BEA"/>
    <w:rsid w:val="00B45BF9"/>
    <w:rsid w:val="00B45C19"/>
    <w:rsid w:val="00B45D96"/>
    <w:rsid w:val="00B45E72"/>
    <w:rsid w:val="00B46029"/>
    <w:rsid w:val="00B4605F"/>
    <w:rsid w:val="00B4623E"/>
    <w:rsid w:val="00B463F0"/>
    <w:rsid w:val="00B46474"/>
    <w:rsid w:val="00B46505"/>
    <w:rsid w:val="00B46590"/>
    <w:rsid w:val="00B46728"/>
    <w:rsid w:val="00B46797"/>
    <w:rsid w:val="00B46833"/>
    <w:rsid w:val="00B46D93"/>
    <w:rsid w:val="00B4726E"/>
    <w:rsid w:val="00B47620"/>
    <w:rsid w:val="00B476C1"/>
    <w:rsid w:val="00B476CF"/>
    <w:rsid w:val="00B4792B"/>
    <w:rsid w:val="00B479D3"/>
    <w:rsid w:val="00B47A3E"/>
    <w:rsid w:val="00B47AA3"/>
    <w:rsid w:val="00B47AB8"/>
    <w:rsid w:val="00B47B90"/>
    <w:rsid w:val="00B47F1B"/>
    <w:rsid w:val="00B500E6"/>
    <w:rsid w:val="00B50182"/>
    <w:rsid w:val="00B50283"/>
    <w:rsid w:val="00B502E9"/>
    <w:rsid w:val="00B50389"/>
    <w:rsid w:val="00B503A1"/>
    <w:rsid w:val="00B504DE"/>
    <w:rsid w:val="00B506CA"/>
    <w:rsid w:val="00B5098B"/>
    <w:rsid w:val="00B50ABE"/>
    <w:rsid w:val="00B50B6F"/>
    <w:rsid w:val="00B51089"/>
    <w:rsid w:val="00B51199"/>
    <w:rsid w:val="00B5122C"/>
    <w:rsid w:val="00B513B5"/>
    <w:rsid w:val="00B514C9"/>
    <w:rsid w:val="00B5167E"/>
    <w:rsid w:val="00B51A5A"/>
    <w:rsid w:val="00B51A77"/>
    <w:rsid w:val="00B51AA0"/>
    <w:rsid w:val="00B51E7C"/>
    <w:rsid w:val="00B520C7"/>
    <w:rsid w:val="00B52129"/>
    <w:rsid w:val="00B52351"/>
    <w:rsid w:val="00B523E2"/>
    <w:rsid w:val="00B523EA"/>
    <w:rsid w:val="00B52570"/>
    <w:rsid w:val="00B5277F"/>
    <w:rsid w:val="00B5287B"/>
    <w:rsid w:val="00B52896"/>
    <w:rsid w:val="00B528CA"/>
    <w:rsid w:val="00B528F0"/>
    <w:rsid w:val="00B52A85"/>
    <w:rsid w:val="00B52B52"/>
    <w:rsid w:val="00B52D92"/>
    <w:rsid w:val="00B52E77"/>
    <w:rsid w:val="00B52EAF"/>
    <w:rsid w:val="00B52EC4"/>
    <w:rsid w:val="00B52F80"/>
    <w:rsid w:val="00B53054"/>
    <w:rsid w:val="00B530E5"/>
    <w:rsid w:val="00B531B0"/>
    <w:rsid w:val="00B537AF"/>
    <w:rsid w:val="00B537EE"/>
    <w:rsid w:val="00B5380C"/>
    <w:rsid w:val="00B538FF"/>
    <w:rsid w:val="00B539C0"/>
    <w:rsid w:val="00B53A4E"/>
    <w:rsid w:val="00B53A74"/>
    <w:rsid w:val="00B53E7B"/>
    <w:rsid w:val="00B53EBD"/>
    <w:rsid w:val="00B53EF9"/>
    <w:rsid w:val="00B53F18"/>
    <w:rsid w:val="00B540F8"/>
    <w:rsid w:val="00B540FF"/>
    <w:rsid w:val="00B541B5"/>
    <w:rsid w:val="00B54249"/>
    <w:rsid w:val="00B54386"/>
    <w:rsid w:val="00B54405"/>
    <w:rsid w:val="00B54528"/>
    <w:rsid w:val="00B546D4"/>
    <w:rsid w:val="00B547C0"/>
    <w:rsid w:val="00B547CB"/>
    <w:rsid w:val="00B5497E"/>
    <w:rsid w:val="00B54B6C"/>
    <w:rsid w:val="00B54B85"/>
    <w:rsid w:val="00B54CEB"/>
    <w:rsid w:val="00B54E84"/>
    <w:rsid w:val="00B5523F"/>
    <w:rsid w:val="00B55267"/>
    <w:rsid w:val="00B55596"/>
    <w:rsid w:val="00B555FE"/>
    <w:rsid w:val="00B55695"/>
    <w:rsid w:val="00B5577A"/>
    <w:rsid w:val="00B558C2"/>
    <w:rsid w:val="00B55991"/>
    <w:rsid w:val="00B55A99"/>
    <w:rsid w:val="00B55B28"/>
    <w:rsid w:val="00B55CA6"/>
    <w:rsid w:val="00B55D8B"/>
    <w:rsid w:val="00B55D8D"/>
    <w:rsid w:val="00B55E0A"/>
    <w:rsid w:val="00B55E6E"/>
    <w:rsid w:val="00B55F76"/>
    <w:rsid w:val="00B560EC"/>
    <w:rsid w:val="00B56159"/>
    <w:rsid w:val="00B561FE"/>
    <w:rsid w:val="00B56200"/>
    <w:rsid w:val="00B5623D"/>
    <w:rsid w:val="00B564F8"/>
    <w:rsid w:val="00B56729"/>
    <w:rsid w:val="00B567D1"/>
    <w:rsid w:val="00B56848"/>
    <w:rsid w:val="00B568D9"/>
    <w:rsid w:val="00B568F0"/>
    <w:rsid w:val="00B56C87"/>
    <w:rsid w:val="00B56CCF"/>
    <w:rsid w:val="00B56D1C"/>
    <w:rsid w:val="00B56FA0"/>
    <w:rsid w:val="00B57084"/>
    <w:rsid w:val="00B570EB"/>
    <w:rsid w:val="00B5722E"/>
    <w:rsid w:val="00B57325"/>
    <w:rsid w:val="00B57482"/>
    <w:rsid w:val="00B574F6"/>
    <w:rsid w:val="00B57525"/>
    <w:rsid w:val="00B57580"/>
    <w:rsid w:val="00B57623"/>
    <w:rsid w:val="00B578B1"/>
    <w:rsid w:val="00B57926"/>
    <w:rsid w:val="00B579C3"/>
    <w:rsid w:val="00B57A1D"/>
    <w:rsid w:val="00B57A8A"/>
    <w:rsid w:val="00B57C7E"/>
    <w:rsid w:val="00B57EA2"/>
    <w:rsid w:val="00B57FE8"/>
    <w:rsid w:val="00B60087"/>
    <w:rsid w:val="00B60099"/>
    <w:rsid w:val="00B600A0"/>
    <w:rsid w:val="00B60270"/>
    <w:rsid w:val="00B6040D"/>
    <w:rsid w:val="00B604CC"/>
    <w:rsid w:val="00B606CB"/>
    <w:rsid w:val="00B60762"/>
    <w:rsid w:val="00B60900"/>
    <w:rsid w:val="00B609DA"/>
    <w:rsid w:val="00B60A32"/>
    <w:rsid w:val="00B60A35"/>
    <w:rsid w:val="00B60A94"/>
    <w:rsid w:val="00B60B6E"/>
    <w:rsid w:val="00B60BE4"/>
    <w:rsid w:val="00B60C26"/>
    <w:rsid w:val="00B60C62"/>
    <w:rsid w:val="00B60D62"/>
    <w:rsid w:val="00B60E2D"/>
    <w:rsid w:val="00B61257"/>
    <w:rsid w:val="00B61519"/>
    <w:rsid w:val="00B61567"/>
    <w:rsid w:val="00B615F6"/>
    <w:rsid w:val="00B616CB"/>
    <w:rsid w:val="00B61964"/>
    <w:rsid w:val="00B619E4"/>
    <w:rsid w:val="00B61A4F"/>
    <w:rsid w:val="00B61FFD"/>
    <w:rsid w:val="00B620DE"/>
    <w:rsid w:val="00B62290"/>
    <w:rsid w:val="00B62450"/>
    <w:rsid w:val="00B62457"/>
    <w:rsid w:val="00B625C0"/>
    <w:rsid w:val="00B62742"/>
    <w:rsid w:val="00B6274C"/>
    <w:rsid w:val="00B627E9"/>
    <w:rsid w:val="00B62988"/>
    <w:rsid w:val="00B62CF3"/>
    <w:rsid w:val="00B62E59"/>
    <w:rsid w:val="00B63085"/>
    <w:rsid w:val="00B631D4"/>
    <w:rsid w:val="00B633BE"/>
    <w:rsid w:val="00B635DD"/>
    <w:rsid w:val="00B637D9"/>
    <w:rsid w:val="00B638FD"/>
    <w:rsid w:val="00B63D46"/>
    <w:rsid w:val="00B64111"/>
    <w:rsid w:val="00B641AF"/>
    <w:rsid w:val="00B64346"/>
    <w:rsid w:val="00B645A9"/>
    <w:rsid w:val="00B64629"/>
    <w:rsid w:val="00B6488B"/>
    <w:rsid w:val="00B64960"/>
    <w:rsid w:val="00B64ACD"/>
    <w:rsid w:val="00B64D45"/>
    <w:rsid w:val="00B64DF0"/>
    <w:rsid w:val="00B64E43"/>
    <w:rsid w:val="00B64FD7"/>
    <w:rsid w:val="00B65011"/>
    <w:rsid w:val="00B65573"/>
    <w:rsid w:val="00B658FD"/>
    <w:rsid w:val="00B65924"/>
    <w:rsid w:val="00B65ADF"/>
    <w:rsid w:val="00B65B91"/>
    <w:rsid w:val="00B65C57"/>
    <w:rsid w:val="00B65DE6"/>
    <w:rsid w:val="00B65F08"/>
    <w:rsid w:val="00B6609F"/>
    <w:rsid w:val="00B661B5"/>
    <w:rsid w:val="00B662F1"/>
    <w:rsid w:val="00B6659D"/>
    <w:rsid w:val="00B66602"/>
    <w:rsid w:val="00B666D0"/>
    <w:rsid w:val="00B66746"/>
    <w:rsid w:val="00B66C92"/>
    <w:rsid w:val="00B66D30"/>
    <w:rsid w:val="00B66E11"/>
    <w:rsid w:val="00B67088"/>
    <w:rsid w:val="00B67155"/>
    <w:rsid w:val="00B671CB"/>
    <w:rsid w:val="00B672A6"/>
    <w:rsid w:val="00B672F2"/>
    <w:rsid w:val="00B67366"/>
    <w:rsid w:val="00B6745E"/>
    <w:rsid w:val="00B67503"/>
    <w:rsid w:val="00B6771E"/>
    <w:rsid w:val="00B67BA4"/>
    <w:rsid w:val="00B67CBF"/>
    <w:rsid w:val="00B67CDB"/>
    <w:rsid w:val="00B67D98"/>
    <w:rsid w:val="00B67ECE"/>
    <w:rsid w:val="00B67FE3"/>
    <w:rsid w:val="00B70422"/>
    <w:rsid w:val="00B70627"/>
    <w:rsid w:val="00B7062D"/>
    <w:rsid w:val="00B70F1A"/>
    <w:rsid w:val="00B712EE"/>
    <w:rsid w:val="00B71338"/>
    <w:rsid w:val="00B716E9"/>
    <w:rsid w:val="00B71716"/>
    <w:rsid w:val="00B7171E"/>
    <w:rsid w:val="00B7172B"/>
    <w:rsid w:val="00B71883"/>
    <w:rsid w:val="00B7193F"/>
    <w:rsid w:val="00B71BBC"/>
    <w:rsid w:val="00B71BBD"/>
    <w:rsid w:val="00B71C20"/>
    <w:rsid w:val="00B71CB8"/>
    <w:rsid w:val="00B71E9C"/>
    <w:rsid w:val="00B7218C"/>
    <w:rsid w:val="00B72193"/>
    <w:rsid w:val="00B726F8"/>
    <w:rsid w:val="00B72725"/>
    <w:rsid w:val="00B7286D"/>
    <w:rsid w:val="00B72A29"/>
    <w:rsid w:val="00B72B91"/>
    <w:rsid w:val="00B72B9C"/>
    <w:rsid w:val="00B72E48"/>
    <w:rsid w:val="00B72EF1"/>
    <w:rsid w:val="00B72F52"/>
    <w:rsid w:val="00B7305D"/>
    <w:rsid w:val="00B73100"/>
    <w:rsid w:val="00B731C1"/>
    <w:rsid w:val="00B73390"/>
    <w:rsid w:val="00B73458"/>
    <w:rsid w:val="00B735A3"/>
    <w:rsid w:val="00B73663"/>
    <w:rsid w:val="00B73719"/>
    <w:rsid w:val="00B737B0"/>
    <w:rsid w:val="00B73925"/>
    <w:rsid w:val="00B73AB6"/>
    <w:rsid w:val="00B73C79"/>
    <w:rsid w:val="00B73C7C"/>
    <w:rsid w:val="00B73D3E"/>
    <w:rsid w:val="00B73E1D"/>
    <w:rsid w:val="00B73EEE"/>
    <w:rsid w:val="00B7420A"/>
    <w:rsid w:val="00B7426D"/>
    <w:rsid w:val="00B742BD"/>
    <w:rsid w:val="00B742CC"/>
    <w:rsid w:val="00B743D6"/>
    <w:rsid w:val="00B74495"/>
    <w:rsid w:val="00B74512"/>
    <w:rsid w:val="00B745E1"/>
    <w:rsid w:val="00B74669"/>
    <w:rsid w:val="00B74A39"/>
    <w:rsid w:val="00B74AA4"/>
    <w:rsid w:val="00B74B27"/>
    <w:rsid w:val="00B74DEB"/>
    <w:rsid w:val="00B74F55"/>
    <w:rsid w:val="00B75462"/>
    <w:rsid w:val="00B75657"/>
    <w:rsid w:val="00B75673"/>
    <w:rsid w:val="00B756C6"/>
    <w:rsid w:val="00B75779"/>
    <w:rsid w:val="00B75AEA"/>
    <w:rsid w:val="00B75B50"/>
    <w:rsid w:val="00B75C7C"/>
    <w:rsid w:val="00B75DE7"/>
    <w:rsid w:val="00B75E9B"/>
    <w:rsid w:val="00B75EE1"/>
    <w:rsid w:val="00B76477"/>
    <w:rsid w:val="00B76760"/>
    <w:rsid w:val="00B768BC"/>
    <w:rsid w:val="00B7691A"/>
    <w:rsid w:val="00B76954"/>
    <w:rsid w:val="00B76CB5"/>
    <w:rsid w:val="00B76CFE"/>
    <w:rsid w:val="00B76D26"/>
    <w:rsid w:val="00B76DE9"/>
    <w:rsid w:val="00B76F6A"/>
    <w:rsid w:val="00B77062"/>
    <w:rsid w:val="00B770A8"/>
    <w:rsid w:val="00B770B0"/>
    <w:rsid w:val="00B7745C"/>
    <w:rsid w:val="00B775E3"/>
    <w:rsid w:val="00B7775D"/>
    <w:rsid w:val="00B77760"/>
    <w:rsid w:val="00B777EB"/>
    <w:rsid w:val="00B779DE"/>
    <w:rsid w:val="00B77C1D"/>
    <w:rsid w:val="00B77E2D"/>
    <w:rsid w:val="00B77E48"/>
    <w:rsid w:val="00B77E99"/>
    <w:rsid w:val="00B77FBF"/>
    <w:rsid w:val="00B80041"/>
    <w:rsid w:val="00B80066"/>
    <w:rsid w:val="00B800BD"/>
    <w:rsid w:val="00B80110"/>
    <w:rsid w:val="00B8048F"/>
    <w:rsid w:val="00B8081A"/>
    <w:rsid w:val="00B809EC"/>
    <w:rsid w:val="00B80D52"/>
    <w:rsid w:val="00B80D6A"/>
    <w:rsid w:val="00B81090"/>
    <w:rsid w:val="00B81362"/>
    <w:rsid w:val="00B81571"/>
    <w:rsid w:val="00B815D1"/>
    <w:rsid w:val="00B815F4"/>
    <w:rsid w:val="00B8165A"/>
    <w:rsid w:val="00B81687"/>
    <w:rsid w:val="00B8175A"/>
    <w:rsid w:val="00B81799"/>
    <w:rsid w:val="00B817CA"/>
    <w:rsid w:val="00B81C57"/>
    <w:rsid w:val="00B81D1B"/>
    <w:rsid w:val="00B81DBC"/>
    <w:rsid w:val="00B81E28"/>
    <w:rsid w:val="00B81E33"/>
    <w:rsid w:val="00B81EB3"/>
    <w:rsid w:val="00B81F49"/>
    <w:rsid w:val="00B81F6F"/>
    <w:rsid w:val="00B82055"/>
    <w:rsid w:val="00B821CC"/>
    <w:rsid w:val="00B82255"/>
    <w:rsid w:val="00B82272"/>
    <w:rsid w:val="00B82315"/>
    <w:rsid w:val="00B823CB"/>
    <w:rsid w:val="00B82440"/>
    <w:rsid w:val="00B82BF6"/>
    <w:rsid w:val="00B82C51"/>
    <w:rsid w:val="00B82CA7"/>
    <w:rsid w:val="00B82FBE"/>
    <w:rsid w:val="00B8334B"/>
    <w:rsid w:val="00B8385E"/>
    <w:rsid w:val="00B839FA"/>
    <w:rsid w:val="00B83A77"/>
    <w:rsid w:val="00B83B2E"/>
    <w:rsid w:val="00B83E00"/>
    <w:rsid w:val="00B83E34"/>
    <w:rsid w:val="00B83F18"/>
    <w:rsid w:val="00B83F7B"/>
    <w:rsid w:val="00B8405A"/>
    <w:rsid w:val="00B842AB"/>
    <w:rsid w:val="00B844C8"/>
    <w:rsid w:val="00B84579"/>
    <w:rsid w:val="00B84597"/>
    <w:rsid w:val="00B845A4"/>
    <w:rsid w:val="00B846D2"/>
    <w:rsid w:val="00B847BB"/>
    <w:rsid w:val="00B84844"/>
    <w:rsid w:val="00B84862"/>
    <w:rsid w:val="00B84A38"/>
    <w:rsid w:val="00B84A81"/>
    <w:rsid w:val="00B84B31"/>
    <w:rsid w:val="00B84C71"/>
    <w:rsid w:val="00B84D2F"/>
    <w:rsid w:val="00B84E97"/>
    <w:rsid w:val="00B85257"/>
    <w:rsid w:val="00B85287"/>
    <w:rsid w:val="00B85326"/>
    <w:rsid w:val="00B8542E"/>
    <w:rsid w:val="00B85728"/>
    <w:rsid w:val="00B85C5E"/>
    <w:rsid w:val="00B85CD1"/>
    <w:rsid w:val="00B85FCB"/>
    <w:rsid w:val="00B85FED"/>
    <w:rsid w:val="00B864F5"/>
    <w:rsid w:val="00B8655F"/>
    <w:rsid w:val="00B866C6"/>
    <w:rsid w:val="00B86709"/>
    <w:rsid w:val="00B867D6"/>
    <w:rsid w:val="00B8689B"/>
    <w:rsid w:val="00B8698D"/>
    <w:rsid w:val="00B869E0"/>
    <w:rsid w:val="00B86A37"/>
    <w:rsid w:val="00B86A47"/>
    <w:rsid w:val="00B86BA6"/>
    <w:rsid w:val="00B86E7C"/>
    <w:rsid w:val="00B86EA9"/>
    <w:rsid w:val="00B86ED1"/>
    <w:rsid w:val="00B8712E"/>
    <w:rsid w:val="00B87306"/>
    <w:rsid w:val="00B874E5"/>
    <w:rsid w:val="00B87A7E"/>
    <w:rsid w:val="00B87B00"/>
    <w:rsid w:val="00B87B49"/>
    <w:rsid w:val="00B87C42"/>
    <w:rsid w:val="00B87D82"/>
    <w:rsid w:val="00B87D8E"/>
    <w:rsid w:val="00B87DEF"/>
    <w:rsid w:val="00B87EF2"/>
    <w:rsid w:val="00B87FF8"/>
    <w:rsid w:val="00B902D8"/>
    <w:rsid w:val="00B904B4"/>
    <w:rsid w:val="00B9063F"/>
    <w:rsid w:val="00B908CB"/>
    <w:rsid w:val="00B90A75"/>
    <w:rsid w:val="00B90B35"/>
    <w:rsid w:val="00B90ED9"/>
    <w:rsid w:val="00B90F68"/>
    <w:rsid w:val="00B91125"/>
    <w:rsid w:val="00B9119F"/>
    <w:rsid w:val="00B911D4"/>
    <w:rsid w:val="00B911FF"/>
    <w:rsid w:val="00B91243"/>
    <w:rsid w:val="00B912EB"/>
    <w:rsid w:val="00B913A7"/>
    <w:rsid w:val="00B91660"/>
    <w:rsid w:val="00B91AA7"/>
    <w:rsid w:val="00B91CF2"/>
    <w:rsid w:val="00B91FB5"/>
    <w:rsid w:val="00B922DE"/>
    <w:rsid w:val="00B9236C"/>
    <w:rsid w:val="00B92429"/>
    <w:rsid w:val="00B92459"/>
    <w:rsid w:val="00B924B4"/>
    <w:rsid w:val="00B9251B"/>
    <w:rsid w:val="00B9272D"/>
    <w:rsid w:val="00B92916"/>
    <w:rsid w:val="00B92B36"/>
    <w:rsid w:val="00B92D15"/>
    <w:rsid w:val="00B92F1E"/>
    <w:rsid w:val="00B92F54"/>
    <w:rsid w:val="00B93165"/>
    <w:rsid w:val="00B9332D"/>
    <w:rsid w:val="00B933BA"/>
    <w:rsid w:val="00B935E6"/>
    <w:rsid w:val="00B93694"/>
    <w:rsid w:val="00B93794"/>
    <w:rsid w:val="00B93848"/>
    <w:rsid w:val="00B938B2"/>
    <w:rsid w:val="00B93B87"/>
    <w:rsid w:val="00B93B92"/>
    <w:rsid w:val="00B93C94"/>
    <w:rsid w:val="00B93EEC"/>
    <w:rsid w:val="00B941DE"/>
    <w:rsid w:val="00B942D9"/>
    <w:rsid w:val="00B942FB"/>
    <w:rsid w:val="00B9480D"/>
    <w:rsid w:val="00B94D85"/>
    <w:rsid w:val="00B9523F"/>
    <w:rsid w:val="00B952A4"/>
    <w:rsid w:val="00B953F3"/>
    <w:rsid w:val="00B95595"/>
    <w:rsid w:val="00B95992"/>
    <w:rsid w:val="00B959E8"/>
    <w:rsid w:val="00B95AF0"/>
    <w:rsid w:val="00B95E59"/>
    <w:rsid w:val="00B961A2"/>
    <w:rsid w:val="00B961BD"/>
    <w:rsid w:val="00B962B8"/>
    <w:rsid w:val="00B9650A"/>
    <w:rsid w:val="00B96E54"/>
    <w:rsid w:val="00B96F7C"/>
    <w:rsid w:val="00B96FD5"/>
    <w:rsid w:val="00B97190"/>
    <w:rsid w:val="00B97253"/>
    <w:rsid w:val="00B973DC"/>
    <w:rsid w:val="00B975D6"/>
    <w:rsid w:val="00B978F1"/>
    <w:rsid w:val="00B97EE1"/>
    <w:rsid w:val="00BA016B"/>
    <w:rsid w:val="00BA020A"/>
    <w:rsid w:val="00BA020E"/>
    <w:rsid w:val="00BA02A1"/>
    <w:rsid w:val="00BA0320"/>
    <w:rsid w:val="00BA0506"/>
    <w:rsid w:val="00BA0585"/>
    <w:rsid w:val="00BA0789"/>
    <w:rsid w:val="00BA08D7"/>
    <w:rsid w:val="00BA0E0A"/>
    <w:rsid w:val="00BA0F02"/>
    <w:rsid w:val="00BA0F03"/>
    <w:rsid w:val="00BA0F3D"/>
    <w:rsid w:val="00BA0F47"/>
    <w:rsid w:val="00BA0F77"/>
    <w:rsid w:val="00BA11A9"/>
    <w:rsid w:val="00BA11C5"/>
    <w:rsid w:val="00BA13C2"/>
    <w:rsid w:val="00BA156D"/>
    <w:rsid w:val="00BA161C"/>
    <w:rsid w:val="00BA16A0"/>
    <w:rsid w:val="00BA1A57"/>
    <w:rsid w:val="00BA1B93"/>
    <w:rsid w:val="00BA1E47"/>
    <w:rsid w:val="00BA1EC4"/>
    <w:rsid w:val="00BA20A2"/>
    <w:rsid w:val="00BA21C3"/>
    <w:rsid w:val="00BA230D"/>
    <w:rsid w:val="00BA240B"/>
    <w:rsid w:val="00BA2506"/>
    <w:rsid w:val="00BA261B"/>
    <w:rsid w:val="00BA26AB"/>
    <w:rsid w:val="00BA2972"/>
    <w:rsid w:val="00BA2A59"/>
    <w:rsid w:val="00BA2C84"/>
    <w:rsid w:val="00BA2D70"/>
    <w:rsid w:val="00BA33CD"/>
    <w:rsid w:val="00BA3757"/>
    <w:rsid w:val="00BA395D"/>
    <w:rsid w:val="00BA3994"/>
    <w:rsid w:val="00BA39AD"/>
    <w:rsid w:val="00BA3AFF"/>
    <w:rsid w:val="00BA3B3F"/>
    <w:rsid w:val="00BA3BCE"/>
    <w:rsid w:val="00BA3CBE"/>
    <w:rsid w:val="00BA3F88"/>
    <w:rsid w:val="00BA4005"/>
    <w:rsid w:val="00BA4268"/>
    <w:rsid w:val="00BA42D5"/>
    <w:rsid w:val="00BA43CE"/>
    <w:rsid w:val="00BA43D2"/>
    <w:rsid w:val="00BA4681"/>
    <w:rsid w:val="00BA483D"/>
    <w:rsid w:val="00BA4859"/>
    <w:rsid w:val="00BA4BDA"/>
    <w:rsid w:val="00BA4CA6"/>
    <w:rsid w:val="00BA4EB2"/>
    <w:rsid w:val="00BA5139"/>
    <w:rsid w:val="00BA52D1"/>
    <w:rsid w:val="00BA535D"/>
    <w:rsid w:val="00BA59EF"/>
    <w:rsid w:val="00BA5ADB"/>
    <w:rsid w:val="00BA5D28"/>
    <w:rsid w:val="00BA5F06"/>
    <w:rsid w:val="00BA5F55"/>
    <w:rsid w:val="00BA63D0"/>
    <w:rsid w:val="00BA6478"/>
    <w:rsid w:val="00BA6485"/>
    <w:rsid w:val="00BA64FD"/>
    <w:rsid w:val="00BA658C"/>
    <w:rsid w:val="00BA65B0"/>
    <w:rsid w:val="00BA686B"/>
    <w:rsid w:val="00BA6886"/>
    <w:rsid w:val="00BA6CF3"/>
    <w:rsid w:val="00BA6EA1"/>
    <w:rsid w:val="00BA6F4A"/>
    <w:rsid w:val="00BA6FD6"/>
    <w:rsid w:val="00BA71C8"/>
    <w:rsid w:val="00BA7313"/>
    <w:rsid w:val="00BA752D"/>
    <w:rsid w:val="00BA76AD"/>
    <w:rsid w:val="00BA781F"/>
    <w:rsid w:val="00BA7D37"/>
    <w:rsid w:val="00BA7F66"/>
    <w:rsid w:val="00BB009F"/>
    <w:rsid w:val="00BB0146"/>
    <w:rsid w:val="00BB046A"/>
    <w:rsid w:val="00BB0484"/>
    <w:rsid w:val="00BB0505"/>
    <w:rsid w:val="00BB080A"/>
    <w:rsid w:val="00BB0842"/>
    <w:rsid w:val="00BB0A7C"/>
    <w:rsid w:val="00BB0BA7"/>
    <w:rsid w:val="00BB0C5D"/>
    <w:rsid w:val="00BB0ED5"/>
    <w:rsid w:val="00BB12D5"/>
    <w:rsid w:val="00BB1532"/>
    <w:rsid w:val="00BB16C9"/>
    <w:rsid w:val="00BB1720"/>
    <w:rsid w:val="00BB17AF"/>
    <w:rsid w:val="00BB1858"/>
    <w:rsid w:val="00BB186D"/>
    <w:rsid w:val="00BB1951"/>
    <w:rsid w:val="00BB19F8"/>
    <w:rsid w:val="00BB1A11"/>
    <w:rsid w:val="00BB1A99"/>
    <w:rsid w:val="00BB1AA1"/>
    <w:rsid w:val="00BB1B7D"/>
    <w:rsid w:val="00BB1C58"/>
    <w:rsid w:val="00BB1EF2"/>
    <w:rsid w:val="00BB1F42"/>
    <w:rsid w:val="00BB1F83"/>
    <w:rsid w:val="00BB2123"/>
    <w:rsid w:val="00BB21D0"/>
    <w:rsid w:val="00BB22F4"/>
    <w:rsid w:val="00BB2495"/>
    <w:rsid w:val="00BB2822"/>
    <w:rsid w:val="00BB2B99"/>
    <w:rsid w:val="00BB2BA6"/>
    <w:rsid w:val="00BB2BA8"/>
    <w:rsid w:val="00BB2F46"/>
    <w:rsid w:val="00BB3100"/>
    <w:rsid w:val="00BB3189"/>
    <w:rsid w:val="00BB320B"/>
    <w:rsid w:val="00BB3292"/>
    <w:rsid w:val="00BB351E"/>
    <w:rsid w:val="00BB354E"/>
    <w:rsid w:val="00BB370E"/>
    <w:rsid w:val="00BB38BE"/>
    <w:rsid w:val="00BB3AAB"/>
    <w:rsid w:val="00BB3BFE"/>
    <w:rsid w:val="00BB3D65"/>
    <w:rsid w:val="00BB3DEB"/>
    <w:rsid w:val="00BB4269"/>
    <w:rsid w:val="00BB42A2"/>
    <w:rsid w:val="00BB45B3"/>
    <w:rsid w:val="00BB464A"/>
    <w:rsid w:val="00BB4855"/>
    <w:rsid w:val="00BB4918"/>
    <w:rsid w:val="00BB4ACD"/>
    <w:rsid w:val="00BB4AD0"/>
    <w:rsid w:val="00BB4B1C"/>
    <w:rsid w:val="00BB4CC2"/>
    <w:rsid w:val="00BB4E42"/>
    <w:rsid w:val="00BB4EEA"/>
    <w:rsid w:val="00BB4EF7"/>
    <w:rsid w:val="00BB501E"/>
    <w:rsid w:val="00BB519D"/>
    <w:rsid w:val="00BB54AB"/>
    <w:rsid w:val="00BB5683"/>
    <w:rsid w:val="00BB56D1"/>
    <w:rsid w:val="00BB5750"/>
    <w:rsid w:val="00BB592D"/>
    <w:rsid w:val="00BB5977"/>
    <w:rsid w:val="00BB599D"/>
    <w:rsid w:val="00BB5B40"/>
    <w:rsid w:val="00BB5B8D"/>
    <w:rsid w:val="00BB5BA9"/>
    <w:rsid w:val="00BB5BFD"/>
    <w:rsid w:val="00BB6105"/>
    <w:rsid w:val="00BB61D6"/>
    <w:rsid w:val="00BB61F8"/>
    <w:rsid w:val="00BB628A"/>
    <w:rsid w:val="00BB6387"/>
    <w:rsid w:val="00BB63CE"/>
    <w:rsid w:val="00BB6455"/>
    <w:rsid w:val="00BB645D"/>
    <w:rsid w:val="00BB6C00"/>
    <w:rsid w:val="00BB6C26"/>
    <w:rsid w:val="00BB6D6B"/>
    <w:rsid w:val="00BB6E0B"/>
    <w:rsid w:val="00BB6E5A"/>
    <w:rsid w:val="00BB7078"/>
    <w:rsid w:val="00BB709A"/>
    <w:rsid w:val="00BB718D"/>
    <w:rsid w:val="00BB7328"/>
    <w:rsid w:val="00BB781D"/>
    <w:rsid w:val="00BB79BE"/>
    <w:rsid w:val="00BB7A1B"/>
    <w:rsid w:val="00BB7A94"/>
    <w:rsid w:val="00BB7ACD"/>
    <w:rsid w:val="00BB7C7E"/>
    <w:rsid w:val="00BB7D6C"/>
    <w:rsid w:val="00BB7DD4"/>
    <w:rsid w:val="00BC0005"/>
    <w:rsid w:val="00BC0282"/>
    <w:rsid w:val="00BC0376"/>
    <w:rsid w:val="00BC05B0"/>
    <w:rsid w:val="00BC0702"/>
    <w:rsid w:val="00BC0767"/>
    <w:rsid w:val="00BC080E"/>
    <w:rsid w:val="00BC08FF"/>
    <w:rsid w:val="00BC0BFA"/>
    <w:rsid w:val="00BC0F68"/>
    <w:rsid w:val="00BC1319"/>
    <w:rsid w:val="00BC155E"/>
    <w:rsid w:val="00BC18FE"/>
    <w:rsid w:val="00BC193D"/>
    <w:rsid w:val="00BC1BAF"/>
    <w:rsid w:val="00BC1D40"/>
    <w:rsid w:val="00BC1D4A"/>
    <w:rsid w:val="00BC1D81"/>
    <w:rsid w:val="00BC2260"/>
    <w:rsid w:val="00BC226C"/>
    <w:rsid w:val="00BC2277"/>
    <w:rsid w:val="00BC25F8"/>
    <w:rsid w:val="00BC263D"/>
    <w:rsid w:val="00BC2685"/>
    <w:rsid w:val="00BC2AA7"/>
    <w:rsid w:val="00BC2BB9"/>
    <w:rsid w:val="00BC2DCB"/>
    <w:rsid w:val="00BC3038"/>
    <w:rsid w:val="00BC34F9"/>
    <w:rsid w:val="00BC3515"/>
    <w:rsid w:val="00BC3580"/>
    <w:rsid w:val="00BC37CB"/>
    <w:rsid w:val="00BC3A6D"/>
    <w:rsid w:val="00BC3D49"/>
    <w:rsid w:val="00BC3EBF"/>
    <w:rsid w:val="00BC3FAF"/>
    <w:rsid w:val="00BC3FBE"/>
    <w:rsid w:val="00BC40B4"/>
    <w:rsid w:val="00BC40E7"/>
    <w:rsid w:val="00BC4154"/>
    <w:rsid w:val="00BC4296"/>
    <w:rsid w:val="00BC43D2"/>
    <w:rsid w:val="00BC43E8"/>
    <w:rsid w:val="00BC43EC"/>
    <w:rsid w:val="00BC4CA7"/>
    <w:rsid w:val="00BC4CF5"/>
    <w:rsid w:val="00BC4D63"/>
    <w:rsid w:val="00BC4FDB"/>
    <w:rsid w:val="00BC511E"/>
    <w:rsid w:val="00BC53DC"/>
    <w:rsid w:val="00BC5607"/>
    <w:rsid w:val="00BC5924"/>
    <w:rsid w:val="00BC598D"/>
    <w:rsid w:val="00BC5B26"/>
    <w:rsid w:val="00BC5B3C"/>
    <w:rsid w:val="00BC5C1C"/>
    <w:rsid w:val="00BC5CC7"/>
    <w:rsid w:val="00BC5D3B"/>
    <w:rsid w:val="00BC6063"/>
    <w:rsid w:val="00BC61E0"/>
    <w:rsid w:val="00BC6250"/>
    <w:rsid w:val="00BC645B"/>
    <w:rsid w:val="00BC66D3"/>
    <w:rsid w:val="00BC6D84"/>
    <w:rsid w:val="00BC6D8A"/>
    <w:rsid w:val="00BC6E2C"/>
    <w:rsid w:val="00BC6F45"/>
    <w:rsid w:val="00BC744F"/>
    <w:rsid w:val="00BC747C"/>
    <w:rsid w:val="00BC74B6"/>
    <w:rsid w:val="00BC78A5"/>
    <w:rsid w:val="00BC78E0"/>
    <w:rsid w:val="00BC7B19"/>
    <w:rsid w:val="00BD006D"/>
    <w:rsid w:val="00BD00E8"/>
    <w:rsid w:val="00BD0392"/>
    <w:rsid w:val="00BD03A6"/>
    <w:rsid w:val="00BD03F6"/>
    <w:rsid w:val="00BD04BC"/>
    <w:rsid w:val="00BD0759"/>
    <w:rsid w:val="00BD078C"/>
    <w:rsid w:val="00BD08B1"/>
    <w:rsid w:val="00BD08BE"/>
    <w:rsid w:val="00BD0972"/>
    <w:rsid w:val="00BD0B59"/>
    <w:rsid w:val="00BD0B6D"/>
    <w:rsid w:val="00BD0F3A"/>
    <w:rsid w:val="00BD10E1"/>
    <w:rsid w:val="00BD126A"/>
    <w:rsid w:val="00BD13CB"/>
    <w:rsid w:val="00BD16A4"/>
    <w:rsid w:val="00BD1716"/>
    <w:rsid w:val="00BD1A48"/>
    <w:rsid w:val="00BD1A65"/>
    <w:rsid w:val="00BD1B96"/>
    <w:rsid w:val="00BD1E58"/>
    <w:rsid w:val="00BD1F23"/>
    <w:rsid w:val="00BD2034"/>
    <w:rsid w:val="00BD2219"/>
    <w:rsid w:val="00BD2340"/>
    <w:rsid w:val="00BD24A8"/>
    <w:rsid w:val="00BD24CC"/>
    <w:rsid w:val="00BD2516"/>
    <w:rsid w:val="00BD26F9"/>
    <w:rsid w:val="00BD2747"/>
    <w:rsid w:val="00BD2A44"/>
    <w:rsid w:val="00BD2A66"/>
    <w:rsid w:val="00BD2A88"/>
    <w:rsid w:val="00BD2C0D"/>
    <w:rsid w:val="00BD2D0D"/>
    <w:rsid w:val="00BD318A"/>
    <w:rsid w:val="00BD3201"/>
    <w:rsid w:val="00BD343D"/>
    <w:rsid w:val="00BD34E6"/>
    <w:rsid w:val="00BD3563"/>
    <w:rsid w:val="00BD3637"/>
    <w:rsid w:val="00BD363B"/>
    <w:rsid w:val="00BD3655"/>
    <w:rsid w:val="00BD3763"/>
    <w:rsid w:val="00BD37A5"/>
    <w:rsid w:val="00BD3B21"/>
    <w:rsid w:val="00BD3DEF"/>
    <w:rsid w:val="00BD4191"/>
    <w:rsid w:val="00BD4214"/>
    <w:rsid w:val="00BD4288"/>
    <w:rsid w:val="00BD435F"/>
    <w:rsid w:val="00BD4525"/>
    <w:rsid w:val="00BD4664"/>
    <w:rsid w:val="00BD475A"/>
    <w:rsid w:val="00BD4B8F"/>
    <w:rsid w:val="00BD4D6C"/>
    <w:rsid w:val="00BD4EC8"/>
    <w:rsid w:val="00BD53B9"/>
    <w:rsid w:val="00BD5457"/>
    <w:rsid w:val="00BD5468"/>
    <w:rsid w:val="00BD54EE"/>
    <w:rsid w:val="00BD54F8"/>
    <w:rsid w:val="00BD55DC"/>
    <w:rsid w:val="00BD572B"/>
    <w:rsid w:val="00BD596F"/>
    <w:rsid w:val="00BD5A50"/>
    <w:rsid w:val="00BD5AFD"/>
    <w:rsid w:val="00BD5B2A"/>
    <w:rsid w:val="00BD5CF6"/>
    <w:rsid w:val="00BD5CFC"/>
    <w:rsid w:val="00BD601E"/>
    <w:rsid w:val="00BD604D"/>
    <w:rsid w:val="00BD651B"/>
    <w:rsid w:val="00BD66F2"/>
    <w:rsid w:val="00BD682F"/>
    <w:rsid w:val="00BD6B9B"/>
    <w:rsid w:val="00BD6FCF"/>
    <w:rsid w:val="00BD71A0"/>
    <w:rsid w:val="00BD71C3"/>
    <w:rsid w:val="00BD7258"/>
    <w:rsid w:val="00BD73DC"/>
    <w:rsid w:val="00BD74D2"/>
    <w:rsid w:val="00BD75CA"/>
    <w:rsid w:val="00BD76C4"/>
    <w:rsid w:val="00BD79A2"/>
    <w:rsid w:val="00BD79C9"/>
    <w:rsid w:val="00BD7ABF"/>
    <w:rsid w:val="00BD7B04"/>
    <w:rsid w:val="00BD7C6E"/>
    <w:rsid w:val="00BD7FE5"/>
    <w:rsid w:val="00BE0010"/>
    <w:rsid w:val="00BE024F"/>
    <w:rsid w:val="00BE0607"/>
    <w:rsid w:val="00BE06C0"/>
    <w:rsid w:val="00BE093C"/>
    <w:rsid w:val="00BE09D6"/>
    <w:rsid w:val="00BE0C58"/>
    <w:rsid w:val="00BE0CD8"/>
    <w:rsid w:val="00BE10A2"/>
    <w:rsid w:val="00BE153A"/>
    <w:rsid w:val="00BE1584"/>
    <w:rsid w:val="00BE15B3"/>
    <w:rsid w:val="00BE1858"/>
    <w:rsid w:val="00BE198D"/>
    <w:rsid w:val="00BE1AB9"/>
    <w:rsid w:val="00BE1B3E"/>
    <w:rsid w:val="00BE1BA9"/>
    <w:rsid w:val="00BE1FF1"/>
    <w:rsid w:val="00BE2010"/>
    <w:rsid w:val="00BE25E6"/>
    <w:rsid w:val="00BE265E"/>
    <w:rsid w:val="00BE272D"/>
    <w:rsid w:val="00BE277D"/>
    <w:rsid w:val="00BE292B"/>
    <w:rsid w:val="00BE2C8A"/>
    <w:rsid w:val="00BE2E68"/>
    <w:rsid w:val="00BE2ED3"/>
    <w:rsid w:val="00BE2F99"/>
    <w:rsid w:val="00BE30C3"/>
    <w:rsid w:val="00BE32F5"/>
    <w:rsid w:val="00BE346A"/>
    <w:rsid w:val="00BE377D"/>
    <w:rsid w:val="00BE3891"/>
    <w:rsid w:val="00BE3A07"/>
    <w:rsid w:val="00BE3F57"/>
    <w:rsid w:val="00BE4022"/>
    <w:rsid w:val="00BE40CB"/>
    <w:rsid w:val="00BE40EB"/>
    <w:rsid w:val="00BE41EF"/>
    <w:rsid w:val="00BE43F9"/>
    <w:rsid w:val="00BE4559"/>
    <w:rsid w:val="00BE45D5"/>
    <w:rsid w:val="00BE4601"/>
    <w:rsid w:val="00BE46D0"/>
    <w:rsid w:val="00BE4719"/>
    <w:rsid w:val="00BE4835"/>
    <w:rsid w:val="00BE483A"/>
    <w:rsid w:val="00BE4844"/>
    <w:rsid w:val="00BE48FE"/>
    <w:rsid w:val="00BE4B17"/>
    <w:rsid w:val="00BE4B55"/>
    <w:rsid w:val="00BE4BA5"/>
    <w:rsid w:val="00BE4DE7"/>
    <w:rsid w:val="00BE4EB8"/>
    <w:rsid w:val="00BE50B2"/>
    <w:rsid w:val="00BE5263"/>
    <w:rsid w:val="00BE5407"/>
    <w:rsid w:val="00BE54B0"/>
    <w:rsid w:val="00BE586C"/>
    <w:rsid w:val="00BE58B9"/>
    <w:rsid w:val="00BE5A4F"/>
    <w:rsid w:val="00BE5A8E"/>
    <w:rsid w:val="00BE5B8F"/>
    <w:rsid w:val="00BE5B93"/>
    <w:rsid w:val="00BE5C75"/>
    <w:rsid w:val="00BE5DC8"/>
    <w:rsid w:val="00BE5E6C"/>
    <w:rsid w:val="00BE5F7B"/>
    <w:rsid w:val="00BE60D5"/>
    <w:rsid w:val="00BE6293"/>
    <w:rsid w:val="00BE62AC"/>
    <w:rsid w:val="00BE62CF"/>
    <w:rsid w:val="00BE62EA"/>
    <w:rsid w:val="00BE63A5"/>
    <w:rsid w:val="00BE63B2"/>
    <w:rsid w:val="00BE63C7"/>
    <w:rsid w:val="00BE64CF"/>
    <w:rsid w:val="00BE6547"/>
    <w:rsid w:val="00BE655A"/>
    <w:rsid w:val="00BE6705"/>
    <w:rsid w:val="00BE6864"/>
    <w:rsid w:val="00BE6B17"/>
    <w:rsid w:val="00BE6DA6"/>
    <w:rsid w:val="00BE6E03"/>
    <w:rsid w:val="00BE6EE2"/>
    <w:rsid w:val="00BE7024"/>
    <w:rsid w:val="00BE71DE"/>
    <w:rsid w:val="00BE741A"/>
    <w:rsid w:val="00BE76A9"/>
    <w:rsid w:val="00BE7800"/>
    <w:rsid w:val="00BE78D7"/>
    <w:rsid w:val="00BE79B6"/>
    <w:rsid w:val="00BE79FA"/>
    <w:rsid w:val="00BE7A34"/>
    <w:rsid w:val="00BE7A6A"/>
    <w:rsid w:val="00BE7AF8"/>
    <w:rsid w:val="00BE7B60"/>
    <w:rsid w:val="00BE7C93"/>
    <w:rsid w:val="00BE7F67"/>
    <w:rsid w:val="00BF00AD"/>
    <w:rsid w:val="00BF050D"/>
    <w:rsid w:val="00BF059E"/>
    <w:rsid w:val="00BF0B0A"/>
    <w:rsid w:val="00BF0B8D"/>
    <w:rsid w:val="00BF0C8F"/>
    <w:rsid w:val="00BF0E2D"/>
    <w:rsid w:val="00BF0E49"/>
    <w:rsid w:val="00BF0E5F"/>
    <w:rsid w:val="00BF0E66"/>
    <w:rsid w:val="00BF0FCA"/>
    <w:rsid w:val="00BF105E"/>
    <w:rsid w:val="00BF1085"/>
    <w:rsid w:val="00BF112A"/>
    <w:rsid w:val="00BF1276"/>
    <w:rsid w:val="00BF15F1"/>
    <w:rsid w:val="00BF1605"/>
    <w:rsid w:val="00BF16FA"/>
    <w:rsid w:val="00BF1B73"/>
    <w:rsid w:val="00BF1D5E"/>
    <w:rsid w:val="00BF1D85"/>
    <w:rsid w:val="00BF1E87"/>
    <w:rsid w:val="00BF2034"/>
    <w:rsid w:val="00BF20A8"/>
    <w:rsid w:val="00BF21AC"/>
    <w:rsid w:val="00BF21B9"/>
    <w:rsid w:val="00BF21EB"/>
    <w:rsid w:val="00BF221F"/>
    <w:rsid w:val="00BF22C0"/>
    <w:rsid w:val="00BF234D"/>
    <w:rsid w:val="00BF27BA"/>
    <w:rsid w:val="00BF28B6"/>
    <w:rsid w:val="00BF28FF"/>
    <w:rsid w:val="00BF2ADD"/>
    <w:rsid w:val="00BF2D93"/>
    <w:rsid w:val="00BF2F8E"/>
    <w:rsid w:val="00BF2F9B"/>
    <w:rsid w:val="00BF2FC6"/>
    <w:rsid w:val="00BF302B"/>
    <w:rsid w:val="00BF3097"/>
    <w:rsid w:val="00BF3189"/>
    <w:rsid w:val="00BF3213"/>
    <w:rsid w:val="00BF329E"/>
    <w:rsid w:val="00BF3439"/>
    <w:rsid w:val="00BF35D2"/>
    <w:rsid w:val="00BF35EE"/>
    <w:rsid w:val="00BF3A41"/>
    <w:rsid w:val="00BF3C37"/>
    <w:rsid w:val="00BF3C78"/>
    <w:rsid w:val="00BF3E15"/>
    <w:rsid w:val="00BF493E"/>
    <w:rsid w:val="00BF499E"/>
    <w:rsid w:val="00BF4A9E"/>
    <w:rsid w:val="00BF4EE3"/>
    <w:rsid w:val="00BF5168"/>
    <w:rsid w:val="00BF5296"/>
    <w:rsid w:val="00BF541D"/>
    <w:rsid w:val="00BF55E5"/>
    <w:rsid w:val="00BF5616"/>
    <w:rsid w:val="00BF59AC"/>
    <w:rsid w:val="00BF5E7D"/>
    <w:rsid w:val="00BF5EF6"/>
    <w:rsid w:val="00BF6356"/>
    <w:rsid w:val="00BF6370"/>
    <w:rsid w:val="00BF63D1"/>
    <w:rsid w:val="00BF64A0"/>
    <w:rsid w:val="00BF681C"/>
    <w:rsid w:val="00BF69CF"/>
    <w:rsid w:val="00BF6A18"/>
    <w:rsid w:val="00BF6BFA"/>
    <w:rsid w:val="00BF6D93"/>
    <w:rsid w:val="00BF6E66"/>
    <w:rsid w:val="00BF6E90"/>
    <w:rsid w:val="00BF6EBC"/>
    <w:rsid w:val="00BF7763"/>
    <w:rsid w:val="00BF784B"/>
    <w:rsid w:val="00BF78CD"/>
    <w:rsid w:val="00BF7BE7"/>
    <w:rsid w:val="00BF7E6A"/>
    <w:rsid w:val="00BF7EBD"/>
    <w:rsid w:val="00C00081"/>
    <w:rsid w:val="00C000BF"/>
    <w:rsid w:val="00C00126"/>
    <w:rsid w:val="00C00162"/>
    <w:rsid w:val="00C0030E"/>
    <w:rsid w:val="00C004E2"/>
    <w:rsid w:val="00C00512"/>
    <w:rsid w:val="00C00778"/>
    <w:rsid w:val="00C008D9"/>
    <w:rsid w:val="00C00A40"/>
    <w:rsid w:val="00C00A52"/>
    <w:rsid w:val="00C00C13"/>
    <w:rsid w:val="00C00DB9"/>
    <w:rsid w:val="00C00E4C"/>
    <w:rsid w:val="00C010CD"/>
    <w:rsid w:val="00C01150"/>
    <w:rsid w:val="00C011BF"/>
    <w:rsid w:val="00C01321"/>
    <w:rsid w:val="00C0149C"/>
    <w:rsid w:val="00C01719"/>
    <w:rsid w:val="00C017A8"/>
    <w:rsid w:val="00C01916"/>
    <w:rsid w:val="00C01A58"/>
    <w:rsid w:val="00C01AF6"/>
    <w:rsid w:val="00C01B12"/>
    <w:rsid w:val="00C01D9A"/>
    <w:rsid w:val="00C01E78"/>
    <w:rsid w:val="00C0207F"/>
    <w:rsid w:val="00C0219F"/>
    <w:rsid w:val="00C02369"/>
    <w:rsid w:val="00C02810"/>
    <w:rsid w:val="00C02889"/>
    <w:rsid w:val="00C029C8"/>
    <w:rsid w:val="00C029FF"/>
    <w:rsid w:val="00C02D61"/>
    <w:rsid w:val="00C02D7B"/>
    <w:rsid w:val="00C02FB5"/>
    <w:rsid w:val="00C030AF"/>
    <w:rsid w:val="00C032E2"/>
    <w:rsid w:val="00C04002"/>
    <w:rsid w:val="00C042FB"/>
    <w:rsid w:val="00C04466"/>
    <w:rsid w:val="00C0460D"/>
    <w:rsid w:val="00C04625"/>
    <w:rsid w:val="00C0480A"/>
    <w:rsid w:val="00C049EF"/>
    <w:rsid w:val="00C04A6D"/>
    <w:rsid w:val="00C04AC6"/>
    <w:rsid w:val="00C04E45"/>
    <w:rsid w:val="00C0520C"/>
    <w:rsid w:val="00C0525A"/>
    <w:rsid w:val="00C05496"/>
    <w:rsid w:val="00C054E1"/>
    <w:rsid w:val="00C05555"/>
    <w:rsid w:val="00C05937"/>
    <w:rsid w:val="00C05E28"/>
    <w:rsid w:val="00C05F87"/>
    <w:rsid w:val="00C06462"/>
    <w:rsid w:val="00C06534"/>
    <w:rsid w:val="00C065C9"/>
    <w:rsid w:val="00C06847"/>
    <w:rsid w:val="00C0697B"/>
    <w:rsid w:val="00C0698B"/>
    <w:rsid w:val="00C06F31"/>
    <w:rsid w:val="00C070D4"/>
    <w:rsid w:val="00C072F3"/>
    <w:rsid w:val="00C073E0"/>
    <w:rsid w:val="00C0757B"/>
    <w:rsid w:val="00C0757C"/>
    <w:rsid w:val="00C078DC"/>
    <w:rsid w:val="00C07A50"/>
    <w:rsid w:val="00C07AAB"/>
    <w:rsid w:val="00C07BE1"/>
    <w:rsid w:val="00C07CA1"/>
    <w:rsid w:val="00C07E75"/>
    <w:rsid w:val="00C07EA9"/>
    <w:rsid w:val="00C07ECA"/>
    <w:rsid w:val="00C07FF1"/>
    <w:rsid w:val="00C10105"/>
    <w:rsid w:val="00C10293"/>
    <w:rsid w:val="00C10396"/>
    <w:rsid w:val="00C10422"/>
    <w:rsid w:val="00C1045D"/>
    <w:rsid w:val="00C106C3"/>
    <w:rsid w:val="00C1074B"/>
    <w:rsid w:val="00C107B1"/>
    <w:rsid w:val="00C107CD"/>
    <w:rsid w:val="00C10805"/>
    <w:rsid w:val="00C1086D"/>
    <w:rsid w:val="00C10874"/>
    <w:rsid w:val="00C1091F"/>
    <w:rsid w:val="00C10F1D"/>
    <w:rsid w:val="00C10F44"/>
    <w:rsid w:val="00C1109E"/>
    <w:rsid w:val="00C11165"/>
    <w:rsid w:val="00C11184"/>
    <w:rsid w:val="00C11521"/>
    <w:rsid w:val="00C11606"/>
    <w:rsid w:val="00C11833"/>
    <w:rsid w:val="00C11C1A"/>
    <w:rsid w:val="00C11C52"/>
    <w:rsid w:val="00C11DE2"/>
    <w:rsid w:val="00C11EDD"/>
    <w:rsid w:val="00C11EFF"/>
    <w:rsid w:val="00C11F25"/>
    <w:rsid w:val="00C11F3A"/>
    <w:rsid w:val="00C12042"/>
    <w:rsid w:val="00C12167"/>
    <w:rsid w:val="00C121ED"/>
    <w:rsid w:val="00C12323"/>
    <w:rsid w:val="00C1251F"/>
    <w:rsid w:val="00C12637"/>
    <w:rsid w:val="00C12696"/>
    <w:rsid w:val="00C128E2"/>
    <w:rsid w:val="00C129B9"/>
    <w:rsid w:val="00C12A0F"/>
    <w:rsid w:val="00C12A45"/>
    <w:rsid w:val="00C12FAD"/>
    <w:rsid w:val="00C130FF"/>
    <w:rsid w:val="00C13168"/>
    <w:rsid w:val="00C132DC"/>
    <w:rsid w:val="00C13610"/>
    <w:rsid w:val="00C13677"/>
    <w:rsid w:val="00C13744"/>
    <w:rsid w:val="00C1379E"/>
    <w:rsid w:val="00C137EB"/>
    <w:rsid w:val="00C13941"/>
    <w:rsid w:val="00C13960"/>
    <w:rsid w:val="00C13A7E"/>
    <w:rsid w:val="00C13B91"/>
    <w:rsid w:val="00C140F3"/>
    <w:rsid w:val="00C14378"/>
    <w:rsid w:val="00C1452A"/>
    <w:rsid w:val="00C147CB"/>
    <w:rsid w:val="00C1493C"/>
    <w:rsid w:val="00C14A18"/>
    <w:rsid w:val="00C14DD5"/>
    <w:rsid w:val="00C14EE4"/>
    <w:rsid w:val="00C14F28"/>
    <w:rsid w:val="00C14F75"/>
    <w:rsid w:val="00C15120"/>
    <w:rsid w:val="00C15267"/>
    <w:rsid w:val="00C15382"/>
    <w:rsid w:val="00C1541A"/>
    <w:rsid w:val="00C15791"/>
    <w:rsid w:val="00C15AAA"/>
    <w:rsid w:val="00C15BCA"/>
    <w:rsid w:val="00C15C89"/>
    <w:rsid w:val="00C15D95"/>
    <w:rsid w:val="00C15E98"/>
    <w:rsid w:val="00C15EAA"/>
    <w:rsid w:val="00C1604B"/>
    <w:rsid w:val="00C163F5"/>
    <w:rsid w:val="00C164E9"/>
    <w:rsid w:val="00C1683A"/>
    <w:rsid w:val="00C1688B"/>
    <w:rsid w:val="00C168D1"/>
    <w:rsid w:val="00C16ABC"/>
    <w:rsid w:val="00C16B41"/>
    <w:rsid w:val="00C16B5D"/>
    <w:rsid w:val="00C17067"/>
    <w:rsid w:val="00C1716F"/>
    <w:rsid w:val="00C1745A"/>
    <w:rsid w:val="00C174FC"/>
    <w:rsid w:val="00C175CA"/>
    <w:rsid w:val="00C17623"/>
    <w:rsid w:val="00C177D2"/>
    <w:rsid w:val="00C17848"/>
    <w:rsid w:val="00C178B0"/>
    <w:rsid w:val="00C17A33"/>
    <w:rsid w:val="00C17BC2"/>
    <w:rsid w:val="00C17C1B"/>
    <w:rsid w:val="00C17C4A"/>
    <w:rsid w:val="00C17E3D"/>
    <w:rsid w:val="00C17EE9"/>
    <w:rsid w:val="00C17F38"/>
    <w:rsid w:val="00C17F75"/>
    <w:rsid w:val="00C201E0"/>
    <w:rsid w:val="00C2049C"/>
    <w:rsid w:val="00C20510"/>
    <w:rsid w:val="00C20708"/>
    <w:rsid w:val="00C20A4E"/>
    <w:rsid w:val="00C20C4B"/>
    <w:rsid w:val="00C2104D"/>
    <w:rsid w:val="00C21222"/>
    <w:rsid w:val="00C21297"/>
    <w:rsid w:val="00C21406"/>
    <w:rsid w:val="00C214BD"/>
    <w:rsid w:val="00C21503"/>
    <w:rsid w:val="00C2197E"/>
    <w:rsid w:val="00C21AA4"/>
    <w:rsid w:val="00C2200E"/>
    <w:rsid w:val="00C220E9"/>
    <w:rsid w:val="00C221EF"/>
    <w:rsid w:val="00C2227E"/>
    <w:rsid w:val="00C2237A"/>
    <w:rsid w:val="00C224ED"/>
    <w:rsid w:val="00C225DD"/>
    <w:rsid w:val="00C2279D"/>
    <w:rsid w:val="00C22832"/>
    <w:rsid w:val="00C228A6"/>
    <w:rsid w:val="00C228B3"/>
    <w:rsid w:val="00C22B14"/>
    <w:rsid w:val="00C22D5C"/>
    <w:rsid w:val="00C22F06"/>
    <w:rsid w:val="00C23081"/>
    <w:rsid w:val="00C23134"/>
    <w:rsid w:val="00C23192"/>
    <w:rsid w:val="00C23276"/>
    <w:rsid w:val="00C23335"/>
    <w:rsid w:val="00C235C1"/>
    <w:rsid w:val="00C236AD"/>
    <w:rsid w:val="00C237F1"/>
    <w:rsid w:val="00C23967"/>
    <w:rsid w:val="00C23A3E"/>
    <w:rsid w:val="00C23E2F"/>
    <w:rsid w:val="00C24053"/>
    <w:rsid w:val="00C24297"/>
    <w:rsid w:val="00C24332"/>
    <w:rsid w:val="00C24409"/>
    <w:rsid w:val="00C244E8"/>
    <w:rsid w:val="00C2453A"/>
    <w:rsid w:val="00C24956"/>
    <w:rsid w:val="00C249E6"/>
    <w:rsid w:val="00C24B91"/>
    <w:rsid w:val="00C24C90"/>
    <w:rsid w:val="00C24D8D"/>
    <w:rsid w:val="00C25064"/>
    <w:rsid w:val="00C253CB"/>
    <w:rsid w:val="00C253FB"/>
    <w:rsid w:val="00C25434"/>
    <w:rsid w:val="00C2549C"/>
    <w:rsid w:val="00C255C5"/>
    <w:rsid w:val="00C257AC"/>
    <w:rsid w:val="00C25943"/>
    <w:rsid w:val="00C25992"/>
    <w:rsid w:val="00C25A0A"/>
    <w:rsid w:val="00C25A56"/>
    <w:rsid w:val="00C25B50"/>
    <w:rsid w:val="00C25D9B"/>
    <w:rsid w:val="00C25DD0"/>
    <w:rsid w:val="00C25EAE"/>
    <w:rsid w:val="00C25F90"/>
    <w:rsid w:val="00C25FF4"/>
    <w:rsid w:val="00C260B3"/>
    <w:rsid w:val="00C262CE"/>
    <w:rsid w:val="00C26394"/>
    <w:rsid w:val="00C263C8"/>
    <w:rsid w:val="00C26613"/>
    <w:rsid w:val="00C267B2"/>
    <w:rsid w:val="00C26A9B"/>
    <w:rsid w:val="00C26C53"/>
    <w:rsid w:val="00C26CF7"/>
    <w:rsid w:val="00C270CB"/>
    <w:rsid w:val="00C270DB"/>
    <w:rsid w:val="00C2712F"/>
    <w:rsid w:val="00C27160"/>
    <w:rsid w:val="00C27217"/>
    <w:rsid w:val="00C27488"/>
    <w:rsid w:val="00C2782E"/>
    <w:rsid w:val="00C2786A"/>
    <w:rsid w:val="00C27A1F"/>
    <w:rsid w:val="00C27B3F"/>
    <w:rsid w:val="00C27E28"/>
    <w:rsid w:val="00C27EBB"/>
    <w:rsid w:val="00C30051"/>
    <w:rsid w:val="00C303A3"/>
    <w:rsid w:val="00C3056F"/>
    <w:rsid w:val="00C30621"/>
    <w:rsid w:val="00C3080A"/>
    <w:rsid w:val="00C30A7E"/>
    <w:rsid w:val="00C30E1E"/>
    <w:rsid w:val="00C31193"/>
    <w:rsid w:val="00C311A7"/>
    <w:rsid w:val="00C31279"/>
    <w:rsid w:val="00C312C3"/>
    <w:rsid w:val="00C313BD"/>
    <w:rsid w:val="00C31507"/>
    <w:rsid w:val="00C3195B"/>
    <w:rsid w:val="00C31F0E"/>
    <w:rsid w:val="00C31F37"/>
    <w:rsid w:val="00C32004"/>
    <w:rsid w:val="00C320E3"/>
    <w:rsid w:val="00C3229D"/>
    <w:rsid w:val="00C32744"/>
    <w:rsid w:val="00C32925"/>
    <w:rsid w:val="00C3298C"/>
    <w:rsid w:val="00C32A2F"/>
    <w:rsid w:val="00C32DB4"/>
    <w:rsid w:val="00C3306D"/>
    <w:rsid w:val="00C33440"/>
    <w:rsid w:val="00C336E8"/>
    <w:rsid w:val="00C337B5"/>
    <w:rsid w:val="00C33838"/>
    <w:rsid w:val="00C33A15"/>
    <w:rsid w:val="00C33A3B"/>
    <w:rsid w:val="00C33ABE"/>
    <w:rsid w:val="00C33B3E"/>
    <w:rsid w:val="00C33E44"/>
    <w:rsid w:val="00C33FA9"/>
    <w:rsid w:val="00C3426D"/>
    <w:rsid w:val="00C34392"/>
    <w:rsid w:val="00C343A6"/>
    <w:rsid w:val="00C34486"/>
    <w:rsid w:val="00C3458A"/>
    <w:rsid w:val="00C346DA"/>
    <w:rsid w:val="00C3479F"/>
    <w:rsid w:val="00C34B76"/>
    <w:rsid w:val="00C34E94"/>
    <w:rsid w:val="00C35028"/>
    <w:rsid w:val="00C3553D"/>
    <w:rsid w:val="00C355C9"/>
    <w:rsid w:val="00C35734"/>
    <w:rsid w:val="00C35755"/>
    <w:rsid w:val="00C3589B"/>
    <w:rsid w:val="00C358CB"/>
    <w:rsid w:val="00C359CF"/>
    <w:rsid w:val="00C359F5"/>
    <w:rsid w:val="00C35A29"/>
    <w:rsid w:val="00C35D3E"/>
    <w:rsid w:val="00C36456"/>
    <w:rsid w:val="00C36537"/>
    <w:rsid w:val="00C36734"/>
    <w:rsid w:val="00C369E9"/>
    <w:rsid w:val="00C36A50"/>
    <w:rsid w:val="00C36A5D"/>
    <w:rsid w:val="00C36C1B"/>
    <w:rsid w:val="00C36CE4"/>
    <w:rsid w:val="00C36E85"/>
    <w:rsid w:val="00C36FEA"/>
    <w:rsid w:val="00C372A5"/>
    <w:rsid w:val="00C372C8"/>
    <w:rsid w:val="00C372FE"/>
    <w:rsid w:val="00C37310"/>
    <w:rsid w:val="00C3744E"/>
    <w:rsid w:val="00C374D0"/>
    <w:rsid w:val="00C374E7"/>
    <w:rsid w:val="00C374EA"/>
    <w:rsid w:val="00C37531"/>
    <w:rsid w:val="00C375C8"/>
    <w:rsid w:val="00C375D5"/>
    <w:rsid w:val="00C375FA"/>
    <w:rsid w:val="00C37611"/>
    <w:rsid w:val="00C3785B"/>
    <w:rsid w:val="00C378E9"/>
    <w:rsid w:val="00C3796B"/>
    <w:rsid w:val="00C37B5A"/>
    <w:rsid w:val="00C37C0E"/>
    <w:rsid w:val="00C37D18"/>
    <w:rsid w:val="00C37E54"/>
    <w:rsid w:val="00C37E92"/>
    <w:rsid w:val="00C37F97"/>
    <w:rsid w:val="00C400E2"/>
    <w:rsid w:val="00C40155"/>
    <w:rsid w:val="00C40176"/>
    <w:rsid w:val="00C4023A"/>
    <w:rsid w:val="00C40316"/>
    <w:rsid w:val="00C40395"/>
    <w:rsid w:val="00C40397"/>
    <w:rsid w:val="00C40656"/>
    <w:rsid w:val="00C407BD"/>
    <w:rsid w:val="00C40B1C"/>
    <w:rsid w:val="00C40C09"/>
    <w:rsid w:val="00C40CB9"/>
    <w:rsid w:val="00C40FE8"/>
    <w:rsid w:val="00C41076"/>
    <w:rsid w:val="00C4118C"/>
    <w:rsid w:val="00C411A0"/>
    <w:rsid w:val="00C4125A"/>
    <w:rsid w:val="00C412C7"/>
    <w:rsid w:val="00C41312"/>
    <w:rsid w:val="00C41661"/>
    <w:rsid w:val="00C417CF"/>
    <w:rsid w:val="00C41977"/>
    <w:rsid w:val="00C41C85"/>
    <w:rsid w:val="00C41F38"/>
    <w:rsid w:val="00C41FF1"/>
    <w:rsid w:val="00C42113"/>
    <w:rsid w:val="00C42463"/>
    <w:rsid w:val="00C42661"/>
    <w:rsid w:val="00C42D64"/>
    <w:rsid w:val="00C42F8E"/>
    <w:rsid w:val="00C43109"/>
    <w:rsid w:val="00C43336"/>
    <w:rsid w:val="00C433DB"/>
    <w:rsid w:val="00C43473"/>
    <w:rsid w:val="00C43581"/>
    <w:rsid w:val="00C43959"/>
    <w:rsid w:val="00C439CB"/>
    <w:rsid w:val="00C439E0"/>
    <w:rsid w:val="00C43CAA"/>
    <w:rsid w:val="00C43F8A"/>
    <w:rsid w:val="00C4409D"/>
    <w:rsid w:val="00C44131"/>
    <w:rsid w:val="00C4432C"/>
    <w:rsid w:val="00C44341"/>
    <w:rsid w:val="00C4478E"/>
    <w:rsid w:val="00C44A01"/>
    <w:rsid w:val="00C44AB1"/>
    <w:rsid w:val="00C44B3E"/>
    <w:rsid w:val="00C44BBC"/>
    <w:rsid w:val="00C44DC7"/>
    <w:rsid w:val="00C44F8D"/>
    <w:rsid w:val="00C45111"/>
    <w:rsid w:val="00C451E4"/>
    <w:rsid w:val="00C452DE"/>
    <w:rsid w:val="00C456F4"/>
    <w:rsid w:val="00C45799"/>
    <w:rsid w:val="00C45AB6"/>
    <w:rsid w:val="00C45B63"/>
    <w:rsid w:val="00C45CD6"/>
    <w:rsid w:val="00C45D7A"/>
    <w:rsid w:val="00C45F15"/>
    <w:rsid w:val="00C45F18"/>
    <w:rsid w:val="00C45F25"/>
    <w:rsid w:val="00C46407"/>
    <w:rsid w:val="00C46472"/>
    <w:rsid w:val="00C465A6"/>
    <w:rsid w:val="00C466B6"/>
    <w:rsid w:val="00C4678C"/>
    <w:rsid w:val="00C46ADF"/>
    <w:rsid w:val="00C46C74"/>
    <w:rsid w:val="00C46CE0"/>
    <w:rsid w:val="00C46DA7"/>
    <w:rsid w:val="00C46E03"/>
    <w:rsid w:val="00C46E37"/>
    <w:rsid w:val="00C47096"/>
    <w:rsid w:val="00C470A8"/>
    <w:rsid w:val="00C47198"/>
    <w:rsid w:val="00C471D3"/>
    <w:rsid w:val="00C472CD"/>
    <w:rsid w:val="00C4732B"/>
    <w:rsid w:val="00C47575"/>
    <w:rsid w:val="00C476D2"/>
    <w:rsid w:val="00C477C1"/>
    <w:rsid w:val="00C479D1"/>
    <w:rsid w:val="00C47A04"/>
    <w:rsid w:val="00C47CBA"/>
    <w:rsid w:val="00C5012F"/>
    <w:rsid w:val="00C50140"/>
    <w:rsid w:val="00C50830"/>
    <w:rsid w:val="00C50B5A"/>
    <w:rsid w:val="00C50F67"/>
    <w:rsid w:val="00C50F7F"/>
    <w:rsid w:val="00C5109D"/>
    <w:rsid w:val="00C510D7"/>
    <w:rsid w:val="00C511A7"/>
    <w:rsid w:val="00C51852"/>
    <w:rsid w:val="00C5189F"/>
    <w:rsid w:val="00C518B2"/>
    <w:rsid w:val="00C519E7"/>
    <w:rsid w:val="00C51B3F"/>
    <w:rsid w:val="00C51BB7"/>
    <w:rsid w:val="00C51D3D"/>
    <w:rsid w:val="00C51DA4"/>
    <w:rsid w:val="00C51F5D"/>
    <w:rsid w:val="00C52716"/>
    <w:rsid w:val="00C52872"/>
    <w:rsid w:val="00C5293E"/>
    <w:rsid w:val="00C52B21"/>
    <w:rsid w:val="00C52C4D"/>
    <w:rsid w:val="00C52C8D"/>
    <w:rsid w:val="00C52CD8"/>
    <w:rsid w:val="00C52E32"/>
    <w:rsid w:val="00C52E5B"/>
    <w:rsid w:val="00C52F95"/>
    <w:rsid w:val="00C53257"/>
    <w:rsid w:val="00C53351"/>
    <w:rsid w:val="00C53383"/>
    <w:rsid w:val="00C535E8"/>
    <w:rsid w:val="00C53701"/>
    <w:rsid w:val="00C539A1"/>
    <w:rsid w:val="00C53AD4"/>
    <w:rsid w:val="00C53AD8"/>
    <w:rsid w:val="00C53B68"/>
    <w:rsid w:val="00C53B75"/>
    <w:rsid w:val="00C53E4C"/>
    <w:rsid w:val="00C5401C"/>
    <w:rsid w:val="00C540F4"/>
    <w:rsid w:val="00C54296"/>
    <w:rsid w:val="00C54424"/>
    <w:rsid w:val="00C54870"/>
    <w:rsid w:val="00C54901"/>
    <w:rsid w:val="00C54979"/>
    <w:rsid w:val="00C54A73"/>
    <w:rsid w:val="00C54DE5"/>
    <w:rsid w:val="00C54F5C"/>
    <w:rsid w:val="00C553BB"/>
    <w:rsid w:val="00C5553A"/>
    <w:rsid w:val="00C557E9"/>
    <w:rsid w:val="00C55850"/>
    <w:rsid w:val="00C558AF"/>
    <w:rsid w:val="00C558E4"/>
    <w:rsid w:val="00C55987"/>
    <w:rsid w:val="00C55B83"/>
    <w:rsid w:val="00C55B8B"/>
    <w:rsid w:val="00C55C2C"/>
    <w:rsid w:val="00C55CA6"/>
    <w:rsid w:val="00C55F1D"/>
    <w:rsid w:val="00C560E5"/>
    <w:rsid w:val="00C5633E"/>
    <w:rsid w:val="00C56418"/>
    <w:rsid w:val="00C56453"/>
    <w:rsid w:val="00C56544"/>
    <w:rsid w:val="00C56687"/>
    <w:rsid w:val="00C568E9"/>
    <w:rsid w:val="00C569B8"/>
    <w:rsid w:val="00C56C7F"/>
    <w:rsid w:val="00C56E3C"/>
    <w:rsid w:val="00C56E86"/>
    <w:rsid w:val="00C570A9"/>
    <w:rsid w:val="00C572F4"/>
    <w:rsid w:val="00C573E0"/>
    <w:rsid w:val="00C5774A"/>
    <w:rsid w:val="00C5798D"/>
    <w:rsid w:val="00C579C8"/>
    <w:rsid w:val="00C57A9E"/>
    <w:rsid w:val="00C57DAE"/>
    <w:rsid w:val="00C57DB6"/>
    <w:rsid w:val="00C60205"/>
    <w:rsid w:val="00C6024B"/>
    <w:rsid w:val="00C60291"/>
    <w:rsid w:val="00C603AC"/>
    <w:rsid w:val="00C6041A"/>
    <w:rsid w:val="00C6055D"/>
    <w:rsid w:val="00C60570"/>
    <w:rsid w:val="00C60AE3"/>
    <w:rsid w:val="00C60B18"/>
    <w:rsid w:val="00C60BC8"/>
    <w:rsid w:val="00C60BCB"/>
    <w:rsid w:val="00C60C1C"/>
    <w:rsid w:val="00C60E13"/>
    <w:rsid w:val="00C60EC2"/>
    <w:rsid w:val="00C6105F"/>
    <w:rsid w:val="00C611D7"/>
    <w:rsid w:val="00C6131F"/>
    <w:rsid w:val="00C614EE"/>
    <w:rsid w:val="00C61539"/>
    <w:rsid w:val="00C6165F"/>
    <w:rsid w:val="00C6191D"/>
    <w:rsid w:val="00C619E8"/>
    <w:rsid w:val="00C61B60"/>
    <w:rsid w:val="00C61B99"/>
    <w:rsid w:val="00C61CED"/>
    <w:rsid w:val="00C61D95"/>
    <w:rsid w:val="00C61E1C"/>
    <w:rsid w:val="00C61E39"/>
    <w:rsid w:val="00C61FDB"/>
    <w:rsid w:val="00C62095"/>
    <w:rsid w:val="00C620D3"/>
    <w:rsid w:val="00C621AD"/>
    <w:rsid w:val="00C62367"/>
    <w:rsid w:val="00C62A35"/>
    <w:rsid w:val="00C62A7B"/>
    <w:rsid w:val="00C62B00"/>
    <w:rsid w:val="00C62B02"/>
    <w:rsid w:val="00C62BA3"/>
    <w:rsid w:val="00C62CC1"/>
    <w:rsid w:val="00C62DCA"/>
    <w:rsid w:val="00C63065"/>
    <w:rsid w:val="00C63085"/>
    <w:rsid w:val="00C63176"/>
    <w:rsid w:val="00C6354D"/>
    <w:rsid w:val="00C63587"/>
    <w:rsid w:val="00C63C0B"/>
    <w:rsid w:val="00C6408A"/>
    <w:rsid w:val="00C64132"/>
    <w:rsid w:val="00C641F3"/>
    <w:rsid w:val="00C6464C"/>
    <w:rsid w:val="00C64863"/>
    <w:rsid w:val="00C64A75"/>
    <w:rsid w:val="00C64AEF"/>
    <w:rsid w:val="00C6503F"/>
    <w:rsid w:val="00C65057"/>
    <w:rsid w:val="00C65155"/>
    <w:rsid w:val="00C652C0"/>
    <w:rsid w:val="00C65385"/>
    <w:rsid w:val="00C653EA"/>
    <w:rsid w:val="00C6548D"/>
    <w:rsid w:val="00C654C4"/>
    <w:rsid w:val="00C655C9"/>
    <w:rsid w:val="00C655D5"/>
    <w:rsid w:val="00C6560E"/>
    <w:rsid w:val="00C65BFF"/>
    <w:rsid w:val="00C65D30"/>
    <w:rsid w:val="00C65D4E"/>
    <w:rsid w:val="00C65DB7"/>
    <w:rsid w:val="00C65E60"/>
    <w:rsid w:val="00C65E9D"/>
    <w:rsid w:val="00C65FFF"/>
    <w:rsid w:val="00C66023"/>
    <w:rsid w:val="00C6602C"/>
    <w:rsid w:val="00C6654F"/>
    <w:rsid w:val="00C66623"/>
    <w:rsid w:val="00C66722"/>
    <w:rsid w:val="00C667B5"/>
    <w:rsid w:val="00C66A16"/>
    <w:rsid w:val="00C66AAF"/>
    <w:rsid w:val="00C66B07"/>
    <w:rsid w:val="00C66CEA"/>
    <w:rsid w:val="00C66DED"/>
    <w:rsid w:val="00C670BF"/>
    <w:rsid w:val="00C67109"/>
    <w:rsid w:val="00C6721F"/>
    <w:rsid w:val="00C675B8"/>
    <w:rsid w:val="00C676BD"/>
    <w:rsid w:val="00C677A5"/>
    <w:rsid w:val="00C67D6E"/>
    <w:rsid w:val="00C67DC1"/>
    <w:rsid w:val="00C67F37"/>
    <w:rsid w:val="00C70288"/>
    <w:rsid w:val="00C7060A"/>
    <w:rsid w:val="00C707AB"/>
    <w:rsid w:val="00C707CB"/>
    <w:rsid w:val="00C707DB"/>
    <w:rsid w:val="00C70821"/>
    <w:rsid w:val="00C7085B"/>
    <w:rsid w:val="00C7085C"/>
    <w:rsid w:val="00C7087F"/>
    <w:rsid w:val="00C70ABD"/>
    <w:rsid w:val="00C70AFF"/>
    <w:rsid w:val="00C70B0B"/>
    <w:rsid w:val="00C70B2D"/>
    <w:rsid w:val="00C70BD9"/>
    <w:rsid w:val="00C70D62"/>
    <w:rsid w:val="00C70F57"/>
    <w:rsid w:val="00C70F79"/>
    <w:rsid w:val="00C71036"/>
    <w:rsid w:val="00C71062"/>
    <w:rsid w:val="00C71093"/>
    <w:rsid w:val="00C71292"/>
    <w:rsid w:val="00C712D8"/>
    <w:rsid w:val="00C71337"/>
    <w:rsid w:val="00C7133A"/>
    <w:rsid w:val="00C71790"/>
    <w:rsid w:val="00C71B54"/>
    <w:rsid w:val="00C71BB9"/>
    <w:rsid w:val="00C71C16"/>
    <w:rsid w:val="00C71C3D"/>
    <w:rsid w:val="00C71C91"/>
    <w:rsid w:val="00C71D31"/>
    <w:rsid w:val="00C71F0F"/>
    <w:rsid w:val="00C71F9E"/>
    <w:rsid w:val="00C720AC"/>
    <w:rsid w:val="00C720F8"/>
    <w:rsid w:val="00C7216B"/>
    <w:rsid w:val="00C72286"/>
    <w:rsid w:val="00C7233C"/>
    <w:rsid w:val="00C7237F"/>
    <w:rsid w:val="00C72426"/>
    <w:rsid w:val="00C72458"/>
    <w:rsid w:val="00C728CF"/>
    <w:rsid w:val="00C72949"/>
    <w:rsid w:val="00C72993"/>
    <w:rsid w:val="00C729A8"/>
    <w:rsid w:val="00C72A0B"/>
    <w:rsid w:val="00C72B11"/>
    <w:rsid w:val="00C72B81"/>
    <w:rsid w:val="00C72C42"/>
    <w:rsid w:val="00C72C9A"/>
    <w:rsid w:val="00C730AD"/>
    <w:rsid w:val="00C73453"/>
    <w:rsid w:val="00C734A2"/>
    <w:rsid w:val="00C73531"/>
    <w:rsid w:val="00C735FD"/>
    <w:rsid w:val="00C736D5"/>
    <w:rsid w:val="00C73A55"/>
    <w:rsid w:val="00C73BA3"/>
    <w:rsid w:val="00C73D35"/>
    <w:rsid w:val="00C742DF"/>
    <w:rsid w:val="00C74466"/>
    <w:rsid w:val="00C7449B"/>
    <w:rsid w:val="00C7449C"/>
    <w:rsid w:val="00C744BD"/>
    <w:rsid w:val="00C745B1"/>
    <w:rsid w:val="00C7462D"/>
    <w:rsid w:val="00C74805"/>
    <w:rsid w:val="00C749BC"/>
    <w:rsid w:val="00C74E58"/>
    <w:rsid w:val="00C74E84"/>
    <w:rsid w:val="00C750D8"/>
    <w:rsid w:val="00C750E7"/>
    <w:rsid w:val="00C75405"/>
    <w:rsid w:val="00C7551B"/>
    <w:rsid w:val="00C758BA"/>
    <w:rsid w:val="00C758E6"/>
    <w:rsid w:val="00C75A6C"/>
    <w:rsid w:val="00C75DF3"/>
    <w:rsid w:val="00C76025"/>
    <w:rsid w:val="00C76044"/>
    <w:rsid w:val="00C7625C"/>
    <w:rsid w:val="00C76427"/>
    <w:rsid w:val="00C76462"/>
    <w:rsid w:val="00C76623"/>
    <w:rsid w:val="00C768CC"/>
    <w:rsid w:val="00C768D9"/>
    <w:rsid w:val="00C76976"/>
    <w:rsid w:val="00C769A4"/>
    <w:rsid w:val="00C76A30"/>
    <w:rsid w:val="00C76A58"/>
    <w:rsid w:val="00C76D54"/>
    <w:rsid w:val="00C770A2"/>
    <w:rsid w:val="00C77138"/>
    <w:rsid w:val="00C7728C"/>
    <w:rsid w:val="00C7735E"/>
    <w:rsid w:val="00C77710"/>
    <w:rsid w:val="00C777EB"/>
    <w:rsid w:val="00C77CA3"/>
    <w:rsid w:val="00C77CCD"/>
    <w:rsid w:val="00C77F1E"/>
    <w:rsid w:val="00C80030"/>
    <w:rsid w:val="00C80147"/>
    <w:rsid w:val="00C80280"/>
    <w:rsid w:val="00C8028F"/>
    <w:rsid w:val="00C802AC"/>
    <w:rsid w:val="00C805D0"/>
    <w:rsid w:val="00C806FC"/>
    <w:rsid w:val="00C808B5"/>
    <w:rsid w:val="00C808E0"/>
    <w:rsid w:val="00C80DA5"/>
    <w:rsid w:val="00C81301"/>
    <w:rsid w:val="00C814FB"/>
    <w:rsid w:val="00C81611"/>
    <w:rsid w:val="00C81A97"/>
    <w:rsid w:val="00C81C85"/>
    <w:rsid w:val="00C81D00"/>
    <w:rsid w:val="00C821E5"/>
    <w:rsid w:val="00C823F2"/>
    <w:rsid w:val="00C824FA"/>
    <w:rsid w:val="00C8280D"/>
    <w:rsid w:val="00C82831"/>
    <w:rsid w:val="00C8295E"/>
    <w:rsid w:val="00C82C0D"/>
    <w:rsid w:val="00C82C19"/>
    <w:rsid w:val="00C82C6A"/>
    <w:rsid w:val="00C83178"/>
    <w:rsid w:val="00C831AB"/>
    <w:rsid w:val="00C8326D"/>
    <w:rsid w:val="00C83280"/>
    <w:rsid w:val="00C83306"/>
    <w:rsid w:val="00C833E1"/>
    <w:rsid w:val="00C83448"/>
    <w:rsid w:val="00C83683"/>
    <w:rsid w:val="00C8386C"/>
    <w:rsid w:val="00C83A84"/>
    <w:rsid w:val="00C83A9A"/>
    <w:rsid w:val="00C83DC0"/>
    <w:rsid w:val="00C83DD9"/>
    <w:rsid w:val="00C83F6A"/>
    <w:rsid w:val="00C83F6B"/>
    <w:rsid w:val="00C83FD7"/>
    <w:rsid w:val="00C84201"/>
    <w:rsid w:val="00C84345"/>
    <w:rsid w:val="00C8436B"/>
    <w:rsid w:val="00C845D3"/>
    <w:rsid w:val="00C845EA"/>
    <w:rsid w:val="00C8465B"/>
    <w:rsid w:val="00C84ADF"/>
    <w:rsid w:val="00C84B86"/>
    <w:rsid w:val="00C84BB1"/>
    <w:rsid w:val="00C84BD2"/>
    <w:rsid w:val="00C84C7C"/>
    <w:rsid w:val="00C84C88"/>
    <w:rsid w:val="00C84CC7"/>
    <w:rsid w:val="00C84D85"/>
    <w:rsid w:val="00C84DFC"/>
    <w:rsid w:val="00C8529D"/>
    <w:rsid w:val="00C852B5"/>
    <w:rsid w:val="00C8558E"/>
    <w:rsid w:val="00C85786"/>
    <w:rsid w:val="00C85813"/>
    <w:rsid w:val="00C85879"/>
    <w:rsid w:val="00C85BAE"/>
    <w:rsid w:val="00C85BB9"/>
    <w:rsid w:val="00C85BD1"/>
    <w:rsid w:val="00C85D01"/>
    <w:rsid w:val="00C85D1C"/>
    <w:rsid w:val="00C85DDA"/>
    <w:rsid w:val="00C86012"/>
    <w:rsid w:val="00C86158"/>
    <w:rsid w:val="00C86271"/>
    <w:rsid w:val="00C86382"/>
    <w:rsid w:val="00C863AD"/>
    <w:rsid w:val="00C864A6"/>
    <w:rsid w:val="00C86511"/>
    <w:rsid w:val="00C865EA"/>
    <w:rsid w:val="00C8672C"/>
    <w:rsid w:val="00C86A5A"/>
    <w:rsid w:val="00C86B87"/>
    <w:rsid w:val="00C86CA8"/>
    <w:rsid w:val="00C86DB4"/>
    <w:rsid w:val="00C86F4C"/>
    <w:rsid w:val="00C86FC9"/>
    <w:rsid w:val="00C8705F"/>
    <w:rsid w:val="00C874FA"/>
    <w:rsid w:val="00C8755F"/>
    <w:rsid w:val="00C876A2"/>
    <w:rsid w:val="00C87912"/>
    <w:rsid w:val="00C87A73"/>
    <w:rsid w:val="00C87ACD"/>
    <w:rsid w:val="00C900A0"/>
    <w:rsid w:val="00C901FF"/>
    <w:rsid w:val="00C9062C"/>
    <w:rsid w:val="00C906F7"/>
    <w:rsid w:val="00C9090A"/>
    <w:rsid w:val="00C90922"/>
    <w:rsid w:val="00C90A0A"/>
    <w:rsid w:val="00C90B80"/>
    <w:rsid w:val="00C9113B"/>
    <w:rsid w:val="00C9116E"/>
    <w:rsid w:val="00C91447"/>
    <w:rsid w:val="00C915C9"/>
    <w:rsid w:val="00C915CF"/>
    <w:rsid w:val="00C916C4"/>
    <w:rsid w:val="00C91948"/>
    <w:rsid w:val="00C91B0F"/>
    <w:rsid w:val="00C91CB0"/>
    <w:rsid w:val="00C91DE0"/>
    <w:rsid w:val="00C91F60"/>
    <w:rsid w:val="00C920BB"/>
    <w:rsid w:val="00C9218D"/>
    <w:rsid w:val="00C92397"/>
    <w:rsid w:val="00C9251B"/>
    <w:rsid w:val="00C92736"/>
    <w:rsid w:val="00C92908"/>
    <w:rsid w:val="00C92B89"/>
    <w:rsid w:val="00C92D48"/>
    <w:rsid w:val="00C92F4C"/>
    <w:rsid w:val="00C9308B"/>
    <w:rsid w:val="00C9319C"/>
    <w:rsid w:val="00C9328A"/>
    <w:rsid w:val="00C932E3"/>
    <w:rsid w:val="00C932ED"/>
    <w:rsid w:val="00C93311"/>
    <w:rsid w:val="00C9350A"/>
    <w:rsid w:val="00C935C1"/>
    <w:rsid w:val="00C93712"/>
    <w:rsid w:val="00C93759"/>
    <w:rsid w:val="00C93828"/>
    <w:rsid w:val="00C93A66"/>
    <w:rsid w:val="00C93BA5"/>
    <w:rsid w:val="00C93CBB"/>
    <w:rsid w:val="00C93DA3"/>
    <w:rsid w:val="00C93DAB"/>
    <w:rsid w:val="00C93E3E"/>
    <w:rsid w:val="00C93E4F"/>
    <w:rsid w:val="00C93FE8"/>
    <w:rsid w:val="00C947BB"/>
    <w:rsid w:val="00C94F45"/>
    <w:rsid w:val="00C94F5F"/>
    <w:rsid w:val="00C95394"/>
    <w:rsid w:val="00C953D5"/>
    <w:rsid w:val="00C958DA"/>
    <w:rsid w:val="00C958EF"/>
    <w:rsid w:val="00C95AA4"/>
    <w:rsid w:val="00C95F8F"/>
    <w:rsid w:val="00C96027"/>
    <w:rsid w:val="00C96117"/>
    <w:rsid w:val="00C962A1"/>
    <w:rsid w:val="00C962BF"/>
    <w:rsid w:val="00C9637C"/>
    <w:rsid w:val="00C964E0"/>
    <w:rsid w:val="00C966D7"/>
    <w:rsid w:val="00C9672F"/>
    <w:rsid w:val="00C96A77"/>
    <w:rsid w:val="00C96C35"/>
    <w:rsid w:val="00C96E76"/>
    <w:rsid w:val="00C970C8"/>
    <w:rsid w:val="00C97243"/>
    <w:rsid w:val="00C9732D"/>
    <w:rsid w:val="00C973E0"/>
    <w:rsid w:val="00C9766E"/>
    <w:rsid w:val="00C97C5D"/>
    <w:rsid w:val="00C97F76"/>
    <w:rsid w:val="00C97FC2"/>
    <w:rsid w:val="00CA019B"/>
    <w:rsid w:val="00CA01AE"/>
    <w:rsid w:val="00CA022A"/>
    <w:rsid w:val="00CA0354"/>
    <w:rsid w:val="00CA04FD"/>
    <w:rsid w:val="00CA0635"/>
    <w:rsid w:val="00CA0D5B"/>
    <w:rsid w:val="00CA0F3F"/>
    <w:rsid w:val="00CA0F50"/>
    <w:rsid w:val="00CA13F4"/>
    <w:rsid w:val="00CA15C3"/>
    <w:rsid w:val="00CA176D"/>
    <w:rsid w:val="00CA180D"/>
    <w:rsid w:val="00CA1C2D"/>
    <w:rsid w:val="00CA1E6C"/>
    <w:rsid w:val="00CA2021"/>
    <w:rsid w:val="00CA215E"/>
    <w:rsid w:val="00CA217E"/>
    <w:rsid w:val="00CA23D2"/>
    <w:rsid w:val="00CA2510"/>
    <w:rsid w:val="00CA2645"/>
    <w:rsid w:val="00CA27B5"/>
    <w:rsid w:val="00CA27E3"/>
    <w:rsid w:val="00CA2922"/>
    <w:rsid w:val="00CA2C33"/>
    <w:rsid w:val="00CA2E45"/>
    <w:rsid w:val="00CA3062"/>
    <w:rsid w:val="00CA33AF"/>
    <w:rsid w:val="00CA33D4"/>
    <w:rsid w:val="00CA341C"/>
    <w:rsid w:val="00CA3544"/>
    <w:rsid w:val="00CA374D"/>
    <w:rsid w:val="00CA3894"/>
    <w:rsid w:val="00CA389B"/>
    <w:rsid w:val="00CA38F3"/>
    <w:rsid w:val="00CA39FF"/>
    <w:rsid w:val="00CA3A58"/>
    <w:rsid w:val="00CA3E7E"/>
    <w:rsid w:val="00CA3E8A"/>
    <w:rsid w:val="00CA3FAB"/>
    <w:rsid w:val="00CA4301"/>
    <w:rsid w:val="00CA449A"/>
    <w:rsid w:val="00CA47D3"/>
    <w:rsid w:val="00CA4A73"/>
    <w:rsid w:val="00CA4AEC"/>
    <w:rsid w:val="00CA4B5F"/>
    <w:rsid w:val="00CA4BCC"/>
    <w:rsid w:val="00CA4DD5"/>
    <w:rsid w:val="00CA4E20"/>
    <w:rsid w:val="00CA4FEE"/>
    <w:rsid w:val="00CA5714"/>
    <w:rsid w:val="00CA58E6"/>
    <w:rsid w:val="00CA5996"/>
    <w:rsid w:val="00CA5ACB"/>
    <w:rsid w:val="00CA5ACE"/>
    <w:rsid w:val="00CA5C03"/>
    <w:rsid w:val="00CA5D5F"/>
    <w:rsid w:val="00CA5D71"/>
    <w:rsid w:val="00CA5E51"/>
    <w:rsid w:val="00CA6028"/>
    <w:rsid w:val="00CA6132"/>
    <w:rsid w:val="00CA617F"/>
    <w:rsid w:val="00CA61BF"/>
    <w:rsid w:val="00CA6340"/>
    <w:rsid w:val="00CA6344"/>
    <w:rsid w:val="00CA6518"/>
    <w:rsid w:val="00CA6639"/>
    <w:rsid w:val="00CA68DE"/>
    <w:rsid w:val="00CA6913"/>
    <w:rsid w:val="00CA6AF1"/>
    <w:rsid w:val="00CA6BFF"/>
    <w:rsid w:val="00CA6C5E"/>
    <w:rsid w:val="00CA6D15"/>
    <w:rsid w:val="00CA6D5B"/>
    <w:rsid w:val="00CA7004"/>
    <w:rsid w:val="00CA70CF"/>
    <w:rsid w:val="00CA72A4"/>
    <w:rsid w:val="00CA72D0"/>
    <w:rsid w:val="00CA745B"/>
    <w:rsid w:val="00CA765A"/>
    <w:rsid w:val="00CA7F5C"/>
    <w:rsid w:val="00CB014C"/>
    <w:rsid w:val="00CB016E"/>
    <w:rsid w:val="00CB01F5"/>
    <w:rsid w:val="00CB0358"/>
    <w:rsid w:val="00CB0409"/>
    <w:rsid w:val="00CB043D"/>
    <w:rsid w:val="00CB04B8"/>
    <w:rsid w:val="00CB098A"/>
    <w:rsid w:val="00CB09A4"/>
    <w:rsid w:val="00CB0B4A"/>
    <w:rsid w:val="00CB0C12"/>
    <w:rsid w:val="00CB0FCB"/>
    <w:rsid w:val="00CB108E"/>
    <w:rsid w:val="00CB11F5"/>
    <w:rsid w:val="00CB1413"/>
    <w:rsid w:val="00CB14C3"/>
    <w:rsid w:val="00CB169F"/>
    <w:rsid w:val="00CB1702"/>
    <w:rsid w:val="00CB18DE"/>
    <w:rsid w:val="00CB19F7"/>
    <w:rsid w:val="00CB1AD3"/>
    <w:rsid w:val="00CB1BF6"/>
    <w:rsid w:val="00CB1C06"/>
    <w:rsid w:val="00CB2157"/>
    <w:rsid w:val="00CB24CD"/>
    <w:rsid w:val="00CB26E7"/>
    <w:rsid w:val="00CB2770"/>
    <w:rsid w:val="00CB27DB"/>
    <w:rsid w:val="00CB27F4"/>
    <w:rsid w:val="00CB2817"/>
    <w:rsid w:val="00CB2844"/>
    <w:rsid w:val="00CB2871"/>
    <w:rsid w:val="00CB2883"/>
    <w:rsid w:val="00CB2888"/>
    <w:rsid w:val="00CB2AD9"/>
    <w:rsid w:val="00CB2B40"/>
    <w:rsid w:val="00CB2BC7"/>
    <w:rsid w:val="00CB2C75"/>
    <w:rsid w:val="00CB2E1A"/>
    <w:rsid w:val="00CB2E41"/>
    <w:rsid w:val="00CB30A1"/>
    <w:rsid w:val="00CB30F9"/>
    <w:rsid w:val="00CB33B4"/>
    <w:rsid w:val="00CB3646"/>
    <w:rsid w:val="00CB39F2"/>
    <w:rsid w:val="00CB39F4"/>
    <w:rsid w:val="00CB3AC8"/>
    <w:rsid w:val="00CB3AE3"/>
    <w:rsid w:val="00CB3C12"/>
    <w:rsid w:val="00CB3D82"/>
    <w:rsid w:val="00CB3F02"/>
    <w:rsid w:val="00CB3F81"/>
    <w:rsid w:val="00CB3FA6"/>
    <w:rsid w:val="00CB417C"/>
    <w:rsid w:val="00CB4227"/>
    <w:rsid w:val="00CB4236"/>
    <w:rsid w:val="00CB4259"/>
    <w:rsid w:val="00CB42BA"/>
    <w:rsid w:val="00CB42BE"/>
    <w:rsid w:val="00CB42EF"/>
    <w:rsid w:val="00CB43FB"/>
    <w:rsid w:val="00CB44C1"/>
    <w:rsid w:val="00CB4986"/>
    <w:rsid w:val="00CB4B37"/>
    <w:rsid w:val="00CB4E12"/>
    <w:rsid w:val="00CB4E3F"/>
    <w:rsid w:val="00CB5151"/>
    <w:rsid w:val="00CB5490"/>
    <w:rsid w:val="00CB55E1"/>
    <w:rsid w:val="00CB5680"/>
    <w:rsid w:val="00CB5708"/>
    <w:rsid w:val="00CB57F3"/>
    <w:rsid w:val="00CB599F"/>
    <w:rsid w:val="00CB5A22"/>
    <w:rsid w:val="00CB5B8D"/>
    <w:rsid w:val="00CB5BE2"/>
    <w:rsid w:val="00CB5C64"/>
    <w:rsid w:val="00CB5D18"/>
    <w:rsid w:val="00CB5D98"/>
    <w:rsid w:val="00CB5E52"/>
    <w:rsid w:val="00CB5F59"/>
    <w:rsid w:val="00CB6260"/>
    <w:rsid w:val="00CB62F9"/>
    <w:rsid w:val="00CB62FD"/>
    <w:rsid w:val="00CB6398"/>
    <w:rsid w:val="00CB6589"/>
    <w:rsid w:val="00CB65C5"/>
    <w:rsid w:val="00CB6899"/>
    <w:rsid w:val="00CB689A"/>
    <w:rsid w:val="00CB6AD5"/>
    <w:rsid w:val="00CB6CA7"/>
    <w:rsid w:val="00CB6E11"/>
    <w:rsid w:val="00CB6EAA"/>
    <w:rsid w:val="00CB7004"/>
    <w:rsid w:val="00CB70E5"/>
    <w:rsid w:val="00CB70EE"/>
    <w:rsid w:val="00CB76DC"/>
    <w:rsid w:val="00CB7ABE"/>
    <w:rsid w:val="00CB7D3C"/>
    <w:rsid w:val="00CB7EC8"/>
    <w:rsid w:val="00CC0354"/>
    <w:rsid w:val="00CC0369"/>
    <w:rsid w:val="00CC05DD"/>
    <w:rsid w:val="00CC0687"/>
    <w:rsid w:val="00CC0717"/>
    <w:rsid w:val="00CC0D9A"/>
    <w:rsid w:val="00CC1039"/>
    <w:rsid w:val="00CC10B7"/>
    <w:rsid w:val="00CC1566"/>
    <w:rsid w:val="00CC1724"/>
    <w:rsid w:val="00CC1859"/>
    <w:rsid w:val="00CC185D"/>
    <w:rsid w:val="00CC1A5F"/>
    <w:rsid w:val="00CC1A83"/>
    <w:rsid w:val="00CC1AB3"/>
    <w:rsid w:val="00CC1EF9"/>
    <w:rsid w:val="00CC1F7D"/>
    <w:rsid w:val="00CC1FCC"/>
    <w:rsid w:val="00CC2687"/>
    <w:rsid w:val="00CC273C"/>
    <w:rsid w:val="00CC2838"/>
    <w:rsid w:val="00CC28F8"/>
    <w:rsid w:val="00CC2BEF"/>
    <w:rsid w:val="00CC2C4D"/>
    <w:rsid w:val="00CC2EB4"/>
    <w:rsid w:val="00CC2F36"/>
    <w:rsid w:val="00CC3279"/>
    <w:rsid w:val="00CC3821"/>
    <w:rsid w:val="00CC3A9E"/>
    <w:rsid w:val="00CC3C34"/>
    <w:rsid w:val="00CC3C77"/>
    <w:rsid w:val="00CC3C99"/>
    <w:rsid w:val="00CC3CD3"/>
    <w:rsid w:val="00CC3CF1"/>
    <w:rsid w:val="00CC3F27"/>
    <w:rsid w:val="00CC3F72"/>
    <w:rsid w:val="00CC406E"/>
    <w:rsid w:val="00CC409E"/>
    <w:rsid w:val="00CC40C5"/>
    <w:rsid w:val="00CC4115"/>
    <w:rsid w:val="00CC4129"/>
    <w:rsid w:val="00CC4351"/>
    <w:rsid w:val="00CC441A"/>
    <w:rsid w:val="00CC44E7"/>
    <w:rsid w:val="00CC454B"/>
    <w:rsid w:val="00CC4785"/>
    <w:rsid w:val="00CC4D04"/>
    <w:rsid w:val="00CC4E08"/>
    <w:rsid w:val="00CC4E68"/>
    <w:rsid w:val="00CC50DE"/>
    <w:rsid w:val="00CC51EE"/>
    <w:rsid w:val="00CC5336"/>
    <w:rsid w:val="00CC553F"/>
    <w:rsid w:val="00CC5668"/>
    <w:rsid w:val="00CC57A8"/>
    <w:rsid w:val="00CC57DB"/>
    <w:rsid w:val="00CC59C1"/>
    <w:rsid w:val="00CC5B3B"/>
    <w:rsid w:val="00CC5E02"/>
    <w:rsid w:val="00CC5EEA"/>
    <w:rsid w:val="00CC5EFA"/>
    <w:rsid w:val="00CC602E"/>
    <w:rsid w:val="00CC6140"/>
    <w:rsid w:val="00CC6321"/>
    <w:rsid w:val="00CC660D"/>
    <w:rsid w:val="00CC6AA8"/>
    <w:rsid w:val="00CC6CBE"/>
    <w:rsid w:val="00CC6FC5"/>
    <w:rsid w:val="00CC70EF"/>
    <w:rsid w:val="00CC7233"/>
    <w:rsid w:val="00CC7570"/>
    <w:rsid w:val="00CC762D"/>
    <w:rsid w:val="00CC762E"/>
    <w:rsid w:val="00CC7692"/>
    <w:rsid w:val="00CC76BF"/>
    <w:rsid w:val="00CC7CCC"/>
    <w:rsid w:val="00CC7D8E"/>
    <w:rsid w:val="00CC7DA1"/>
    <w:rsid w:val="00CC7DB7"/>
    <w:rsid w:val="00CD00D6"/>
    <w:rsid w:val="00CD01F0"/>
    <w:rsid w:val="00CD02F0"/>
    <w:rsid w:val="00CD0314"/>
    <w:rsid w:val="00CD0466"/>
    <w:rsid w:val="00CD046E"/>
    <w:rsid w:val="00CD05A2"/>
    <w:rsid w:val="00CD097A"/>
    <w:rsid w:val="00CD09B3"/>
    <w:rsid w:val="00CD0B07"/>
    <w:rsid w:val="00CD0B36"/>
    <w:rsid w:val="00CD0B99"/>
    <w:rsid w:val="00CD0C5D"/>
    <w:rsid w:val="00CD0C91"/>
    <w:rsid w:val="00CD0CDF"/>
    <w:rsid w:val="00CD0E3C"/>
    <w:rsid w:val="00CD1063"/>
    <w:rsid w:val="00CD117C"/>
    <w:rsid w:val="00CD185C"/>
    <w:rsid w:val="00CD1B27"/>
    <w:rsid w:val="00CD1C5E"/>
    <w:rsid w:val="00CD1E0D"/>
    <w:rsid w:val="00CD1E6D"/>
    <w:rsid w:val="00CD2008"/>
    <w:rsid w:val="00CD2060"/>
    <w:rsid w:val="00CD20B7"/>
    <w:rsid w:val="00CD20BB"/>
    <w:rsid w:val="00CD22AA"/>
    <w:rsid w:val="00CD239F"/>
    <w:rsid w:val="00CD24E2"/>
    <w:rsid w:val="00CD2802"/>
    <w:rsid w:val="00CD298D"/>
    <w:rsid w:val="00CD29B6"/>
    <w:rsid w:val="00CD29EF"/>
    <w:rsid w:val="00CD2B49"/>
    <w:rsid w:val="00CD2C60"/>
    <w:rsid w:val="00CD2D2C"/>
    <w:rsid w:val="00CD2D7C"/>
    <w:rsid w:val="00CD2DA0"/>
    <w:rsid w:val="00CD3057"/>
    <w:rsid w:val="00CD339E"/>
    <w:rsid w:val="00CD34DB"/>
    <w:rsid w:val="00CD35D4"/>
    <w:rsid w:val="00CD38E4"/>
    <w:rsid w:val="00CD39F5"/>
    <w:rsid w:val="00CD3C1C"/>
    <w:rsid w:val="00CD3CF8"/>
    <w:rsid w:val="00CD3D28"/>
    <w:rsid w:val="00CD3D59"/>
    <w:rsid w:val="00CD3E85"/>
    <w:rsid w:val="00CD3E8C"/>
    <w:rsid w:val="00CD3FBE"/>
    <w:rsid w:val="00CD416C"/>
    <w:rsid w:val="00CD4646"/>
    <w:rsid w:val="00CD4948"/>
    <w:rsid w:val="00CD49D6"/>
    <w:rsid w:val="00CD49F4"/>
    <w:rsid w:val="00CD4A7F"/>
    <w:rsid w:val="00CD4AF3"/>
    <w:rsid w:val="00CD4E7D"/>
    <w:rsid w:val="00CD4F04"/>
    <w:rsid w:val="00CD5352"/>
    <w:rsid w:val="00CD5463"/>
    <w:rsid w:val="00CD5853"/>
    <w:rsid w:val="00CD6071"/>
    <w:rsid w:val="00CD60E5"/>
    <w:rsid w:val="00CD61E3"/>
    <w:rsid w:val="00CD6242"/>
    <w:rsid w:val="00CD6334"/>
    <w:rsid w:val="00CD6881"/>
    <w:rsid w:val="00CD6BAF"/>
    <w:rsid w:val="00CD6C42"/>
    <w:rsid w:val="00CD6DDB"/>
    <w:rsid w:val="00CD7035"/>
    <w:rsid w:val="00CD7091"/>
    <w:rsid w:val="00CD72C1"/>
    <w:rsid w:val="00CD7314"/>
    <w:rsid w:val="00CD73CB"/>
    <w:rsid w:val="00CD772D"/>
    <w:rsid w:val="00CD7755"/>
    <w:rsid w:val="00CD77E7"/>
    <w:rsid w:val="00CD78EF"/>
    <w:rsid w:val="00CD7AEE"/>
    <w:rsid w:val="00CD7B43"/>
    <w:rsid w:val="00CD7D9B"/>
    <w:rsid w:val="00CD7DAC"/>
    <w:rsid w:val="00CD7DE3"/>
    <w:rsid w:val="00CD7EF0"/>
    <w:rsid w:val="00CE032B"/>
    <w:rsid w:val="00CE0427"/>
    <w:rsid w:val="00CE0778"/>
    <w:rsid w:val="00CE0975"/>
    <w:rsid w:val="00CE1039"/>
    <w:rsid w:val="00CE1079"/>
    <w:rsid w:val="00CE1085"/>
    <w:rsid w:val="00CE1327"/>
    <w:rsid w:val="00CE1368"/>
    <w:rsid w:val="00CE1461"/>
    <w:rsid w:val="00CE1489"/>
    <w:rsid w:val="00CE14B3"/>
    <w:rsid w:val="00CE1A2B"/>
    <w:rsid w:val="00CE1AB4"/>
    <w:rsid w:val="00CE1B49"/>
    <w:rsid w:val="00CE1D53"/>
    <w:rsid w:val="00CE1EB1"/>
    <w:rsid w:val="00CE2163"/>
    <w:rsid w:val="00CE21E1"/>
    <w:rsid w:val="00CE23F8"/>
    <w:rsid w:val="00CE261E"/>
    <w:rsid w:val="00CE27E9"/>
    <w:rsid w:val="00CE2841"/>
    <w:rsid w:val="00CE28A3"/>
    <w:rsid w:val="00CE2A51"/>
    <w:rsid w:val="00CE2B45"/>
    <w:rsid w:val="00CE2BA5"/>
    <w:rsid w:val="00CE2CC2"/>
    <w:rsid w:val="00CE2D71"/>
    <w:rsid w:val="00CE2F98"/>
    <w:rsid w:val="00CE303B"/>
    <w:rsid w:val="00CE30A1"/>
    <w:rsid w:val="00CE3186"/>
    <w:rsid w:val="00CE3204"/>
    <w:rsid w:val="00CE346D"/>
    <w:rsid w:val="00CE347A"/>
    <w:rsid w:val="00CE35D8"/>
    <w:rsid w:val="00CE36D8"/>
    <w:rsid w:val="00CE37F0"/>
    <w:rsid w:val="00CE3801"/>
    <w:rsid w:val="00CE39E3"/>
    <w:rsid w:val="00CE3A69"/>
    <w:rsid w:val="00CE3A80"/>
    <w:rsid w:val="00CE3B3B"/>
    <w:rsid w:val="00CE3BEB"/>
    <w:rsid w:val="00CE3C76"/>
    <w:rsid w:val="00CE3CE5"/>
    <w:rsid w:val="00CE3FF0"/>
    <w:rsid w:val="00CE41DC"/>
    <w:rsid w:val="00CE433F"/>
    <w:rsid w:val="00CE4776"/>
    <w:rsid w:val="00CE4797"/>
    <w:rsid w:val="00CE49BA"/>
    <w:rsid w:val="00CE49ED"/>
    <w:rsid w:val="00CE4A76"/>
    <w:rsid w:val="00CE4C63"/>
    <w:rsid w:val="00CE4CAA"/>
    <w:rsid w:val="00CE4CE5"/>
    <w:rsid w:val="00CE4DD2"/>
    <w:rsid w:val="00CE4FD4"/>
    <w:rsid w:val="00CE5072"/>
    <w:rsid w:val="00CE51D0"/>
    <w:rsid w:val="00CE5213"/>
    <w:rsid w:val="00CE5229"/>
    <w:rsid w:val="00CE5413"/>
    <w:rsid w:val="00CE576B"/>
    <w:rsid w:val="00CE583B"/>
    <w:rsid w:val="00CE58B0"/>
    <w:rsid w:val="00CE5B94"/>
    <w:rsid w:val="00CE5BD0"/>
    <w:rsid w:val="00CE5DAA"/>
    <w:rsid w:val="00CE5DAB"/>
    <w:rsid w:val="00CE5EEA"/>
    <w:rsid w:val="00CE6266"/>
    <w:rsid w:val="00CE628E"/>
    <w:rsid w:val="00CE65E6"/>
    <w:rsid w:val="00CE6722"/>
    <w:rsid w:val="00CE6744"/>
    <w:rsid w:val="00CE6890"/>
    <w:rsid w:val="00CE6A24"/>
    <w:rsid w:val="00CE6E9D"/>
    <w:rsid w:val="00CE741B"/>
    <w:rsid w:val="00CE754F"/>
    <w:rsid w:val="00CE764C"/>
    <w:rsid w:val="00CE771B"/>
    <w:rsid w:val="00CE7C31"/>
    <w:rsid w:val="00CF004B"/>
    <w:rsid w:val="00CF0183"/>
    <w:rsid w:val="00CF01DD"/>
    <w:rsid w:val="00CF02D0"/>
    <w:rsid w:val="00CF0367"/>
    <w:rsid w:val="00CF0635"/>
    <w:rsid w:val="00CF08DF"/>
    <w:rsid w:val="00CF0903"/>
    <w:rsid w:val="00CF0A98"/>
    <w:rsid w:val="00CF0C80"/>
    <w:rsid w:val="00CF0E86"/>
    <w:rsid w:val="00CF0EF8"/>
    <w:rsid w:val="00CF0FAE"/>
    <w:rsid w:val="00CF0FD0"/>
    <w:rsid w:val="00CF11CD"/>
    <w:rsid w:val="00CF12BC"/>
    <w:rsid w:val="00CF1585"/>
    <w:rsid w:val="00CF1746"/>
    <w:rsid w:val="00CF1926"/>
    <w:rsid w:val="00CF1C6E"/>
    <w:rsid w:val="00CF1DF5"/>
    <w:rsid w:val="00CF2217"/>
    <w:rsid w:val="00CF222B"/>
    <w:rsid w:val="00CF2659"/>
    <w:rsid w:val="00CF2681"/>
    <w:rsid w:val="00CF2717"/>
    <w:rsid w:val="00CF2826"/>
    <w:rsid w:val="00CF28C9"/>
    <w:rsid w:val="00CF2940"/>
    <w:rsid w:val="00CF2A2A"/>
    <w:rsid w:val="00CF2A8D"/>
    <w:rsid w:val="00CF2AC6"/>
    <w:rsid w:val="00CF2AE0"/>
    <w:rsid w:val="00CF2AF2"/>
    <w:rsid w:val="00CF2DA7"/>
    <w:rsid w:val="00CF2E86"/>
    <w:rsid w:val="00CF309F"/>
    <w:rsid w:val="00CF3557"/>
    <w:rsid w:val="00CF3739"/>
    <w:rsid w:val="00CF378E"/>
    <w:rsid w:val="00CF3877"/>
    <w:rsid w:val="00CF39EB"/>
    <w:rsid w:val="00CF3C57"/>
    <w:rsid w:val="00CF3D07"/>
    <w:rsid w:val="00CF3F15"/>
    <w:rsid w:val="00CF44E0"/>
    <w:rsid w:val="00CF4733"/>
    <w:rsid w:val="00CF48B5"/>
    <w:rsid w:val="00CF4949"/>
    <w:rsid w:val="00CF49A3"/>
    <w:rsid w:val="00CF4CD9"/>
    <w:rsid w:val="00CF4E59"/>
    <w:rsid w:val="00CF4F63"/>
    <w:rsid w:val="00CF4FD4"/>
    <w:rsid w:val="00CF5051"/>
    <w:rsid w:val="00CF51BE"/>
    <w:rsid w:val="00CF5382"/>
    <w:rsid w:val="00CF558F"/>
    <w:rsid w:val="00CF564A"/>
    <w:rsid w:val="00CF5659"/>
    <w:rsid w:val="00CF589A"/>
    <w:rsid w:val="00CF5E02"/>
    <w:rsid w:val="00CF60DC"/>
    <w:rsid w:val="00CF6136"/>
    <w:rsid w:val="00CF6174"/>
    <w:rsid w:val="00CF65B7"/>
    <w:rsid w:val="00CF65E5"/>
    <w:rsid w:val="00CF6ACC"/>
    <w:rsid w:val="00CF6F6B"/>
    <w:rsid w:val="00CF7127"/>
    <w:rsid w:val="00CF71B2"/>
    <w:rsid w:val="00CF721B"/>
    <w:rsid w:val="00CF7231"/>
    <w:rsid w:val="00CF73F8"/>
    <w:rsid w:val="00CF7405"/>
    <w:rsid w:val="00CF7516"/>
    <w:rsid w:val="00CF77D2"/>
    <w:rsid w:val="00CF77F2"/>
    <w:rsid w:val="00CF7958"/>
    <w:rsid w:val="00CF7CB1"/>
    <w:rsid w:val="00CF7EB4"/>
    <w:rsid w:val="00CF7EC8"/>
    <w:rsid w:val="00D00542"/>
    <w:rsid w:val="00D00C71"/>
    <w:rsid w:val="00D00D0C"/>
    <w:rsid w:val="00D00DCC"/>
    <w:rsid w:val="00D00EBD"/>
    <w:rsid w:val="00D00F41"/>
    <w:rsid w:val="00D0156F"/>
    <w:rsid w:val="00D015DB"/>
    <w:rsid w:val="00D015FC"/>
    <w:rsid w:val="00D015FE"/>
    <w:rsid w:val="00D01683"/>
    <w:rsid w:val="00D016E5"/>
    <w:rsid w:val="00D018DA"/>
    <w:rsid w:val="00D01954"/>
    <w:rsid w:val="00D019F7"/>
    <w:rsid w:val="00D01A28"/>
    <w:rsid w:val="00D01B4B"/>
    <w:rsid w:val="00D01D20"/>
    <w:rsid w:val="00D01E85"/>
    <w:rsid w:val="00D02003"/>
    <w:rsid w:val="00D02004"/>
    <w:rsid w:val="00D02204"/>
    <w:rsid w:val="00D02264"/>
    <w:rsid w:val="00D022DB"/>
    <w:rsid w:val="00D02453"/>
    <w:rsid w:val="00D024A1"/>
    <w:rsid w:val="00D024AA"/>
    <w:rsid w:val="00D0257C"/>
    <w:rsid w:val="00D0263F"/>
    <w:rsid w:val="00D0278C"/>
    <w:rsid w:val="00D02943"/>
    <w:rsid w:val="00D029C3"/>
    <w:rsid w:val="00D02C7A"/>
    <w:rsid w:val="00D02CAD"/>
    <w:rsid w:val="00D02CE0"/>
    <w:rsid w:val="00D02DB5"/>
    <w:rsid w:val="00D02E4C"/>
    <w:rsid w:val="00D03122"/>
    <w:rsid w:val="00D03163"/>
    <w:rsid w:val="00D031A9"/>
    <w:rsid w:val="00D03205"/>
    <w:rsid w:val="00D034AE"/>
    <w:rsid w:val="00D036E3"/>
    <w:rsid w:val="00D0373A"/>
    <w:rsid w:val="00D03FA4"/>
    <w:rsid w:val="00D040AA"/>
    <w:rsid w:val="00D04119"/>
    <w:rsid w:val="00D0483C"/>
    <w:rsid w:val="00D04C58"/>
    <w:rsid w:val="00D04DFB"/>
    <w:rsid w:val="00D04FA9"/>
    <w:rsid w:val="00D0503C"/>
    <w:rsid w:val="00D051C8"/>
    <w:rsid w:val="00D053F7"/>
    <w:rsid w:val="00D05641"/>
    <w:rsid w:val="00D057E1"/>
    <w:rsid w:val="00D05835"/>
    <w:rsid w:val="00D0592D"/>
    <w:rsid w:val="00D05938"/>
    <w:rsid w:val="00D0597B"/>
    <w:rsid w:val="00D05B02"/>
    <w:rsid w:val="00D05B6F"/>
    <w:rsid w:val="00D05E04"/>
    <w:rsid w:val="00D061B4"/>
    <w:rsid w:val="00D06241"/>
    <w:rsid w:val="00D062E0"/>
    <w:rsid w:val="00D063C4"/>
    <w:rsid w:val="00D065AE"/>
    <w:rsid w:val="00D0668B"/>
    <w:rsid w:val="00D06C2E"/>
    <w:rsid w:val="00D06FA4"/>
    <w:rsid w:val="00D06FB2"/>
    <w:rsid w:val="00D0706D"/>
    <w:rsid w:val="00D0709C"/>
    <w:rsid w:val="00D070C1"/>
    <w:rsid w:val="00D07385"/>
    <w:rsid w:val="00D07508"/>
    <w:rsid w:val="00D0753E"/>
    <w:rsid w:val="00D075FE"/>
    <w:rsid w:val="00D0783F"/>
    <w:rsid w:val="00D07D3E"/>
    <w:rsid w:val="00D07D9D"/>
    <w:rsid w:val="00D07DD5"/>
    <w:rsid w:val="00D1009E"/>
    <w:rsid w:val="00D10128"/>
    <w:rsid w:val="00D10133"/>
    <w:rsid w:val="00D10228"/>
    <w:rsid w:val="00D10232"/>
    <w:rsid w:val="00D102B2"/>
    <w:rsid w:val="00D1042D"/>
    <w:rsid w:val="00D10507"/>
    <w:rsid w:val="00D10513"/>
    <w:rsid w:val="00D10685"/>
    <w:rsid w:val="00D106A7"/>
    <w:rsid w:val="00D107A3"/>
    <w:rsid w:val="00D10AB0"/>
    <w:rsid w:val="00D11030"/>
    <w:rsid w:val="00D11301"/>
    <w:rsid w:val="00D1151F"/>
    <w:rsid w:val="00D11764"/>
    <w:rsid w:val="00D117FA"/>
    <w:rsid w:val="00D11CF0"/>
    <w:rsid w:val="00D11D07"/>
    <w:rsid w:val="00D11EAF"/>
    <w:rsid w:val="00D11EFD"/>
    <w:rsid w:val="00D12081"/>
    <w:rsid w:val="00D120CB"/>
    <w:rsid w:val="00D120D9"/>
    <w:rsid w:val="00D12210"/>
    <w:rsid w:val="00D1222F"/>
    <w:rsid w:val="00D129C5"/>
    <w:rsid w:val="00D12A3B"/>
    <w:rsid w:val="00D12B86"/>
    <w:rsid w:val="00D12CCB"/>
    <w:rsid w:val="00D12CE1"/>
    <w:rsid w:val="00D12D8B"/>
    <w:rsid w:val="00D12D8C"/>
    <w:rsid w:val="00D12DF3"/>
    <w:rsid w:val="00D13167"/>
    <w:rsid w:val="00D131E2"/>
    <w:rsid w:val="00D1341C"/>
    <w:rsid w:val="00D13527"/>
    <w:rsid w:val="00D13573"/>
    <w:rsid w:val="00D13821"/>
    <w:rsid w:val="00D139D6"/>
    <w:rsid w:val="00D139FC"/>
    <w:rsid w:val="00D13AA1"/>
    <w:rsid w:val="00D13AE8"/>
    <w:rsid w:val="00D13BC0"/>
    <w:rsid w:val="00D13C95"/>
    <w:rsid w:val="00D13D61"/>
    <w:rsid w:val="00D13D9A"/>
    <w:rsid w:val="00D13DA9"/>
    <w:rsid w:val="00D13E47"/>
    <w:rsid w:val="00D13E7E"/>
    <w:rsid w:val="00D13FCF"/>
    <w:rsid w:val="00D14235"/>
    <w:rsid w:val="00D14240"/>
    <w:rsid w:val="00D142E0"/>
    <w:rsid w:val="00D143B5"/>
    <w:rsid w:val="00D14A0C"/>
    <w:rsid w:val="00D14A23"/>
    <w:rsid w:val="00D14B9E"/>
    <w:rsid w:val="00D14BF2"/>
    <w:rsid w:val="00D14C82"/>
    <w:rsid w:val="00D14CEA"/>
    <w:rsid w:val="00D15103"/>
    <w:rsid w:val="00D1519D"/>
    <w:rsid w:val="00D1531B"/>
    <w:rsid w:val="00D15492"/>
    <w:rsid w:val="00D1562D"/>
    <w:rsid w:val="00D1585C"/>
    <w:rsid w:val="00D15A2E"/>
    <w:rsid w:val="00D15A79"/>
    <w:rsid w:val="00D15BD9"/>
    <w:rsid w:val="00D15C36"/>
    <w:rsid w:val="00D15DA2"/>
    <w:rsid w:val="00D15EAE"/>
    <w:rsid w:val="00D16155"/>
    <w:rsid w:val="00D161BE"/>
    <w:rsid w:val="00D161DA"/>
    <w:rsid w:val="00D16334"/>
    <w:rsid w:val="00D1636C"/>
    <w:rsid w:val="00D16372"/>
    <w:rsid w:val="00D163E6"/>
    <w:rsid w:val="00D1666C"/>
    <w:rsid w:val="00D1668E"/>
    <w:rsid w:val="00D167B5"/>
    <w:rsid w:val="00D16860"/>
    <w:rsid w:val="00D16EF6"/>
    <w:rsid w:val="00D16F32"/>
    <w:rsid w:val="00D170FD"/>
    <w:rsid w:val="00D1731F"/>
    <w:rsid w:val="00D17390"/>
    <w:rsid w:val="00D176D5"/>
    <w:rsid w:val="00D1775C"/>
    <w:rsid w:val="00D17BF2"/>
    <w:rsid w:val="00D17D30"/>
    <w:rsid w:val="00D2000E"/>
    <w:rsid w:val="00D2006F"/>
    <w:rsid w:val="00D200AE"/>
    <w:rsid w:val="00D20221"/>
    <w:rsid w:val="00D2057E"/>
    <w:rsid w:val="00D20598"/>
    <w:rsid w:val="00D205F8"/>
    <w:rsid w:val="00D20952"/>
    <w:rsid w:val="00D20A3E"/>
    <w:rsid w:val="00D20B29"/>
    <w:rsid w:val="00D20D08"/>
    <w:rsid w:val="00D20DD9"/>
    <w:rsid w:val="00D20FBE"/>
    <w:rsid w:val="00D21186"/>
    <w:rsid w:val="00D213C8"/>
    <w:rsid w:val="00D21426"/>
    <w:rsid w:val="00D21430"/>
    <w:rsid w:val="00D216DB"/>
    <w:rsid w:val="00D216FA"/>
    <w:rsid w:val="00D217F4"/>
    <w:rsid w:val="00D217F5"/>
    <w:rsid w:val="00D2192D"/>
    <w:rsid w:val="00D21B07"/>
    <w:rsid w:val="00D21B42"/>
    <w:rsid w:val="00D21CE7"/>
    <w:rsid w:val="00D21EDD"/>
    <w:rsid w:val="00D21F54"/>
    <w:rsid w:val="00D21FBB"/>
    <w:rsid w:val="00D220A5"/>
    <w:rsid w:val="00D220DB"/>
    <w:rsid w:val="00D2244E"/>
    <w:rsid w:val="00D2256A"/>
    <w:rsid w:val="00D2259C"/>
    <w:rsid w:val="00D22690"/>
    <w:rsid w:val="00D2272F"/>
    <w:rsid w:val="00D228D3"/>
    <w:rsid w:val="00D22B91"/>
    <w:rsid w:val="00D22BF1"/>
    <w:rsid w:val="00D22CE6"/>
    <w:rsid w:val="00D22DB8"/>
    <w:rsid w:val="00D22DEC"/>
    <w:rsid w:val="00D22EAD"/>
    <w:rsid w:val="00D22ECA"/>
    <w:rsid w:val="00D22FCD"/>
    <w:rsid w:val="00D230EC"/>
    <w:rsid w:val="00D23393"/>
    <w:rsid w:val="00D2339D"/>
    <w:rsid w:val="00D2381D"/>
    <w:rsid w:val="00D23919"/>
    <w:rsid w:val="00D23969"/>
    <w:rsid w:val="00D23ABA"/>
    <w:rsid w:val="00D23B9E"/>
    <w:rsid w:val="00D24623"/>
    <w:rsid w:val="00D246B5"/>
    <w:rsid w:val="00D247ED"/>
    <w:rsid w:val="00D248E2"/>
    <w:rsid w:val="00D249E2"/>
    <w:rsid w:val="00D24D96"/>
    <w:rsid w:val="00D24DD1"/>
    <w:rsid w:val="00D24EDF"/>
    <w:rsid w:val="00D25079"/>
    <w:rsid w:val="00D2508F"/>
    <w:rsid w:val="00D25241"/>
    <w:rsid w:val="00D2547F"/>
    <w:rsid w:val="00D2572C"/>
    <w:rsid w:val="00D2596D"/>
    <w:rsid w:val="00D25F90"/>
    <w:rsid w:val="00D26113"/>
    <w:rsid w:val="00D261EA"/>
    <w:rsid w:val="00D26484"/>
    <w:rsid w:val="00D266F4"/>
    <w:rsid w:val="00D26795"/>
    <w:rsid w:val="00D26A66"/>
    <w:rsid w:val="00D26C03"/>
    <w:rsid w:val="00D26C68"/>
    <w:rsid w:val="00D26F5A"/>
    <w:rsid w:val="00D2702B"/>
    <w:rsid w:val="00D2706B"/>
    <w:rsid w:val="00D277FE"/>
    <w:rsid w:val="00D27812"/>
    <w:rsid w:val="00D27920"/>
    <w:rsid w:val="00D27A24"/>
    <w:rsid w:val="00D27A7D"/>
    <w:rsid w:val="00D27E6C"/>
    <w:rsid w:val="00D27F63"/>
    <w:rsid w:val="00D27F73"/>
    <w:rsid w:val="00D27FC2"/>
    <w:rsid w:val="00D30141"/>
    <w:rsid w:val="00D305AB"/>
    <w:rsid w:val="00D307C5"/>
    <w:rsid w:val="00D30AC2"/>
    <w:rsid w:val="00D30B4E"/>
    <w:rsid w:val="00D30C5B"/>
    <w:rsid w:val="00D30E47"/>
    <w:rsid w:val="00D30EDC"/>
    <w:rsid w:val="00D312D6"/>
    <w:rsid w:val="00D31358"/>
    <w:rsid w:val="00D313C5"/>
    <w:rsid w:val="00D3146A"/>
    <w:rsid w:val="00D317DD"/>
    <w:rsid w:val="00D31812"/>
    <w:rsid w:val="00D319DC"/>
    <w:rsid w:val="00D31A0F"/>
    <w:rsid w:val="00D31A7F"/>
    <w:rsid w:val="00D31AD2"/>
    <w:rsid w:val="00D31AFC"/>
    <w:rsid w:val="00D31B3C"/>
    <w:rsid w:val="00D31B72"/>
    <w:rsid w:val="00D321E3"/>
    <w:rsid w:val="00D321ED"/>
    <w:rsid w:val="00D323AE"/>
    <w:rsid w:val="00D325A3"/>
    <w:rsid w:val="00D3262E"/>
    <w:rsid w:val="00D326BA"/>
    <w:rsid w:val="00D3277E"/>
    <w:rsid w:val="00D32AAA"/>
    <w:rsid w:val="00D32CA5"/>
    <w:rsid w:val="00D32E12"/>
    <w:rsid w:val="00D32E13"/>
    <w:rsid w:val="00D32E18"/>
    <w:rsid w:val="00D32E4F"/>
    <w:rsid w:val="00D32EDA"/>
    <w:rsid w:val="00D330C4"/>
    <w:rsid w:val="00D332C3"/>
    <w:rsid w:val="00D33416"/>
    <w:rsid w:val="00D33478"/>
    <w:rsid w:val="00D33531"/>
    <w:rsid w:val="00D33818"/>
    <w:rsid w:val="00D33890"/>
    <w:rsid w:val="00D33AB5"/>
    <w:rsid w:val="00D33B79"/>
    <w:rsid w:val="00D33D73"/>
    <w:rsid w:val="00D33FDE"/>
    <w:rsid w:val="00D341D5"/>
    <w:rsid w:val="00D3426F"/>
    <w:rsid w:val="00D342E6"/>
    <w:rsid w:val="00D34406"/>
    <w:rsid w:val="00D34713"/>
    <w:rsid w:val="00D3471F"/>
    <w:rsid w:val="00D348EC"/>
    <w:rsid w:val="00D34A38"/>
    <w:rsid w:val="00D34F6C"/>
    <w:rsid w:val="00D35077"/>
    <w:rsid w:val="00D35328"/>
    <w:rsid w:val="00D35454"/>
    <w:rsid w:val="00D35528"/>
    <w:rsid w:val="00D35611"/>
    <w:rsid w:val="00D35BD3"/>
    <w:rsid w:val="00D35D5C"/>
    <w:rsid w:val="00D35DFB"/>
    <w:rsid w:val="00D361B1"/>
    <w:rsid w:val="00D362E0"/>
    <w:rsid w:val="00D36331"/>
    <w:rsid w:val="00D3633C"/>
    <w:rsid w:val="00D363D2"/>
    <w:rsid w:val="00D364EC"/>
    <w:rsid w:val="00D36636"/>
    <w:rsid w:val="00D36832"/>
    <w:rsid w:val="00D36854"/>
    <w:rsid w:val="00D36993"/>
    <w:rsid w:val="00D36B23"/>
    <w:rsid w:val="00D36CD6"/>
    <w:rsid w:val="00D36D22"/>
    <w:rsid w:val="00D36DC7"/>
    <w:rsid w:val="00D36F93"/>
    <w:rsid w:val="00D3712A"/>
    <w:rsid w:val="00D3719B"/>
    <w:rsid w:val="00D37234"/>
    <w:rsid w:val="00D3739C"/>
    <w:rsid w:val="00D37A49"/>
    <w:rsid w:val="00D37A5D"/>
    <w:rsid w:val="00D37D59"/>
    <w:rsid w:val="00D37DB2"/>
    <w:rsid w:val="00D37F2E"/>
    <w:rsid w:val="00D40320"/>
    <w:rsid w:val="00D4037D"/>
    <w:rsid w:val="00D404D9"/>
    <w:rsid w:val="00D40568"/>
    <w:rsid w:val="00D406E8"/>
    <w:rsid w:val="00D40777"/>
    <w:rsid w:val="00D407DC"/>
    <w:rsid w:val="00D40A8B"/>
    <w:rsid w:val="00D40AC8"/>
    <w:rsid w:val="00D410F7"/>
    <w:rsid w:val="00D4115A"/>
    <w:rsid w:val="00D412B0"/>
    <w:rsid w:val="00D41303"/>
    <w:rsid w:val="00D41386"/>
    <w:rsid w:val="00D41451"/>
    <w:rsid w:val="00D415E5"/>
    <w:rsid w:val="00D418A4"/>
    <w:rsid w:val="00D418ED"/>
    <w:rsid w:val="00D41948"/>
    <w:rsid w:val="00D41981"/>
    <w:rsid w:val="00D4207B"/>
    <w:rsid w:val="00D4218A"/>
    <w:rsid w:val="00D421E7"/>
    <w:rsid w:val="00D42233"/>
    <w:rsid w:val="00D4226E"/>
    <w:rsid w:val="00D4243E"/>
    <w:rsid w:val="00D42946"/>
    <w:rsid w:val="00D429E3"/>
    <w:rsid w:val="00D42ACA"/>
    <w:rsid w:val="00D42B1D"/>
    <w:rsid w:val="00D42BED"/>
    <w:rsid w:val="00D42C5B"/>
    <w:rsid w:val="00D43011"/>
    <w:rsid w:val="00D43017"/>
    <w:rsid w:val="00D4339B"/>
    <w:rsid w:val="00D43467"/>
    <w:rsid w:val="00D43470"/>
    <w:rsid w:val="00D43540"/>
    <w:rsid w:val="00D438C4"/>
    <w:rsid w:val="00D43976"/>
    <w:rsid w:val="00D439F7"/>
    <w:rsid w:val="00D43A63"/>
    <w:rsid w:val="00D43BAA"/>
    <w:rsid w:val="00D43C5B"/>
    <w:rsid w:val="00D43D4C"/>
    <w:rsid w:val="00D43DCE"/>
    <w:rsid w:val="00D43E7C"/>
    <w:rsid w:val="00D43F51"/>
    <w:rsid w:val="00D43F8F"/>
    <w:rsid w:val="00D44046"/>
    <w:rsid w:val="00D440EB"/>
    <w:rsid w:val="00D442A5"/>
    <w:rsid w:val="00D44905"/>
    <w:rsid w:val="00D44950"/>
    <w:rsid w:val="00D44B8D"/>
    <w:rsid w:val="00D44C67"/>
    <w:rsid w:val="00D44DF1"/>
    <w:rsid w:val="00D44E68"/>
    <w:rsid w:val="00D44E7B"/>
    <w:rsid w:val="00D45203"/>
    <w:rsid w:val="00D45297"/>
    <w:rsid w:val="00D4539F"/>
    <w:rsid w:val="00D45479"/>
    <w:rsid w:val="00D454D5"/>
    <w:rsid w:val="00D455DB"/>
    <w:rsid w:val="00D45646"/>
    <w:rsid w:val="00D4572B"/>
    <w:rsid w:val="00D457D2"/>
    <w:rsid w:val="00D45871"/>
    <w:rsid w:val="00D458ED"/>
    <w:rsid w:val="00D459E0"/>
    <w:rsid w:val="00D459FA"/>
    <w:rsid w:val="00D45A71"/>
    <w:rsid w:val="00D45B4C"/>
    <w:rsid w:val="00D45D4B"/>
    <w:rsid w:val="00D45D85"/>
    <w:rsid w:val="00D4617D"/>
    <w:rsid w:val="00D461F9"/>
    <w:rsid w:val="00D46278"/>
    <w:rsid w:val="00D463E1"/>
    <w:rsid w:val="00D4641E"/>
    <w:rsid w:val="00D46428"/>
    <w:rsid w:val="00D467FC"/>
    <w:rsid w:val="00D46852"/>
    <w:rsid w:val="00D46886"/>
    <w:rsid w:val="00D46A31"/>
    <w:rsid w:val="00D46C88"/>
    <w:rsid w:val="00D46D04"/>
    <w:rsid w:val="00D46D3A"/>
    <w:rsid w:val="00D46D7D"/>
    <w:rsid w:val="00D46EBC"/>
    <w:rsid w:val="00D46F04"/>
    <w:rsid w:val="00D46F09"/>
    <w:rsid w:val="00D4702C"/>
    <w:rsid w:val="00D47291"/>
    <w:rsid w:val="00D4729A"/>
    <w:rsid w:val="00D472AE"/>
    <w:rsid w:val="00D47491"/>
    <w:rsid w:val="00D47527"/>
    <w:rsid w:val="00D4753B"/>
    <w:rsid w:val="00D47567"/>
    <w:rsid w:val="00D47627"/>
    <w:rsid w:val="00D4765F"/>
    <w:rsid w:val="00D476AD"/>
    <w:rsid w:val="00D47723"/>
    <w:rsid w:val="00D47B0E"/>
    <w:rsid w:val="00D47C0F"/>
    <w:rsid w:val="00D47CD1"/>
    <w:rsid w:val="00D47E1D"/>
    <w:rsid w:val="00D500F3"/>
    <w:rsid w:val="00D502F7"/>
    <w:rsid w:val="00D50382"/>
    <w:rsid w:val="00D50649"/>
    <w:rsid w:val="00D506B5"/>
    <w:rsid w:val="00D50A6E"/>
    <w:rsid w:val="00D50A80"/>
    <w:rsid w:val="00D50B60"/>
    <w:rsid w:val="00D50BC1"/>
    <w:rsid w:val="00D50BD6"/>
    <w:rsid w:val="00D50E62"/>
    <w:rsid w:val="00D510EB"/>
    <w:rsid w:val="00D5118A"/>
    <w:rsid w:val="00D5123E"/>
    <w:rsid w:val="00D512A2"/>
    <w:rsid w:val="00D512B1"/>
    <w:rsid w:val="00D5131E"/>
    <w:rsid w:val="00D51425"/>
    <w:rsid w:val="00D515CF"/>
    <w:rsid w:val="00D518CF"/>
    <w:rsid w:val="00D51B3C"/>
    <w:rsid w:val="00D5264E"/>
    <w:rsid w:val="00D52798"/>
    <w:rsid w:val="00D527B6"/>
    <w:rsid w:val="00D52901"/>
    <w:rsid w:val="00D529E9"/>
    <w:rsid w:val="00D52A74"/>
    <w:rsid w:val="00D52ACE"/>
    <w:rsid w:val="00D52C90"/>
    <w:rsid w:val="00D52DED"/>
    <w:rsid w:val="00D52FC2"/>
    <w:rsid w:val="00D5300B"/>
    <w:rsid w:val="00D53029"/>
    <w:rsid w:val="00D53232"/>
    <w:rsid w:val="00D5344C"/>
    <w:rsid w:val="00D534A8"/>
    <w:rsid w:val="00D53709"/>
    <w:rsid w:val="00D53C09"/>
    <w:rsid w:val="00D53C0D"/>
    <w:rsid w:val="00D53D82"/>
    <w:rsid w:val="00D53DAF"/>
    <w:rsid w:val="00D53DC7"/>
    <w:rsid w:val="00D54021"/>
    <w:rsid w:val="00D54066"/>
    <w:rsid w:val="00D540A0"/>
    <w:rsid w:val="00D542C0"/>
    <w:rsid w:val="00D5465C"/>
    <w:rsid w:val="00D546CD"/>
    <w:rsid w:val="00D547E6"/>
    <w:rsid w:val="00D54830"/>
    <w:rsid w:val="00D54CFD"/>
    <w:rsid w:val="00D54E36"/>
    <w:rsid w:val="00D54E55"/>
    <w:rsid w:val="00D54E8D"/>
    <w:rsid w:val="00D54ED4"/>
    <w:rsid w:val="00D54F71"/>
    <w:rsid w:val="00D55258"/>
    <w:rsid w:val="00D5553D"/>
    <w:rsid w:val="00D555B4"/>
    <w:rsid w:val="00D556E1"/>
    <w:rsid w:val="00D5592E"/>
    <w:rsid w:val="00D55A6A"/>
    <w:rsid w:val="00D55C94"/>
    <w:rsid w:val="00D55CF1"/>
    <w:rsid w:val="00D55D3D"/>
    <w:rsid w:val="00D55F4D"/>
    <w:rsid w:val="00D5604B"/>
    <w:rsid w:val="00D5610A"/>
    <w:rsid w:val="00D56150"/>
    <w:rsid w:val="00D56333"/>
    <w:rsid w:val="00D5652D"/>
    <w:rsid w:val="00D5663B"/>
    <w:rsid w:val="00D568AC"/>
    <w:rsid w:val="00D56B39"/>
    <w:rsid w:val="00D56C97"/>
    <w:rsid w:val="00D56FB2"/>
    <w:rsid w:val="00D571B8"/>
    <w:rsid w:val="00D57221"/>
    <w:rsid w:val="00D5734E"/>
    <w:rsid w:val="00D5735C"/>
    <w:rsid w:val="00D5756B"/>
    <w:rsid w:val="00D579CE"/>
    <w:rsid w:val="00D57A55"/>
    <w:rsid w:val="00D57B5D"/>
    <w:rsid w:val="00D57BFC"/>
    <w:rsid w:val="00D57C9E"/>
    <w:rsid w:val="00D57DA0"/>
    <w:rsid w:val="00D57DE0"/>
    <w:rsid w:val="00D6001B"/>
    <w:rsid w:val="00D60075"/>
    <w:rsid w:val="00D60089"/>
    <w:rsid w:val="00D601EE"/>
    <w:rsid w:val="00D604B5"/>
    <w:rsid w:val="00D60510"/>
    <w:rsid w:val="00D605F8"/>
    <w:rsid w:val="00D60650"/>
    <w:rsid w:val="00D606A6"/>
    <w:rsid w:val="00D60799"/>
    <w:rsid w:val="00D608DC"/>
    <w:rsid w:val="00D60990"/>
    <w:rsid w:val="00D60F55"/>
    <w:rsid w:val="00D60F8F"/>
    <w:rsid w:val="00D61055"/>
    <w:rsid w:val="00D61068"/>
    <w:rsid w:val="00D61173"/>
    <w:rsid w:val="00D6123E"/>
    <w:rsid w:val="00D61255"/>
    <w:rsid w:val="00D614F1"/>
    <w:rsid w:val="00D61506"/>
    <w:rsid w:val="00D615E9"/>
    <w:rsid w:val="00D6166D"/>
    <w:rsid w:val="00D61681"/>
    <w:rsid w:val="00D61687"/>
    <w:rsid w:val="00D61749"/>
    <w:rsid w:val="00D6176A"/>
    <w:rsid w:val="00D61946"/>
    <w:rsid w:val="00D61A28"/>
    <w:rsid w:val="00D61B1E"/>
    <w:rsid w:val="00D61F6E"/>
    <w:rsid w:val="00D62119"/>
    <w:rsid w:val="00D62582"/>
    <w:rsid w:val="00D62766"/>
    <w:rsid w:val="00D62AD9"/>
    <w:rsid w:val="00D62B4E"/>
    <w:rsid w:val="00D630C3"/>
    <w:rsid w:val="00D631A6"/>
    <w:rsid w:val="00D6323C"/>
    <w:rsid w:val="00D6324D"/>
    <w:rsid w:val="00D635B0"/>
    <w:rsid w:val="00D63661"/>
    <w:rsid w:val="00D63789"/>
    <w:rsid w:val="00D638B4"/>
    <w:rsid w:val="00D63B50"/>
    <w:rsid w:val="00D63BB2"/>
    <w:rsid w:val="00D63CFA"/>
    <w:rsid w:val="00D63E1A"/>
    <w:rsid w:val="00D64189"/>
    <w:rsid w:val="00D642EC"/>
    <w:rsid w:val="00D64336"/>
    <w:rsid w:val="00D644B8"/>
    <w:rsid w:val="00D6481E"/>
    <w:rsid w:val="00D6488D"/>
    <w:rsid w:val="00D648DF"/>
    <w:rsid w:val="00D64FF9"/>
    <w:rsid w:val="00D6503C"/>
    <w:rsid w:val="00D650A0"/>
    <w:rsid w:val="00D6566E"/>
    <w:rsid w:val="00D65BCC"/>
    <w:rsid w:val="00D65C38"/>
    <w:rsid w:val="00D65C8A"/>
    <w:rsid w:val="00D65DE4"/>
    <w:rsid w:val="00D66799"/>
    <w:rsid w:val="00D66A10"/>
    <w:rsid w:val="00D66C42"/>
    <w:rsid w:val="00D66D4F"/>
    <w:rsid w:val="00D66DB0"/>
    <w:rsid w:val="00D66DF9"/>
    <w:rsid w:val="00D66DFB"/>
    <w:rsid w:val="00D66E76"/>
    <w:rsid w:val="00D66FAD"/>
    <w:rsid w:val="00D66FC0"/>
    <w:rsid w:val="00D67510"/>
    <w:rsid w:val="00D675B5"/>
    <w:rsid w:val="00D67622"/>
    <w:rsid w:val="00D6789A"/>
    <w:rsid w:val="00D67979"/>
    <w:rsid w:val="00D67995"/>
    <w:rsid w:val="00D67A89"/>
    <w:rsid w:val="00D67AF5"/>
    <w:rsid w:val="00D67C59"/>
    <w:rsid w:val="00D67DE2"/>
    <w:rsid w:val="00D700C7"/>
    <w:rsid w:val="00D70380"/>
    <w:rsid w:val="00D7042E"/>
    <w:rsid w:val="00D70612"/>
    <w:rsid w:val="00D7095B"/>
    <w:rsid w:val="00D70AD3"/>
    <w:rsid w:val="00D70B9D"/>
    <w:rsid w:val="00D70BB6"/>
    <w:rsid w:val="00D70C32"/>
    <w:rsid w:val="00D70F38"/>
    <w:rsid w:val="00D70F56"/>
    <w:rsid w:val="00D70FFC"/>
    <w:rsid w:val="00D71122"/>
    <w:rsid w:val="00D71228"/>
    <w:rsid w:val="00D71271"/>
    <w:rsid w:val="00D7128F"/>
    <w:rsid w:val="00D713A8"/>
    <w:rsid w:val="00D713CD"/>
    <w:rsid w:val="00D71495"/>
    <w:rsid w:val="00D715A0"/>
    <w:rsid w:val="00D715D8"/>
    <w:rsid w:val="00D716BF"/>
    <w:rsid w:val="00D71994"/>
    <w:rsid w:val="00D71995"/>
    <w:rsid w:val="00D71A8C"/>
    <w:rsid w:val="00D71C2A"/>
    <w:rsid w:val="00D71D2E"/>
    <w:rsid w:val="00D71E0A"/>
    <w:rsid w:val="00D71F65"/>
    <w:rsid w:val="00D71FA1"/>
    <w:rsid w:val="00D72468"/>
    <w:rsid w:val="00D726BE"/>
    <w:rsid w:val="00D728F6"/>
    <w:rsid w:val="00D72C52"/>
    <w:rsid w:val="00D72CF7"/>
    <w:rsid w:val="00D72D1B"/>
    <w:rsid w:val="00D72DBA"/>
    <w:rsid w:val="00D72EEA"/>
    <w:rsid w:val="00D73086"/>
    <w:rsid w:val="00D73121"/>
    <w:rsid w:val="00D731A4"/>
    <w:rsid w:val="00D73217"/>
    <w:rsid w:val="00D7335E"/>
    <w:rsid w:val="00D738E6"/>
    <w:rsid w:val="00D73A48"/>
    <w:rsid w:val="00D73B64"/>
    <w:rsid w:val="00D73D13"/>
    <w:rsid w:val="00D73D32"/>
    <w:rsid w:val="00D73E24"/>
    <w:rsid w:val="00D73E69"/>
    <w:rsid w:val="00D74093"/>
    <w:rsid w:val="00D74252"/>
    <w:rsid w:val="00D742CB"/>
    <w:rsid w:val="00D7464C"/>
    <w:rsid w:val="00D749B4"/>
    <w:rsid w:val="00D74AA0"/>
    <w:rsid w:val="00D74C15"/>
    <w:rsid w:val="00D74C22"/>
    <w:rsid w:val="00D74D73"/>
    <w:rsid w:val="00D7507F"/>
    <w:rsid w:val="00D7553B"/>
    <w:rsid w:val="00D756C5"/>
    <w:rsid w:val="00D75751"/>
    <w:rsid w:val="00D75772"/>
    <w:rsid w:val="00D7585E"/>
    <w:rsid w:val="00D7588E"/>
    <w:rsid w:val="00D75B15"/>
    <w:rsid w:val="00D75BAD"/>
    <w:rsid w:val="00D75BD9"/>
    <w:rsid w:val="00D75C02"/>
    <w:rsid w:val="00D75C37"/>
    <w:rsid w:val="00D75E23"/>
    <w:rsid w:val="00D76283"/>
    <w:rsid w:val="00D76307"/>
    <w:rsid w:val="00D76762"/>
    <w:rsid w:val="00D76C41"/>
    <w:rsid w:val="00D76D6F"/>
    <w:rsid w:val="00D76E95"/>
    <w:rsid w:val="00D76F27"/>
    <w:rsid w:val="00D771B4"/>
    <w:rsid w:val="00D771EF"/>
    <w:rsid w:val="00D77554"/>
    <w:rsid w:val="00D77619"/>
    <w:rsid w:val="00D777B7"/>
    <w:rsid w:val="00D7792C"/>
    <w:rsid w:val="00D77A48"/>
    <w:rsid w:val="00D77F97"/>
    <w:rsid w:val="00D8007F"/>
    <w:rsid w:val="00D803E3"/>
    <w:rsid w:val="00D809A1"/>
    <w:rsid w:val="00D80B84"/>
    <w:rsid w:val="00D80FA2"/>
    <w:rsid w:val="00D81303"/>
    <w:rsid w:val="00D8140B"/>
    <w:rsid w:val="00D814E9"/>
    <w:rsid w:val="00D8173F"/>
    <w:rsid w:val="00D8192C"/>
    <w:rsid w:val="00D819EB"/>
    <w:rsid w:val="00D81A03"/>
    <w:rsid w:val="00D81AF0"/>
    <w:rsid w:val="00D81D80"/>
    <w:rsid w:val="00D821A1"/>
    <w:rsid w:val="00D822DB"/>
    <w:rsid w:val="00D822F6"/>
    <w:rsid w:val="00D8246C"/>
    <w:rsid w:val="00D82747"/>
    <w:rsid w:val="00D82786"/>
    <w:rsid w:val="00D829C4"/>
    <w:rsid w:val="00D82AF7"/>
    <w:rsid w:val="00D82E67"/>
    <w:rsid w:val="00D82F07"/>
    <w:rsid w:val="00D82F29"/>
    <w:rsid w:val="00D8333B"/>
    <w:rsid w:val="00D83374"/>
    <w:rsid w:val="00D835D6"/>
    <w:rsid w:val="00D836EE"/>
    <w:rsid w:val="00D8377F"/>
    <w:rsid w:val="00D83904"/>
    <w:rsid w:val="00D839D6"/>
    <w:rsid w:val="00D839DD"/>
    <w:rsid w:val="00D83AD7"/>
    <w:rsid w:val="00D83E4D"/>
    <w:rsid w:val="00D83E56"/>
    <w:rsid w:val="00D84068"/>
    <w:rsid w:val="00D84279"/>
    <w:rsid w:val="00D8428C"/>
    <w:rsid w:val="00D842B6"/>
    <w:rsid w:val="00D843EB"/>
    <w:rsid w:val="00D84423"/>
    <w:rsid w:val="00D84940"/>
    <w:rsid w:val="00D8499E"/>
    <w:rsid w:val="00D84A58"/>
    <w:rsid w:val="00D84C99"/>
    <w:rsid w:val="00D84D56"/>
    <w:rsid w:val="00D84D7D"/>
    <w:rsid w:val="00D84ED7"/>
    <w:rsid w:val="00D84F13"/>
    <w:rsid w:val="00D85758"/>
    <w:rsid w:val="00D85871"/>
    <w:rsid w:val="00D859FD"/>
    <w:rsid w:val="00D85ACF"/>
    <w:rsid w:val="00D85AFE"/>
    <w:rsid w:val="00D85F29"/>
    <w:rsid w:val="00D861DF"/>
    <w:rsid w:val="00D86333"/>
    <w:rsid w:val="00D8645F"/>
    <w:rsid w:val="00D864EF"/>
    <w:rsid w:val="00D866C4"/>
    <w:rsid w:val="00D866FB"/>
    <w:rsid w:val="00D867A4"/>
    <w:rsid w:val="00D8697E"/>
    <w:rsid w:val="00D86C83"/>
    <w:rsid w:val="00D86CA8"/>
    <w:rsid w:val="00D86CBF"/>
    <w:rsid w:val="00D86D7C"/>
    <w:rsid w:val="00D86DFE"/>
    <w:rsid w:val="00D86EEE"/>
    <w:rsid w:val="00D87167"/>
    <w:rsid w:val="00D871E8"/>
    <w:rsid w:val="00D8726E"/>
    <w:rsid w:val="00D87362"/>
    <w:rsid w:val="00D8740F"/>
    <w:rsid w:val="00D8743F"/>
    <w:rsid w:val="00D874E6"/>
    <w:rsid w:val="00D876C4"/>
    <w:rsid w:val="00D87864"/>
    <w:rsid w:val="00D8787A"/>
    <w:rsid w:val="00D87949"/>
    <w:rsid w:val="00D8799E"/>
    <w:rsid w:val="00D87BF2"/>
    <w:rsid w:val="00D87C70"/>
    <w:rsid w:val="00D87C75"/>
    <w:rsid w:val="00D87EBD"/>
    <w:rsid w:val="00D87EBF"/>
    <w:rsid w:val="00D87FA3"/>
    <w:rsid w:val="00D90150"/>
    <w:rsid w:val="00D904C9"/>
    <w:rsid w:val="00D90772"/>
    <w:rsid w:val="00D907D8"/>
    <w:rsid w:val="00D9081E"/>
    <w:rsid w:val="00D90933"/>
    <w:rsid w:val="00D909F1"/>
    <w:rsid w:val="00D90A47"/>
    <w:rsid w:val="00D90F6B"/>
    <w:rsid w:val="00D90F72"/>
    <w:rsid w:val="00D90FB2"/>
    <w:rsid w:val="00D9105A"/>
    <w:rsid w:val="00D911C6"/>
    <w:rsid w:val="00D91523"/>
    <w:rsid w:val="00D9169D"/>
    <w:rsid w:val="00D91778"/>
    <w:rsid w:val="00D917DC"/>
    <w:rsid w:val="00D918F0"/>
    <w:rsid w:val="00D91A6B"/>
    <w:rsid w:val="00D91B68"/>
    <w:rsid w:val="00D91B82"/>
    <w:rsid w:val="00D91BAA"/>
    <w:rsid w:val="00D91DCE"/>
    <w:rsid w:val="00D91E19"/>
    <w:rsid w:val="00D91E22"/>
    <w:rsid w:val="00D91F3C"/>
    <w:rsid w:val="00D91FDC"/>
    <w:rsid w:val="00D92293"/>
    <w:rsid w:val="00D92442"/>
    <w:rsid w:val="00D9299D"/>
    <w:rsid w:val="00D92BE4"/>
    <w:rsid w:val="00D92DAD"/>
    <w:rsid w:val="00D93155"/>
    <w:rsid w:val="00D933CC"/>
    <w:rsid w:val="00D9341E"/>
    <w:rsid w:val="00D93443"/>
    <w:rsid w:val="00D9346E"/>
    <w:rsid w:val="00D9364C"/>
    <w:rsid w:val="00D93916"/>
    <w:rsid w:val="00D9393F"/>
    <w:rsid w:val="00D93976"/>
    <w:rsid w:val="00D93F2C"/>
    <w:rsid w:val="00D94019"/>
    <w:rsid w:val="00D94221"/>
    <w:rsid w:val="00D942BE"/>
    <w:rsid w:val="00D942E3"/>
    <w:rsid w:val="00D943EE"/>
    <w:rsid w:val="00D94483"/>
    <w:rsid w:val="00D94652"/>
    <w:rsid w:val="00D94709"/>
    <w:rsid w:val="00D9476B"/>
    <w:rsid w:val="00D94B8C"/>
    <w:rsid w:val="00D94BDC"/>
    <w:rsid w:val="00D94D1D"/>
    <w:rsid w:val="00D94E84"/>
    <w:rsid w:val="00D94EAD"/>
    <w:rsid w:val="00D94FAE"/>
    <w:rsid w:val="00D94FE2"/>
    <w:rsid w:val="00D9505A"/>
    <w:rsid w:val="00D9517B"/>
    <w:rsid w:val="00D9532E"/>
    <w:rsid w:val="00D95520"/>
    <w:rsid w:val="00D95684"/>
    <w:rsid w:val="00D95741"/>
    <w:rsid w:val="00D95C4C"/>
    <w:rsid w:val="00D95D59"/>
    <w:rsid w:val="00D9605E"/>
    <w:rsid w:val="00D960B2"/>
    <w:rsid w:val="00D960C3"/>
    <w:rsid w:val="00D961AE"/>
    <w:rsid w:val="00D96200"/>
    <w:rsid w:val="00D9656A"/>
    <w:rsid w:val="00D9675F"/>
    <w:rsid w:val="00D968A0"/>
    <w:rsid w:val="00D96AA3"/>
    <w:rsid w:val="00D96B73"/>
    <w:rsid w:val="00D96B8C"/>
    <w:rsid w:val="00D96BAC"/>
    <w:rsid w:val="00D96C3A"/>
    <w:rsid w:val="00D96C62"/>
    <w:rsid w:val="00D96D8D"/>
    <w:rsid w:val="00D96DE4"/>
    <w:rsid w:val="00D96E6E"/>
    <w:rsid w:val="00D96EF2"/>
    <w:rsid w:val="00D96EFD"/>
    <w:rsid w:val="00D96F68"/>
    <w:rsid w:val="00D97037"/>
    <w:rsid w:val="00D970D4"/>
    <w:rsid w:val="00D97438"/>
    <w:rsid w:val="00D97487"/>
    <w:rsid w:val="00D9784A"/>
    <w:rsid w:val="00D978C9"/>
    <w:rsid w:val="00D9791D"/>
    <w:rsid w:val="00D97ABB"/>
    <w:rsid w:val="00D97B42"/>
    <w:rsid w:val="00D97C11"/>
    <w:rsid w:val="00D97C27"/>
    <w:rsid w:val="00D97E54"/>
    <w:rsid w:val="00D97EE4"/>
    <w:rsid w:val="00DA02DB"/>
    <w:rsid w:val="00DA046D"/>
    <w:rsid w:val="00DA04BB"/>
    <w:rsid w:val="00DA0610"/>
    <w:rsid w:val="00DA06E4"/>
    <w:rsid w:val="00DA06FC"/>
    <w:rsid w:val="00DA0768"/>
    <w:rsid w:val="00DA07FC"/>
    <w:rsid w:val="00DA0881"/>
    <w:rsid w:val="00DA0885"/>
    <w:rsid w:val="00DA0DE2"/>
    <w:rsid w:val="00DA0F67"/>
    <w:rsid w:val="00DA0FB2"/>
    <w:rsid w:val="00DA10B8"/>
    <w:rsid w:val="00DA14D8"/>
    <w:rsid w:val="00DA151D"/>
    <w:rsid w:val="00DA1811"/>
    <w:rsid w:val="00DA18C7"/>
    <w:rsid w:val="00DA1C9B"/>
    <w:rsid w:val="00DA1D47"/>
    <w:rsid w:val="00DA1D7A"/>
    <w:rsid w:val="00DA1DFC"/>
    <w:rsid w:val="00DA1F77"/>
    <w:rsid w:val="00DA2025"/>
    <w:rsid w:val="00DA2236"/>
    <w:rsid w:val="00DA23C1"/>
    <w:rsid w:val="00DA248A"/>
    <w:rsid w:val="00DA26E3"/>
    <w:rsid w:val="00DA28A9"/>
    <w:rsid w:val="00DA2C85"/>
    <w:rsid w:val="00DA2EB7"/>
    <w:rsid w:val="00DA308E"/>
    <w:rsid w:val="00DA30E8"/>
    <w:rsid w:val="00DA315C"/>
    <w:rsid w:val="00DA33C8"/>
    <w:rsid w:val="00DA3508"/>
    <w:rsid w:val="00DA3623"/>
    <w:rsid w:val="00DA3774"/>
    <w:rsid w:val="00DA37FB"/>
    <w:rsid w:val="00DA39F9"/>
    <w:rsid w:val="00DA3B11"/>
    <w:rsid w:val="00DA3D55"/>
    <w:rsid w:val="00DA3D7F"/>
    <w:rsid w:val="00DA3DEA"/>
    <w:rsid w:val="00DA4075"/>
    <w:rsid w:val="00DA4085"/>
    <w:rsid w:val="00DA40EE"/>
    <w:rsid w:val="00DA415C"/>
    <w:rsid w:val="00DA42EA"/>
    <w:rsid w:val="00DA4488"/>
    <w:rsid w:val="00DA47BA"/>
    <w:rsid w:val="00DA4CE8"/>
    <w:rsid w:val="00DA4F51"/>
    <w:rsid w:val="00DA4F55"/>
    <w:rsid w:val="00DA51A3"/>
    <w:rsid w:val="00DA51CB"/>
    <w:rsid w:val="00DA52CF"/>
    <w:rsid w:val="00DA5333"/>
    <w:rsid w:val="00DA56F7"/>
    <w:rsid w:val="00DA588A"/>
    <w:rsid w:val="00DA5AAF"/>
    <w:rsid w:val="00DA5C15"/>
    <w:rsid w:val="00DA5E22"/>
    <w:rsid w:val="00DA5E9A"/>
    <w:rsid w:val="00DA611C"/>
    <w:rsid w:val="00DA63F4"/>
    <w:rsid w:val="00DA6598"/>
    <w:rsid w:val="00DA687E"/>
    <w:rsid w:val="00DA68E8"/>
    <w:rsid w:val="00DA6952"/>
    <w:rsid w:val="00DA6A90"/>
    <w:rsid w:val="00DA6C62"/>
    <w:rsid w:val="00DA71AE"/>
    <w:rsid w:val="00DA7261"/>
    <w:rsid w:val="00DA7551"/>
    <w:rsid w:val="00DA766B"/>
    <w:rsid w:val="00DA77DA"/>
    <w:rsid w:val="00DA7A41"/>
    <w:rsid w:val="00DA7B70"/>
    <w:rsid w:val="00DA7CBF"/>
    <w:rsid w:val="00DA7CEB"/>
    <w:rsid w:val="00DA7D5D"/>
    <w:rsid w:val="00DA7DE8"/>
    <w:rsid w:val="00DA7E63"/>
    <w:rsid w:val="00DA7EC2"/>
    <w:rsid w:val="00DB0522"/>
    <w:rsid w:val="00DB06A1"/>
    <w:rsid w:val="00DB0A43"/>
    <w:rsid w:val="00DB0A72"/>
    <w:rsid w:val="00DB0B78"/>
    <w:rsid w:val="00DB0C02"/>
    <w:rsid w:val="00DB0C6C"/>
    <w:rsid w:val="00DB0F29"/>
    <w:rsid w:val="00DB10B6"/>
    <w:rsid w:val="00DB131F"/>
    <w:rsid w:val="00DB14F6"/>
    <w:rsid w:val="00DB1694"/>
    <w:rsid w:val="00DB16AC"/>
    <w:rsid w:val="00DB17A9"/>
    <w:rsid w:val="00DB18BB"/>
    <w:rsid w:val="00DB1958"/>
    <w:rsid w:val="00DB1C9D"/>
    <w:rsid w:val="00DB1CC1"/>
    <w:rsid w:val="00DB1E8E"/>
    <w:rsid w:val="00DB1E97"/>
    <w:rsid w:val="00DB1F69"/>
    <w:rsid w:val="00DB2165"/>
    <w:rsid w:val="00DB21EB"/>
    <w:rsid w:val="00DB2334"/>
    <w:rsid w:val="00DB2427"/>
    <w:rsid w:val="00DB2533"/>
    <w:rsid w:val="00DB25DC"/>
    <w:rsid w:val="00DB273F"/>
    <w:rsid w:val="00DB2D6A"/>
    <w:rsid w:val="00DB343C"/>
    <w:rsid w:val="00DB345D"/>
    <w:rsid w:val="00DB35EB"/>
    <w:rsid w:val="00DB367A"/>
    <w:rsid w:val="00DB367E"/>
    <w:rsid w:val="00DB37E0"/>
    <w:rsid w:val="00DB3906"/>
    <w:rsid w:val="00DB39F4"/>
    <w:rsid w:val="00DB3D8B"/>
    <w:rsid w:val="00DB3F47"/>
    <w:rsid w:val="00DB410F"/>
    <w:rsid w:val="00DB4217"/>
    <w:rsid w:val="00DB4563"/>
    <w:rsid w:val="00DB4C63"/>
    <w:rsid w:val="00DB4D49"/>
    <w:rsid w:val="00DB4E62"/>
    <w:rsid w:val="00DB5001"/>
    <w:rsid w:val="00DB50A4"/>
    <w:rsid w:val="00DB544F"/>
    <w:rsid w:val="00DB5697"/>
    <w:rsid w:val="00DB58A6"/>
    <w:rsid w:val="00DB5A17"/>
    <w:rsid w:val="00DB5A21"/>
    <w:rsid w:val="00DB5B39"/>
    <w:rsid w:val="00DB5B41"/>
    <w:rsid w:val="00DB5C0C"/>
    <w:rsid w:val="00DB5C57"/>
    <w:rsid w:val="00DB5CE9"/>
    <w:rsid w:val="00DB5DD5"/>
    <w:rsid w:val="00DB6363"/>
    <w:rsid w:val="00DB6528"/>
    <w:rsid w:val="00DB6E5C"/>
    <w:rsid w:val="00DB6E83"/>
    <w:rsid w:val="00DB71D1"/>
    <w:rsid w:val="00DB73EA"/>
    <w:rsid w:val="00DB74BD"/>
    <w:rsid w:val="00DB74D0"/>
    <w:rsid w:val="00DB76E0"/>
    <w:rsid w:val="00DB7B86"/>
    <w:rsid w:val="00DB7C3D"/>
    <w:rsid w:val="00DB7DAE"/>
    <w:rsid w:val="00DB7F71"/>
    <w:rsid w:val="00DC0088"/>
    <w:rsid w:val="00DC008C"/>
    <w:rsid w:val="00DC0136"/>
    <w:rsid w:val="00DC028C"/>
    <w:rsid w:val="00DC02D4"/>
    <w:rsid w:val="00DC0300"/>
    <w:rsid w:val="00DC038A"/>
    <w:rsid w:val="00DC038B"/>
    <w:rsid w:val="00DC0459"/>
    <w:rsid w:val="00DC04CC"/>
    <w:rsid w:val="00DC050B"/>
    <w:rsid w:val="00DC05BD"/>
    <w:rsid w:val="00DC06B7"/>
    <w:rsid w:val="00DC06F1"/>
    <w:rsid w:val="00DC0706"/>
    <w:rsid w:val="00DC09CB"/>
    <w:rsid w:val="00DC0A2F"/>
    <w:rsid w:val="00DC0CAD"/>
    <w:rsid w:val="00DC0D05"/>
    <w:rsid w:val="00DC0D48"/>
    <w:rsid w:val="00DC0E10"/>
    <w:rsid w:val="00DC0EFB"/>
    <w:rsid w:val="00DC0FF2"/>
    <w:rsid w:val="00DC1169"/>
    <w:rsid w:val="00DC11F5"/>
    <w:rsid w:val="00DC122C"/>
    <w:rsid w:val="00DC12FB"/>
    <w:rsid w:val="00DC17D1"/>
    <w:rsid w:val="00DC1A01"/>
    <w:rsid w:val="00DC1A5D"/>
    <w:rsid w:val="00DC1CF4"/>
    <w:rsid w:val="00DC1F59"/>
    <w:rsid w:val="00DC1F80"/>
    <w:rsid w:val="00DC1FA8"/>
    <w:rsid w:val="00DC217F"/>
    <w:rsid w:val="00DC2192"/>
    <w:rsid w:val="00DC2616"/>
    <w:rsid w:val="00DC2B0A"/>
    <w:rsid w:val="00DC2BF1"/>
    <w:rsid w:val="00DC2C2A"/>
    <w:rsid w:val="00DC2C4F"/>
    <w:rsid w:val="00DC2D3B"/>
    <w:rsid w:val="00DC2D5F"/>
    <w:rsid w:val="00DC2E5D"/>
    <w:rsid w:val="00DC2EEE"/>
    <w:rsid w:val="00DC2F39"/>
    <w:rsid w:val="00DC329F"/>
    <w:rsid w:val="00DC3488"/>
    <w:rsid w:val="00DC36A9"/>
    <w:rsid w:val="00DC3755"/>
    <w:rsid w:val="00DC378C"/>
    <w:rsid w:val="00DC38FD"/>
    <w:rsid w:val="00DC39E6"/>
    <w:rsid w:val="00DC3A03"/>
    <w:rsid w:val="00DC3B1E"/>
    <w:rsid w:val="00DC3E29"/>
    <w:rsid w:val="00DC3F8B"/>
    <w:rsid w:val="00DC3FF3"/>
    <w:rsid w:val="00DC4062"/>
    <w:rsid w:val="00DC4475"/>
    <w:rsid w:val="00DC452E"/>
    <w:rsid w:val="00DC45B5"/>
    <w:rsid w:val="00DC4676"/>
    <w:rsid w:val="00DC468A"/>
    <w:rsid w:val="00DC47A0"/>
    <w:rsid w:val="00DC47B7"/>
    <w:rsid w:val="00DC4FF3"/>
    <w:rsid w:val="00DC5290"/>
    <w:rsid w:val="00DC533A"/>
    <w:rsid w:val="00DC5636"/>
    <w:rsid w:val="00DC5826"/>
    <w:rsid w:val="00DC5855"/>
    <w:rsid w:val="00DC5974"/>
    <w:rsid w:val="00DC5994"/>
    <w:rsid w:val="00DC5A8B"/>
    <w:rsid w:val="00DC5ABC"/>
    <w:rsid w:val="00DC5AE1"/>
    <w:rsid w:val="00DC5AE4"/>
    <w:rsid w:val="00DC5B3E"/>
    <w:rsid w:val="00DC5BE9"/>
    <w:rsid w:val="00DC5EB1"/>
    <w:rsid w:val="00DC5F4F"/>
    <w:rsid w:val="00DC6192"/>
    <w:rsid w:val="00DC6231"/>
    <w:rsid w:val="00DC66E9"/>
    <w:rsid w:val="00DC6A9B"/>
    <w:rsid w:val="00DC6B14"/>
    <w:rsid w:val="00DC6B1B"/>
    <w:rsid w:val="00DC6DBB"/>
    <w:rsid w:val="00DC706F"/>
    <w:rsid w:val="00DC73E6"/>
    <w:rsid w:val="00DC7443"/>
    <w:rsid w:val="00DC76DA"/>
    <w:rsid w:val="00DC77CF"/>
    <w:rsid w:val="00DC7B0A"/>
    <w:rsid w:val="00DC7D11"/>
    <w:rsid w:val="00DD05EE"/>
    <w:rsid w:val="00DD0A0D"/>
    <w:rsid w:val="00DD0A27"/>
    <w:rsid w:val="00DD0AF3"/>
    <w:rsid w:val="00DD0B0C"/>
    <w:rsid w:val="00DD0B7B"/>
    <w:rsid w:val="00DD0CDF"/>
    <w:rsid w:val="00DD0F7C"/>
    <w:rsid w:val="00DD11AA"/>
    <w:rsid w:val="00DD133A"/>
    <w:rsid w:val="00DD1425"/>
    <w:rsid w:val="00DD1502"/>
    <w:rsid w:val="00DD1816"/>
    <w:rsid w:val="00DD1849"/>
    <w:rsid w:val="00DD189A"/>
    <w:rsid w:val="00DD1C0A"/>
    <w:rsid w:val="00DD1C1B"/>
    <w:rsid w:val="00DD1C8E"/>
    <w:rsid w:val="00DD1DFA"/>
    <w:rsid w:val="00DD1E18"/>
    <w:rsid w:val="00DD23A3"/>
    <w:rsid w:val="00DD26C5"/>
    <w:rsid w:val="00DD27D6"/>
    <w:rsid w:val="00DD28CE"/>
    <w:rsid w:val="00DD2A46"/>
    <w:rsid w:val="00DD2FDB"/>
    <w:rsid w:val="00DD3072"/>
    <w:rsid w:val="00DD3150"/>
    <w:rsid w:val="00DD32BE"/>
    <w:rsid w:val="00DD346B"/>
    <w:rsid w:val="00DD352D"/>
    <w:rsid w:val="00DD3686"/>
    <w:rsid w:val="00DD36DB"/>
    <w:rsid w:val="00DD36E0"/>
    <w:rsid w:val="00DD36E7"/>
    <w:rsid w:val="00DD394A"/>
    <w:rsid w:val="00DD3B3E"/>
    <w:rsid w:val="00DD3B60"/>
    <w:rsid w:val="00DD3BB5"/>
    <w:rsid w:val="00DD3CC0"/>
    <w:rsid w:val="00DD3DE2"/>
    <w:rsid w:val="00DD3F75"/>
    <w:rsid w:val="00DD4169"/>
    <w:rsid w:val="00DD42A6"/>
    <w:rsid w:val="00DD4396"/>
    <w:rsid w:val="00DD48BB"/>
    <w:rsid w:val="00DD48BC"/>
    <w:rsid w:val="00DD48E9"/>
    <w:rsid w:val="00DD4C2B"/>
    <w:rsid w:val="00DD4C41"/>
    <w:rsid w:val="00DD4C84"/>
    <w:rsid w:val="00DD4CD6"/>
    <w:rsid w:val="00DD4F89"/>
    <w:rsid w:val="00DD502D"/>
    <w:rsid w:val="00DD5159"/>
    <w:rsid w:val="00DD5183"/>
    <w:rsid w:val="00DD51A8"/>
    <w:rsid w:val="00DD56A2"/>
    <w:rsid w:val="00DD56F3"/>
    <w:rsid w:val="00DD5747"/>
    <w:rsid w:val="00DD585F"/>
    <w:rsid w:val="00DD58D4"/>
    <w:rsid w:val="00DD5AAB"/>
    <w:rsid w:val="00DD5C18"/>
    <w:rsid w:val="00DD5DA2"/>
    <w:rsid w:val="00DD5E7E"/>
    <w:rsid w:val="00DD619E"/>
    <w:rsid w:val="00DD63FD"/>
    <w:rsid w:val="00DD6410"/>
    <w:rsid w:val="00DD64AE"/>
    <w:rsid w:val="00DD64E0"/>
    <w:rsid w:val="00DD64FF"/>
    <w:rsid w:val="00DD6588"/>
    <w:rsid w:val="00DD660E"/>
    <w:rsid w:val="00DD669F"/>
    <w:rsid w:val="00DD67CD"/>
    <w:rsid w:val="00DD67E1"/>
    <w:rsid w:val="00DD6AE2"/>
    <w:rsid w:val="00DD6F88"/>
    <w:rsid w:val="00DD6FAC"/>
    <w:rsid w:val="00DD70FC"/>
    <w:rsid w:val="00DD715C"/>
    <w:rsid w:val="00DD7239"/>
    <w:rsid w:val="00DD72B6"/>
    <w:rsid w:val="00DD72D3"/>
    <w:rsid w:val="00DD7B9F"/>
    <w:rsid w:val="00DD7BE7"/>
    <w:rsid w:val="00DD7CCB"/>
    <w:rsid w:val="00DE00EC"/>
    <w:rsid w:val="00DE0115"/>
    <w:rsid w:val="00DE023F"/>
    <w:rsid w:val="00DE03F3"/>
    <w:rsid w:val="00DE05D9"/>
    <w:rsid w:val="00DE0718"/>
    <w:rsid w:val="00DE0817"/>
    <w:rsid w:val="00DE0B0B"/>
    <w:rsid w:val="00DE0E4B"/>
    <w:rsid w:val="00DE113C"/>
    <w:rsid w:val="00DE13A6"/>
    <w:rsid w:val="00DE15F0"/>
    <w:rsid w:val="00DE180E"/>
    <w:rsid w:val="00DE1993"/>
    <w:rsid w:val="00DE1A0A"/>
    <w:rsid w:val="00DE1A36"/>
    <w:rsid w:val="00DE1A44"/>
    <w:rsid w:val="00DE1A6D"/>
    <w:rsid w:val="00DE1E21"/>
    <w:rsid w:val="00DE1F98"/>
    <w:rsid w:val="00DE200A"/>
    <w:rsid w:val="00DE2150"/>
    <w:rsid w:val="00DE224F"/>
    <w:rsid w:val="00DE237A"/>
    <w:rsid w:val="00DE2686"/>
    <w:rsid w:val="00DE26CE"/>
    <w:rsid w:val="00DE2745"/>
    <w:rsid w:val="00DE2ACC"/>
    <w:rsid w:val="00DE2E30"/>
    <w:rsid w:val="00DE2EB8"/>
    <w:rsid w:val="00DE2EC9"/>
    <w:rsid w:val="00DE2F43"/>
    <w:rsid w:val="00DE3162"/>
    <w:rsid w:val="00DE31C2"/>
    <w:rsid w:val="00DE322F"/>
    <w:rsid w:val="00DE3AF5"/>
    <w:rsid w:val="00DE3B6B"/>
    <w:rsid w:val="00DE3C13"/>
    <w:rsid w:val="00DE3CF6"/>
    <w:rsid w:val="00DE3FCB"/>
    <w:rsid w:val="00DE3FDE"/>
    <w:rsid w:val="00DE4189"/>
    <w:rsid w:val="00DE4198"/>
    <w:rsid w:val="00DE4267"/>
    <w:rsid w:val="00DE42D8"/>
    <w:rsid w:val="00DE446F"/>
    <w:rsid w:val="00DE4507"/>
    <w:rsid w:val="00DE46CF"/>
    <w:rsid w:val="00DE48F7"/>
    <w:rsid w:val="00DE4918"/>
    <w:rsid w:val="00DE4A91"/>
    <w:rsid w:val="00DE4BF0"/>
    <w:rsid w:val="00DE4BF1"/>
    <w:rsid w:val="00DE4C0D"/>
    <w:rsid w:val="00DE4C80"/>
    <w:rsid w:val="00DE4D60"/>
    <w:rsid w:val="00DE4EBE"/>
    <w:rsid w:val="00DE4F13"/>
    <w:rsid w:val="00DE545E"/>
    <w:rsid w:val="00DE5541"/>
    <w:rsid w:val="00DE5640"/>
    <w:rsid w:val="00DE56C3"/>
    <w:rsid w:val="00DE57E5"/>
    <w:rsid w:val="00DE580D"/>
    <w:rsid w:val="00DE5B1B"/>
    <w:rsid w:val="00DE5E2F"/>
    <w:rsid w:val="00DE602F"/>
    <w:rsid w:val="00DE6081"/>
    <w:rsid w:val="00DE61B0"/>
    <w:rsid w:val="00DE6276"/>
    <w:rsid w:val="00DE6761"/>
    <w:rsid w:val="00DE69DB"/>
    <w:rsid w:val="00DE6D67"/>
    <w:rsid w:val="00DE6F9D"/>
    <w:rsid w:val="00DE72F9"/>
    <w:rsid w:val="00DE735F"/>
    <w:rsid w:val="00DE73B0"/>
    <w:rsid w:val="00DE73ED"/>
    <w:rsid w:val="00DE7453"/>
    <w:rsid w:val="00DE77F1"/>
    <w:rsid w:val="00DE7931"/>
    <w:rsid w:val="00DE79E0"/>
    <w:rsid w:val="00DE7AD6"/>
    <w:rsid w:val="00DE7F7B"/>
    <w:rsid w:val="00DF0063"/>
    <w:rsid w:val="00DF0254"/>
    <w:rsid w:val="00DF0318"/>
    <w:rsid w:val="00DF040D"/>
    <w:rsid w:val="00DF060E"/>
    <w:rsid w:val="00DF0697"/>
    <w:rsid w:val="00DF0710"/>
    <w:rsid w:val="00DF0914"/>
    <w:rsid w:val="00DF0A1C"/>
    <w:rsid w:val="00DF0A53"/>
    <w:rsid w:val="00DF0AD1"/>
    <w:rsid w:val="00DF0C49"/>
    <w:rsid w:val="00DF0D5A"/>
    <w:rsid w:val="00DF0DB8"/>
    <w:rsid w:val="00DF10EC"/>
    <w:rsid w:val="00DF11E9"/>
    <w:rsid w:val="00DF13F1"/>
    <w:rsid w:val="00DF1567"/>
    <w:rsid w:val="00DF1780"/>
    <w:rsid w:val="00DF17C0"/>
    <w:rsid w:val="00DF198A"/>
    <w:rsid w:val="00DF199F"/>
    <w:rsid w:val="00DF1AC8"/>
    <w:rsid w:val="00DF1C63"/>
    <w:rsid w:val="00DF1E9D"/>
    <w:rsid w:val="00DF206F"/>
    <w:rsid w:val="00DF2304"/>
    <w:rsid w:val="00DF23E3"/>
    <w:rsid w:val="00DF265C"/>
    <w:rsid w:val="00DF272D"/>
    <w:rsid w:val="00DF295B"/>
    <w:rsid w:val="00DF2CF9"/>
    <w:rsid w:val="00DF2D18"/>
    <w:rsid w:val="00DF2E6A"/>
    <w:rsid w:val="00DF2F79"/>
    <w:rsid w:val="00DF301F"/>
    <w:rsid w:val="00DF32B0"/>
    <w:rsid w:val="00DF33BE"/>
    <w:rsid w:val="00DF33CD"/>
    <w:rsid w:val="00DF35C4"/>
    <w:rsid w:val="00DF3606"/>
    <w:rsid w:val="00DF3629"/>
    <w:rsid w:val="00DF37E7"/>
    <w:rsid w:val="00DF3B1B"/>
    <w:rsid w:val="00DF3B80"/>
    <w:rsid w:val="00DF3D34"/>
    <w:rsid w:val="00DF3DF8"/>
    <w:rsid w:val="00DF3E25"/>
    <w:rsid w:val="00DF4108"/>
    <w:rsid w:val="00DF4487"/>
    <w:rsid w:val="00DF45AC"/>
    <w:rsid w:val="00DF48BE"/>
    <w:rsid w:val="00DF4BBD"/>
    <w:rsid w:val="00DF4CC6"/>
    <w:rsid w:val="00DF4DDC"/>
    <w:rsid w:val="00DF4EB8"/>
    <w:rsid w:val="00DF4FED"/>
    <w:rsid w:val="00DF525E"/>
    <w:rsid w:val="00DF530D"/>
    <w:rsid w:val="00DF5368"/>
    <w:rsid w:val="00DF540D"/>
    <w:rsid w:val="00DF549B"/>
    <w:rsid w:val="00DF54AC"/>
    <w:rsid w:val="00DF55C8"/>
    <w:rsid w:val="00DF576D"/>
    <w:rsid w:val="00DF5776"/>
    <w:rsid w:val="00DF577A"/>
    <w:rsid w:val="00DF5906"/>
    <w:rsid w:val="00DF5A05"/>
    <w:rsid w:val="00DF5BF0"/>
    <w:rsid w:val="00DF5C11"/>
    <w:rsid w:val="00DF5C26"/>
    <w:rsid w:val="00DF5DAD"/>
    <w:rsid w:val="00DF5E52"/>
    <w:rsid w:val="00DF630C"/>
    <w:rsid w:val="00DF631C"/>
    <w:rsid w:val="00DF6395"/>
    <w:rsid w:val="00DF63D0"/>
    <w:rsid w:val="00DF64D6"/>
    <w:rsid w:val="00DF659C"/>
    <w:rsid w:val="00DF65A1"/>
    <w:rsid w:val="00DF65E0"/>
    <w:rsid w:val="00DF6685"/>
    <w:rsid w:val="00DF68E0"/>
    <w:rsid w:val="00DF6A97"/>
    <w:rsid w:val="00DF6CFA"/>
    <w:rsid w:val="00DF6DC2"/>
    <w:rsid w:val="00DF6DE1"/>
    <w:rsid w:val="00DF6DEE"/>
    <w:rsid w:val="00DF6FD8"/>
    <w:rsid w:val="00DF6FFB"/>
    <w:rsid w:val="00DF7025"/>
    <w:rsid w:val="00DF70DB"/>
    <w:rsid w:val="00DF71F0"/>
    <w:rsid w:val="00DF721F"/>
    <w:rsid w:val="00DF7275"/>
    <w:rsid w:val="00DF727F"/>
    <w:rsid w:val="00DF72A0"/>
    <w:rsid w:val="00DF72BE"/>
    <w:rsid w:val="00DF73F2"/>
    <w:rsid w:val="00DF7519"/>
    <w:rsid w:val="00DF766F"/>
    <w:rsid w:val="00DF77E5"/>
    <w:rsid w:val="00DF78A7"/>
    <w:rsid w:val="00DF79E3"/>
    <w:rsid w:val="00DF7AD8"/>
    <w:rsid w:val="00DF7D29"/>
    <w:rsid w:val="00DF7E46"/>
    <w:rsid w:val="00DF7F33"/>
    <w:rsid w:val="00E00113"/>
    <w:rsid w:val="00E00192"/>
    <w:rsid w:val="00E002A0"/>
    <w:rsid w:val="00E00402"/>
    <w:rsid w:val="00E00432"/>
    <w:rsid w:val="00E007D3"/>
    <w:rsid w:val="00E00A08"/>
    <w:rsid w:val="00E00A2C"/>
    <w:rsid w:val="00E00BFA"/>
    <w:rsid w:val="00E00E53"/>
    <w:rsid w:val="00E01146"/>
    <w:rsid w:val="00E01213"/>
    <w:rsid w:val="00E01294"/>
    <w:rsid w:val="00E01324"/>
    <w:rsid w:val="00E01369"/>
    <w:rsid w:val="00E017C7"/>
    <w:rsid w:val="00E01A1D"/>
    <w:rsid w:val="00E01AD5"/>
    <w:rsid w:val="00E01B50"/>
    <w:rsid w:val="00E01B55"/>
    <w:rsid w:val="00E01E32"/>
    <w:rsid w:val="00E01F79"/>
    <w:rsid w:val="00E02245"/>
    <w:rsid w:val="00E02317"/>
    <w:rsid w:val="00E0274C"/>
    <w:rsid w:val="00E02A93"/>
    <w:rsid w:val="00E02D8D"/>
    <w:rsid w:val="00E02DCC"/>
    <w:rsid w:val="00E02DE8"/>
    <w:rsid w:val="00E02E58"/>
    <w:rsid w:val="00E031F0"/>
    <w:rsid w:val="00E03262"/>
    <w:rsid w:val="00E0368F"/>
    <w:rsid w:val="00E03707"/>
    <w:rsid w:val="00E03788"/>
    <w:rsid w:val="00E03A11"/>
    <w:rsid w:val="00E03B4B"/>
    <w:rsid w:val="00E03C4A"/>
    <w:rsid w:val="00E03CC5"/>
    <w:rsid w:val="00E03D92"/>
    <w:rsid w:val="00E03DDF"/>
    <w:rsid w:val="00E03ECC"/>
    <w:rsid w:val="00E03F29"/>
    <w:rsid w:val="00E040EF"/>
    <w:rsid w:val="00E04100"/>
    <w:rsid w:val="00E044BA"/>
    <w:rsid w:val="00E046B2"/>
    <w:rsid w:val="00E0499F"/>
    <w:rsid w:val="00E04B99"/>
    <w:rsid w:val="00E04C55"/>
    <w:rsid w:val="00E04D30"/>
    <w:rsid w:val="00E04DA4"/>
    <w:rsid w:val="00E04DD1"/>
    <w:rsid w:val="00E04F0D"/>
    <w:rsid w:val="00E0548A"/>
    <w:rsid w:val="00E056A9"/>
    <w:rsid w:val="00E0592A"/>
    <w:rsid w:val="00E0599E"/>
    <w:rsid w:val="00E05ADB"/>
    <w:rsid w:val="00E05BBA"/>
    <w:rsid w:val="00E05DF4"/>
    <w:rsid w:val="00E05ED0"/>
    <w:rsid w:val="00E0619D"/>
    <w:rsid w:val="00E062B5"/>
    <w:rsid w:val="00E06396"/>
    <w:rsid w:val="00E063C6"/>
    <w:rsid w:val="00E0659B"/>
    <w:rsid w:val="00E0669A"/>
    <w:rsid w:val="00E06723"/>
    <w:rsid w:val="00E0690E"/>
    <w:rsid w:val="00E06F72"/>
    <w:rsid w:val="00E07095"/>
    <w:rsid w:val="00E07172"/>
    <w:rsid w:val="00E07332"/>
    <w:rsid w:val="00E074DA"/>
    <w:rsid w:val="00E07515"/>
    <w:rsid w:val="00E0752E"/>
    <w:rsid w:val="00E077B4"/>
    <w:rsid w:val="00E077BA"/>
    <w:rsid w:val="00E0790F"/>
    <w:rsid w:val="00E07970"/>
    <w:rsid w:val="00E07A00"/>
    <w:rsid w:val="00E07D3A"/>
    <w:rsid w:val="00E07F2B"/>
    <w:rsid w:val="00E1000C"/>
    <w:rsid w:val="00E1011E"/>
    <w:rsid w:val="00E10227"/>
    <w:rsid w:val="00E102A0"/>
    <w:rsid w:val="00E1032D"/>
    <w:rsid w:val="00E103CD"/>
    <w:rsid w:val="00E10452"/>
    <w:rsid w:val="00E10564"/>
    <w:rsid w:val="00E10694"/>
    <w:rsid w:val="00E107D7"/>
    <w:rsid w:val="00E10811"/>
    <w:rsid w:val="00E1089F"/>
    <w:rsid w:val="00E108A7"/>
    <w:rsid w:val="00E10966"/>
    <w:rsid w:val="00E10C78"/>
    <w:rsid w:val="00E10D17"/>
    <w:rsid w:val="00E10E4E"/>
    <w:rsid w:val="00E10F83"/>
    <w:rsid w:val="00E10FA3"/>
    <w:rsid w:val="00E11076"/>
    <w:rsid w:val="00E11174"/>
    <w:rsid w:val="00E113F1"/>
    <w:rsid w:val="00E11744"/>
    <w:rsid w:val="00E11ACE"/>
    <w:rsid w:val="00E11B14"/>
    <w:rsid w:val="00E11E36"/>
    <w:rsid w:val="00E11F00"/>
    <w:rsid w:val="00E11FE7"/>
    <w:rsid w:val="00E120F6"/>
    <w:rsid w:val="00E12205"/>
    <w:rsid w:val="00E12362"/>
    <w:rsid w:val="00E1237F"/>
    <w:rsid w:val="00E127DC"/>
    <w:rsid w:val="00E1286D"/>
    <w:rsid w:val="00E12EA6"/>
    <w:rsid w:val="00E12EEE"/>
    <w:rsid w:val="00E131E6"/>
    <w:rsid w:val="00E1349B"/>
    <w:rsid w:val="00E134EE"/>
    <w:rsid w:val="00E13540"/>
    <w:rsid w:val="00E136BB"/>
    <w:rsid w:val="00E13851"/>
    <w:rsid w:val="00E139E2"/>
    <w:rsid w:val="00E13BD7"/>
    <w:rsid w:val="00E13C67"/>
    <w:rsid w:val="00E13D15"/>
    <w:rsid w:val="00E1412C"/>
    <w:rsid w:val="00E1413F"/>
    <w:rsid w:val="00E1419B"/>
    <w:rsid w:val="00E142DE"/>
    <w:rsid w:val="00E147BC"/>
    <w:rsid w:val="00E1480F"/>
    <w:rsid w:val="00E1490B"/>
    <w:rsid w:val="00E14AAD"/>
    <w:rsid w:val="00E14D22"/>
    <w:rsid w:val="00E14F1F"/>
    <w:rsid w:val="00E15177"/>
    <w:rsid w:val="00E151CC"/>
    <w:rsid w:val="00E1529C"/>
    <w:rsid w:val="00E154CA"/>
    <w:rsid w:val="00E15515"/>
    <w:rsid w:val="00E15895"/>
    <w:rsid w:val="00E159DB"/>
    <w:rsid w:val="00E159DC"/>
    <w:rsid w:val="00E15A8E"/>
    <w:rsid w:val="00E15B46"/>
    <w:rsid w:val="00E15E77"/>
    <w:rsid w:val="00E15FD6"/>
    <w:rsid w:val="00E15FE2"/>
    <w:rsid w:val="00E16090"/>
    <w:rsid w:val="00E16127"/>
    <w:rsid w:val="00E162A5"/>
    <w:rsid w:val="00E162F9"/>
    <w:rsid w:val="00E163DB"/>
    <w:rsid w:val="00E163DD"/>
    <w:rsid w:val="00E16439"/>
    <w:rsid w:val="00E16B10"/>
    <w:rsid w:val="00E16FFF"/>
    <w:rsid w:val="00E171BF"/>
    <w:rsid w:val="00E1773B"/>
    <w:rsid w:val="00E178F2"/>
    <w:rsid w:val="00E17AE1"/>
    <w:rsid w:val="00E17BB0"/>
    <w:rsid w:val="00E17D31"/>
    <w:rsid w:val="00E17D41"/>
    <w:rsid w:val="00E17D82"/>
    <w:rsid w:val="00E17DE9"/>
    <w:rsid w:val="00E17F0D"/>
    <w:rsid w:val="00E200DD"/>
    <w:rsid w:val="00E202C6"/>
    <w:rsid w:val="00E206DE"/>
    <w:rsid w:val="00E20A4E"/>
    <w:rsid w:val="00E20AEB"/>
    <w:rsid w:val="00E20B2B"/>
    <w:rsid w:val="00E20C3E"/>
    <w:rsid w:val="00E20D65"/>
    <w:rsid w:val="00E20D6E"/>
    <w:rsid w:val="00E20DB7"/>
    <w:rsid w:val="00E214FF"/>
    <w:rsid w:val="00E21688"/>
    <w:rsid w:val="00E216B8"/>
    <w:rsid w:val="00E21705"/>
    <w:rsid w:val="00E217A0"/>
    <w:rsid w:val="00E21CC5"/>
    <w:rsid w:val="00E21D49"/>
    <w:rsid w:val="00E21DB9"/>
    <w:rsid w:val="00E21E2B"/>
    <w:rsid w:val="00E22081"/>
    <w:rsid w:val="00E2211B"/>
    <w:rsid w:val="00E22297"/>
    <w:rsid w:val="00E22322"/>
    <w:rsid w:val="00E223C8"/>
    <w:rsid w:val="00E225CD"/>
    <w:rsid w:val="00E22748"/>
    <w:rsid w:val="00E22A48"/>
    <w:rsid w:val="00E22A98"/>
    <w:rsid w:val="00E22BC8"/>
    <w:rsid w:val="00E22CC6"/>
    <w:rsid w:val="00E22F43"/>
    <w:rsid w:val="00E23472"/>
    <w:rsid w:val="00E23504"/>
    <w:rsid w:val="00E23771"/>
    <w:rsid w:val="00E238A0"/>
    <w:rsid w:val="00E23AD8"/>
    <w:rsid w:val="00E23C2D"/>
    <w:rsid w:val="00E23C30"/>
    <w:rsid w:val="00E23F54"/>
    <w:rsid w:val="00E23F8B"/>
    <w:rsid w:val="00E241B4"/>
    <w:rsid w:val="00E241DC"/>
    <w:rsid w:val="00E243C9"/>
    <w:rsid w:val="00E24484"/>
    <w:rsid w:val="00E24592"/>
    <w:rsid w:val="00E245BB"/>
    <w:rsid w:val="00E2473C"/>
    <w:rsid w:val="00E247F4"/>
    <w:rsid w:val="00E24B56"/>
    <w:rsid w:val="00E24C93"/>
    <w:rsid w:val="00E24D99"/>
    <w:rsid w:val="00E25021"/>
    <w:rsid w:val="00E2510A"/>
    <w:rsid w:val="00E25351"/>
    <w:rsid w:val="00E25447"/>
    <w:rsid w:val="00E254FB"/>
    <w:rsid w:val="00E25612"/>
    <w:rsid w:val="00E2562E"/>
    <w:rsid w:val="00E2563C"/>
    <w:rsid w:val="00E256AF"/>
    <w:rsid w:val="00E256ED"/>
    <w:rsid w:val="00E25A39"/>
    <w:rsid w:val="00E25C4C"/>
    <w:rsid w:val="00E261ED"/>
    <w:rsid w:val="00E263C7"/>
    <w:rsid w:val="00E26516"/>
    <w:rsid w:val="00E2660F"/>
    <w:rsid w:val="00E26751"/>
    <w:rsid w:val="00E268D3"/>
    <w:rsid w:val="00E26957"/>
    <w:rsid w:val="00E26D08"/>
    <w:rsid w:val="00E2712D"/>
    <w:rsid w:val="00E272E4"/>
    <w:rsid w:val="00E27AE6"/>
    <w:rsid w:val="00E27B34"/>
    <w:rsid w:val="00E27BF5"/>
    <w:rsid w:val="00E27CD8"/>
    <w:rsid w:val="00E30238"/>
    <w:rsid w:val="00E304A9"/>
    <w:rsid w:val="00E305D4"/>
    <w:rsid w:val="00E30606"/>
    <w:rsid w:val="00E306AF"/>
    <w:rsid w:val="00E30738"/>
    <w:rsid w:val="00E30785"/>
    <w:rsid w:val="00E30896"/>
    <w:rsid w:val="00E30A42"/>
    <w:rsid w:val="00E30A45"/>
    <w:rsid w:val="00E30B4B"/>
    <w:rsid w:val="00E30CDC"/>
    <w:rsid w:val="00E30D8A"/>
    <w:rsid w:val="00E30E14"/>
    <w:rsid w:val="00E30E66"/>
    <w:rsid w:val="00E30F13"/>
    <w:rsid w:val="00E30FA3"/>
    <w:rsid w:val="00E3103B"/>
    <w:rsid w:val="00E31252"/>
    <w:rsid w:val="00E312C8"/>
    <w:rsid w:val="00E312DD"/>
    <w:rsid w:val="00E31429"/>
    <w:rsid w:val="00E31564"/>
    <w:rsid w:val="00E318AC"/>
    <w:rsid w:val="00E318ED"/>
    <w:rsid w:val="00E31A5D"/>
    <w:rsid w:val="00E31ACE"/>
    <w:rsid w:val="00E31B25"/>
    <w:rsid w:val="00E31CAE"/>
    <w:rsid w:val="00E31D49"/>
    <w:rsid w:val="00E31DB7"/>
    <w:rsid w:val="00E31E73"/>
    <w:rsid w:val="00E31EBE"/>
    <w:rsid w:val="00E31F65"/>
    <w:rsid w:val="00E32003"/>
    <w:rsid w:val="00E32137"/>
    <w:rsid w:val="00E325F4"/>
    <w:rsid w:val="00E326B5"/>
    <w:rsid w:val="00E3294A"/>
    <w:rsid w:val="00E329E3"/>
    <w:rsid w:val="00E32A3F"/>
    <w:rsid w:val="00E32A63"/>
    <w:rsid w:val="00E32E7E"/>
    <w:rsid w:val="00E32FD0"/>
    <w:rsid w:val="00E330D8"/>
    <w:rsid w:val="00E33672"/>
    <w:rsid w:val="00E33707"/>
    <w:rsid w:val="00E337A5"/>
    <w:rsid w:val="00E337CB"/>
    <w:rsid w:val="00E3385A"/>
    <w:rsid w:val="00E338C4"/>
    <w:rsid w:val="00E3400C"/>
    <w:rsid w:val="00E340C4"/>
    <w:rsid w:val="00E341A8"/>
    <w:rsid w:val="00E3431D"/>
    <w:rsid w:val="00E3432E"/>
    <w:rsid w:val="00E345EF"/>
    <w:rsid w:val="00E34609"/>
    <w:rsid w:val="00E348D9"/>
    <w:rsid w:val="00E34976"/>
    <w:rsid w:val="00E34AC3"/>
    <w:rsid w:val="00E34B78"/>
    <w:rsid w:val="00E34B94"/>
    <w:rsid w:val="00E34FD7"/>
    <w:rsid w:val="00E35067"/>
    <w:rsid w:val="00E35257"/>
    <w:rsid w:val="00E352AF"/>
    <w:rsid w:val="00E35340"/>
    <w:rsid w:val="00E3536D"/>
    <w:rsid w:val="00E353B6"/>
    <w:rsid w:val="00E35666"/>
    <w:rsid w:val="00E35686"/>
    <w:rsid w:val="00E35712"/>
    <w:rsid w:val="00E35966"/>
    <w:rsid w:val="00E35AB2"/>
    <w:rsid w:val="00E35CAC"/>
    <w:rsid w:val="00E35D01"/>
    <w:rsid w:val="00E35D98"/>
    <w:rsid w:val="00E35E66"/>
    <w:rsid w:val="00E35EBC"/>
    <w:rsid w:val="00E35F72"/>
    <w:rsid w:val="00E3611C"/>
    <w:rsid w:val="00E36120"/>
    <w:rsid w:val="00E361F6"/>
    <w:rsid w:val="00E362B9"/>
    <w:rsid w:val="00E36555"/>
    <w:rsid w:val="00E36894"/>
    <w:rsid w:val="00E36AFE"/>
    <w:rsid w:val="00E36C47"/>
    <w:rsid w:val="00E36C9A"/>
    <w:rsid w:val="00E36CDE"/>
    <w:rsid w:val="00E36E48"/>
    <w:rsid w:val="00E36F94"/>
    <w:rsid w:val="00E3703B"/>
    <w:rsid w:val="00E37100"/>
    <w:rsid w:val="00E37126"/>
    <w:rsid w:val="00E37195"/>
    <w:rsid w:val="00E3741C"/>
    <w:rsid w:val="00E3757A"/>
    <w:rsid w:val="00E37664"/>
    <w:rsid w:val="00E376BE"/>
    <w:rsid w:val="00E37810"/>
    <w:rsid w:val="00E37816"/>
    <w:rsid w:val="00E3786D"/>
    <w:rsid w:val="00E3799F"/>
    <w:rsid w:val="00E37A83"/>
    <w:rsid w:val="00E37C54"/>
    <w:rsid w:val="00E37C8B"/>
    <w:rsid w:val="00E37DC9"/>
    <w:rsid w:val="00E37EAB"/>
    <w:rsid w:val="00E40410"/>
    <w:rsid w:val="00E404AF"/>
    <w:rsid w:val="00E404EC"/>
    <w:rsid w:val="00E4061B"/>
    <w:rsid w:val="00E406D5"/>
    <w:rsid w:val="00E40B19"/>
    <w:rsid w:val="00E40D7E"/>
    <w:rsid w:val="00E40FA0"/>
    <w:rsid w:val="00E41001"/>
    <w:rsid w:val="00E416CA"/>
    <w:rsid w:val="00E41769"/>
    <w:rsid w:val="00E419D9"/>
    <w:rsid w:val="00E419F3"/>
    <w:rsid w:val="00E41B25"/>
    <w:rsid w:val="00E41D64"/>
    <w:rsid w:val="00E41DCE"/>
    <w:rsid w:val="00E42200"/>
    <w:rsid w:val="00E4246B"/>
    <w:rsid w:val="00E4248C"/>
    <w:rsid w:val="00E42653"/>
    <w:rsid w:val="00E4276E"/>
    <w:rsid w:val="00E427AE"/>
    <w:rsid w:val="00E42905"/>
    <w:rsid w:val="00E42932"/>
    <w:rsid w:val="00E42965"/>
    <w:rsid w:val="00E42B21"/>
    <w:rsid w:val="00E42B9B"/>
    <w:rsid w:val="00E42BFA"/>
    <w:rsid w:val="00E42CB2"/>
    <w:rsid w:val="00E42CE6"/>
    <w:rsid w:val="00E432FC"/>
    <w:rsid w:val="00E43305"/>
    <w:rsid w:val="00E43422"/>
    <w:rsid w:val="00E434C1"/>
    <w:rsid w:val="00E43592"/>
    <w:rsid w:val="00E43855"/>
    <w:rsid w:val="00E43A99"/>
    <w:rsid w:val="00E43B8D"/>
    <w:rsid w:val="00E43C56"/>
    <w:rsid w:val="00E43DF6"/>
    <w:rsid w:val="00E43E0E"/>
    <w:rsid w:val="00E43EE2"/>
    <w:rsid w:val="00E43F46"/>
    <w:rsid w:val="00E441F8"/>
    <w:rsid w:val="00E44326"/>
    <w:rsid w:val="00E4447E"/>
    <w:rsid w:val="00E446CE"/>
    <w:rsid w:val="00E447D1"/>
    <w:rsid w:val="00E44881"/>
    <w:rsid w:val="00E44978"/>
    <w:rsid w:val="00E449BF"/>
    <w:rsid w:val="00E44C28"/>
    <w:rsid w:val="00E44E00"/>
    <w:rsid w:val="00E450F0"/>
    <w:rsid w:val="00E451F9"/>
    <w:rsid w:val="00E453E7"/>
    <w:rsid w:val="00E458F2"/>
    <w:rsid w:val="00E45946"/>
    <w:rsid w:val="00E45A33"/>
    <w:rsid w:val="00E45AAE"/>
    <w:rsid w:val="00E45EFF"/>
    <w:rsid w:val="00E45F03"/>
    <w:rsid w:val="00E464ED"/>
    <w:rsid w:val="00E46546"/>
    <w:rsid w:val="00E465E5"/>
    <w:rsid w:val="00E465FB"/>
    <w:rsid w:val="00E467C5"/>
    <w:rsid w:val="00E46843"/>
    <w:rsid w:val="00E46A8D"/>
    <w:rsid w:val="00E46D86"/>
    <w:rsid w:val="00E46F75"/>
    <w:rsid w:val="00E46FA3"/>
    <w:rsid w:val="00E47017"/>
    <w:rsid w:val="00E4715C"/>
    <w:rsid w:val="00E475C3"/>
    <w:rsid w:val="00E478B1"/>
    <w:rsid w:val="00E479B5"/>
    <w:rsid w:val="00E47AB6"/>
    <w:rsid w:val="00E47B31"/>
    <w:rsid w:val="00E47BF7"/>
    <w:rsid w:val="00E47DA2"/>
    <w:rsid w:val="00E47DBF"/>
    <w:rsid w:val="00E47F44"/>
    <w:rsid w:val="00E47FB2"/>
    <w:rsid w:val="00E5005D"/>
    <w:rsid w:val="00E50083"/>
    <w:rsid w:val="00E500B6"/>
    <w:rsid w:val="00E5019E"/>
    <w:rsid w:val="00E5043F"/>
    <w:rsid w:val="00E50642"/>
    <w:rsid w:val="00E507C8"/>
    <w:rsid w:val="00E508D5"/>
    <w:rsid w:val="00E50C86"/>
    <w:rsid w:val="00E50DD8"/>
    <w:rsid w:val="00E513C9"/>
    <w:rsid w:val="00E51A1A"/>
    <w:rsid w:val="00E51B71"/>
    <w:rsid w:val="00E51B9E"/>
    <w:rsid w:val="00E51C12"/>
    <w:rsid w:val="00E51D55"/>
    <w:rsid w:val="00E51DC5"/>
    <w:rsid w:val="00E51FF1"/>
    <w:rsid w:val="00E52283"/>
    <w:rsid w:val="00E52316"/>
    <w:rsid w:val="00E52489"/>
    <w:rsid w:val="00E5268F"/>
    <w:rsid w:val="00E52BB8"/>
    <w:rsid w:val="00E52C80"/>
    <w:rsid w:val="00E52D29"/>
    <w:rsid w:val="00E52E40"/>
    <w:rsid w:val="00E53A67"/>
    <w:rsid w:val="00E53AB4"/>
    <w:rsid w:val="00E53B3F"/>
    <w:rsid w:val="00E53BEA"/>
    <w:rsid w:val="00E53BFA"/>
    <w:rsid w:val="00E53C6A"/>
    <w:rsid w:val="00E53E25"/>
    <w:rsid w:val="00E53E6A"/>
    <w:rsid w:val="00E54048"/>
    <w:rsid w:val="00E54415"/>
    <w:rsid w:val="00E5455F"/>
    <w:rsid w:val="00E54834"/>
    <w:rsid w:val="00E54B65"/>
    <w:rsid w:val="00E54C69"/>
    <w:rsid w:val="00E54CC3"/>
    <w:rsid w:val="00E55122"/>
    <w:rsid w:val="00E551DE"/>
    <w:rsid w:val="00E55289"/>
    <w:rsid w:val="00E5533C"/>
    <w:rsid w:val="00E55527"/>
    <w:rsid w:val="00E55607"/>
    <w:rsid w:val="00E556B8"/>
    <w:rsid w:val="00E556C8"/>
    <w:rsid w:val="00E556E1"/>
    <w:rsid w:val="00E55B79"/>
    <w:rsid w:val="00E55F96"/>
    <w:rsid w:val="00E55FC9"/>
    <w:rsid w:val="00E560BD"/>
    <w:rsid w:val="00E56131"/>
    <w:rsid w:val="00E561D7"/>
    <w:rsid w:val="00E56535"/>
    <w:rsid w:val="00E56584"/>
    <w:rsid w:val="00E5658D"/>
    <w:rsid w:val="00E56799"/>
    <w:rsid w:val="00E567D7"/>
    <w:rsid w:val="00E56977"/>
    <w:rsid w:val="00E56AAB"/>
    <w:rsid w:val="00E56C08"/>
    <w:rsid w:val="00E56E32"/>
    <w:rsid w:val="00E56E59"/>
    <w:rsid w:val="00E56F0B"/>
    <w:rsid w:val="00E57121"/>
    <w:rsid w:val="00E5723A"/>
    <w:rsid w:val="00E57569"/>
    <w:rsid w:val="00E575A3"/>
    <w:rsid w:val="00E575BD"/>
    <w:rsid w:val="00E575C7"/>
    <w:rsid w:val="00E575D4"/>
    <w:rsid w:val="00E5761D"/>
    <w:rsid w:val="00E57720"/>
    <w:rsid w:val="00E57A07"/>
    <w:rsid w:val="00E57B6A"/>
    <w:rsid w:val="00E57BE3"/>
    <w:rsid w:val="00E57CD6"/>
    <w:rsid w:val="00E57EC1"/>
    <w:rsid w:val="00E57F13"/>
    <w:rsid w:val="00E57FA7"/>
    <w:rsid w:val="00E600D4"/>
    <w:rsid w:val="00E60373"/>
    <w:rsid w:val="00E603D3"/>
    <w:rsid w:val="00E60809"/>
    <w:rsid w:val="00E60829"/>
    <w:rsid w:val="00E6095D"/>
    <w:rsid w:val="00E60A9C"/>
    <w:rsid w:val="00E60B84"/>
    <w:rsid w:val="00E60D5D"/>
    <w:rsid w:val="00E60D7E"/>
    <w:rsid w:val="00E60E1D"/>
    <w:rsid w:val="00E611C7"/>
    <w:rsid w:val="00E611F1"/>
    <w:rsid w:val="00E612B9"/>
    <w:rsid w:val="00E61310"/>
    <w:rsid w:val="00E613B2"/>
    <w:rsid w:val="00E61586"/>
    <w:rsid w:val="00E6158E"/>
    <w:rsid w:val="00E615A6"/>
    <w:rsid w:val="00E618BB"/>
    <w:rsid w:val="00E61955"/>
    <w:rsid w:val="00E61A53"/>
    <w:rsid w:val="00E61AD2"/>
    <w:rsid w:val="00E61CB4"/>
    <w:rsid w:val="00E61CE0"/>
    <w:rsid w:val="00E61DFA"/>
    <w:rsid w:val="00E61E41"/>
    <w:rsid w:val="00E620A9"/>
    <w:rsid w:val="00E6211C"/>
    <w:rsid w:val="00E62199"/>
    <w:rsid w:val="00E62454"/>
    <w:rsid w:val="00E624B4"/>
    <w:rsid w:val="00E62663"/>
    <w:rsid w:val="00E6279F"/>
    <w:rsid w:val="00E62C95"/>
    <w:rsid w:val="00E62D17"/>
    <w:rsid w:val="00E62E2E"/>
    <w:rsid w:val="00E62ED7"/>
    <w:rsid w:val="00E62FA9"/>
    <w:rsid w:val="00E630AE"/>
    <w:rsid w:val="00E63291"/>
    <w:rsid w:val="00E633DD"/>
    <w:rsid w:val="00E634E1"/>
    <w:rsid w:val="00E635A2"/>
    <w:rsid w:val="00E63902"/>
    <w:rsid w:val="00E63E5B"/>
    <w:rsid w:val="00E6426E"/>
    <w:rsid w:val="00E64467"/>
    <w:rsid w:val="00E64A11"/>
    <w:rsid w:val="00E64C23"/>
    <w:rsid w:val="00E64C53"/>
    <w:rsid w:val="00E64DE4"/>
    <w:rsid w:val="00E6505F"/>
    <w:rsid w:val="00E65346"/>
    <w:rsid w:val="00E65415"/>
    <w:rsid w:val="00E65449"/>
    <w:rsid w:val="00E6550D"/>
    <w:rsid w:val="00E655A2"/>
    <w:rsid w:val="00E65642"/>
    <w:rsid w:val="00E65860"/>
    <w:rsid w:val="00E658AC"/>
    <w:rsid w:val="00E659C8"/>
    <w:rsid w:val="00E65A13"/>
    <w:rsid w:val="00E65A87"/>
    <w:rsid w:val="00E65AC5"/>
    <w:rsid w:val="00E65B13"/>
    <w:rsid w:val="00E65C45"/>
    <w:rsid w:val="00E65D48"/>
    <w:rsid w:val="00E65D72"/>
    <w:rsid w:val="00E660B0"/>
    <w:rsid w:val="00E661A8"/>
    <w:rsid w:val="00E66290"/>
    <w:rsid w:val="00E663C8"/>
    <w:rsid w:val="00E6644E"/>
    <w:rsid w:val="00E6650F"/>
    <w:rsid w:val="00E66598"/>
    <w:rsid w:val="00E66726"/>
    <w:rsid w:val="00E66756"/>
    <w:rsid w:val="00E66C8E"/>
    <w:rsid w:val="00E66C92"/>
    <w:rsid w:val="00E66D05"/>
    <w:rsid w:val="00E67161"/>
    <w:rsid w:val="00E67235"/>
    <w:rsid w:val="00E6745D"/>
    <w:rsid w:val="00E67586"/>
    <w:rsid w:val="00E677FA"/>
    <w:rsid w:val="00E67801"/>
    <w:rsid w:val="00E67A72"/>
    <w:rsid w:val="00E67CC6"/>
    <w:rsid w:val="00E67E06"/>
    <w:rsid w:val="00E67E77"/>
    <w:rsid w:val="00E67F9F"/>
    <w:rsid w:val="00E70334"/>
    <w:rsid w:val="00E70654"/>
    <w:rsid w:val="00E706E6"/>
    <w:rsid w:val="00E70787"/>
    <w:rsid w:val="00E7084B"/>
    <w:rsid w:val="00E7097B"/>
    <w:rsid w:val="00E709F9"/>
    <w:rsid w:val="00E70B59"/>
    <w:rsid w:val="00E71011"/>
    <w:rsid w:val="00E711F1"/>
    <w:rsid w:val="00E712EC"/>
    <w:rsid w:val="00E71300"/>
    <w:rsid w:val="00E71880"/>
    <w:rsid w:val="00E71A7D"/>
    <w:rsid w:val="00E71B51"/>
    <w:rsid w:val="00E71B9B"/>
    <w:rsid w:val="00E71C61"/>
    <w:rsid w:val="00E72099"/>
    <w:rsid w:val="00E724B3"/>
    <w:rsid w:val="00E725D9"/>
    <w:rsid w:val="00E725F0"/>
    <w:rsid w:val="00E72622"/>
    <w:rsid w:val="00E72642"/>
    <w:rsid w:val="00E728CF"/>
    <w:rsid w:val="00E72A9E"/>
    <w:rsid w:val="00E72DC5"/>
    <w:rsid w:val="00E72E93"/>
    <w:rsid w:val="00E72EE3"/>
    <w:rsid w:val="00E7311F"/>
    <w:rsid w:val="00E7317A"/>
    <w:rsid w:val="00E731D1"/>
    <w:rsid w:val="00E732C2"/>
    <w:rsid w:val="00E73358"/>
    <w:rsid w:val="00E73482"/>
    <w:rsid w:val="00E735E7"/>
    <w:rsid w:val="00E73733"/>
    <w:rsid w:val="00E7384D"/>
    <w:rsid w:val="00E73ACA"/>
    <w:rsid w:val="00E73AD1"/>
    <w:rsid w:val="00E73B1D"/>
    <w:rsid w:val="00E73D73"/>
    <w:rsid w:val="00E73E6E"/>
    <w:rsid w:val="00E73F12"/>
    <w:rsid w:val="00E742AD"/>
    <w:rsid w:val="00E742CB"/>
    <w:rsid w:val="00E743F1"/>
    <w:rsid w:val="00E744AB"/>
    <w:rsid w:val="00E7472E"/>
    <w:rsid w:val="00E7475C"/>
    <w:rsid w:val="00E7486F"/>
    <w:rsid w:val="00E74A05"/>
    <w:rsid w:val="00E74BAC"/>
    <w:rsid w:val="00E74BD6"/>
    <w:rsid w:val="00E74C57"/>
    <w:rsid w:val="00E74E25"/>
    <w:rsid w:val="00E74E53"/>
    <w:rsid w:val="00E74F6E"/>
    <w:rsid w:val="00E74FD3"/>
    <w:rsid w:val="00E75128"/>
    <w:rsid w:val="00E7519B"/>
    <w:rsid w:val="00E756C9"/>
    <w:rsid w:val="00E757CA"/>
    <w:rsid w:val="00E7581D"/>
    <w:rsid w:val="00E75A1C"/>
    <w:rsid w:val="00E75A49"/>
    <w:rsid w:val="00E75B92"/>
    <w:rsid w:val="00E75C1A"/>
    <w:rsid w:val="00E75C95"/>
    <w:rsid w:val="00E75C9D"/>
    <w:rsid w:val="00E75CCF"/>
    <w:rsid w:val="00E75CF1"/>
    <w:rsid w:val="00E76433"/>
    <w:rsid w:val="00E7678F"/>
    <w:rsid w:val="00E76A66"/>
    <w:rsid w:val="00E76DAC"/>
    <w:rsid w:val="00E76E19"/>
    <w:rsid w:val="00E76F34"/>
    <w:rsid w:val="00E77187"/>
    <w:rsid w:val="00E77274"/>
    <w:rsid w:val="00E77605"/>
    <w:rsid w:val="00E776E7"/>
    <w:rsid w:val="00E77A1F"/>
    <w:rsid w:val="00E77BC0"/>
    <w:rsid w:val="00E77EEE"/>
    <w:rsid w:val="00E77F4D"/>
    <w:rsid w:val="00E8012F"/>
    <w:rsid w:val="00E8013C"/>
    <w:rsid w:val="00E8048C"/>
    <w:rsid w:val="00E8060D"/>
    <w:rsid w:val="00E80621"/>
    <w:rsid w:val="00E80687"/>
    <w:rsid w:val="00E80733"/>
    <w:rsid w:val="00E809F7"/>
    <w:rsid w:val="00E80C33"/>
    <w:rsid w:val="00E812D5"/>
    <w:rsid w:val="00E81420"/>
    <w:rsid w:val="00E814AC"/>
    <w:rsid w:val="00E81697"/>
    <w:rsid w:val="00E81730"/>
    <w:rsid w:val="00E8182E"/>
    <w:rsid w:val="00E81A21"/>
    <w:rsid w:val="00E81A7E"/>
    <w:rsid w:val="00E81C89"/>
    <w:rsid w:val="00E81F88"/>
    <w:rsid w:val="00E8236E"/>
    <w:rsid w:val="00E8238B"/>
    <w:rsid w:val="00E823F8"/>
    <w:rsid w:val="00E825D2"/>
    <w:rsid w:val="00E82890"/>
    <w:rsid w:val="00E8293C"/>
    <w:rsid w:val="00E8294D"/>
    <w:rsid w:val="00E829D4"/>
    <w:rsid w:val="00E82BC3"/>
    <w:rsid w:val="00E82C55"/>
    <w:rsid w:val="00E82E51"/>
    <w:rsid w:val="00E83123"/>
    <w:rsid w:val="00E832B4"/>
    <w:rsid w:val="00E8336E"/>
    <w:rsid w:val="00E835B7"/>
    <w:rsid w:val="00E83EF2"/>
    <w:rsid w:val="00E83F3A"/>
    <w:rsid w:val="00E83FB7"/>
    <w:rsid w:val="00E842B4"/>
    <w:rsid w:val="00E847CE"/>
    <w:rsid w:val="00E84A43"/>
    <w:rsid w:val="00E84C54"/>
    <w:rsid w:val="00E84D77"/>
    <w:rsid w:val="00E84E70"/>
    <w:rsid w:val="00E84F33"/>
    <w:rsid w:val="00E85493"/>
    <w:rsid w:val="00E85BB8"/>
    <w:rsid w:val="00E85EA9"/>
    <w:rsid w:val="00E85F6A"/>
    <w:rsid w:val="00E86199"/>
    <w:rsid w:val="00E865F9"/>
    <w:rsid w:val="00E866CC"/>
    <w:rsid w:val="00E86852"/>
    <w:rsid w:val="00E869DB"/>
    <w:rsid w:val="00E86B2B"/>
    <w:rsid w:val="00E87099"/>
    <w:rsid w:val="00E870E1"/>
    <w:rsid w:val="00E87146"/>
    <w:rsid w:val="00E87343"/>
    <w:rsid w:val="00E8740E"/>
    <w:rsid w:val="00E87633"/>
    <w:rsid w:val="00E877B2"/>
    <w:rsid w:val="00E8784A"/>
    <w:rsid w:val="00E8784F"/>
    <w:rsid w:val="00E87A43"/>
    <w:rsid w:val="00E87B53"/>
    <w:rsid w:val="00E87D24"/>
    <w:rsid w:val="00E87E61"/>
    <w:rsid w:val="00E87EC7"/>
    <w:rsid w:val="00E87EF4"/>
    <w:rsid w:val="00E90048"/>
    <w:rsid w:val="00E9004C"/>
    <w:rsid w:val="00E900A9"/>
    <w:rsid w:val="00E90104"/>
    <w:rsid w:val="00E901AB"/>
    <w:rsid w:val="00E9028F"/>
    <w:rsid w:val="00E90552"/>
    <w:rsid w:val="00E9074A"/>
    <w:rsid w:val="00E910ED"/>
    <w:rsid w:val="00E9129D"/>
    <w:rsid w:val="00E91382"/>
    <w:rsid w:val="00E9153D"/>
    <w:rsid w:val="00E91556"/>
    <w:rsid w:val="00E91917"/>
    <w:rsid w:val="00E919C1"/>
    <w:rsid w:val="00E91A84"/>
    <w:rsid w:val="00E91B2A"/>
    <w:rsid w:val="00E91EC7"/>
    <w:rsid w:val="00E91FB4"/>
    <w:rsid w:val="00E91FF6"/>
    <w:rsid w:val="00E92239"/>
    <w:rsid w:val="00E92274"/>
    <w:rsid w:val="00E923CA"/>
    <w:rsid w:val="00E925AE"/>
    <w:rsid w:val="00E92B4C"/>
    <w:rsid w:val="00E92C92"/>
    <w:rsid w:val="00E92D64"/>
    <w:rsid w:val="00E92F15"/>
    <w:rsid w:val="00E9324A"/>
    <w:rsid w:val="00E9344A"/>
    <w:rsid w:val="00E93643"/>
    <w:rsid w:val="00E93768"/>
    <w:rsid w:val="00E9382E"/>
    <w:rsid w:val="00E938B9"/>
    <w:rsid w:val="00E938CB"/>
    <w:rsid w:val="00E93A06"/>
    <w:rsid w:val="00E93B15"/>
    <w:rsid w:val="00E93B7D"/>
    <w:rsid w:val="00E93D28"/>
    <w:rsid w:val="00E93D2B"/>
    <w:rsid w:val="00E94119"/>
    <w:rsid w:val="00E94190"/>
    <w:rsid w:val="00E94396"/>
    <w:rsid w:val="00E94478"/>
    <w:rsid w:val="00E944E1"/>
    <w:rsid w:val="00E9454C"/>
    <w:rsid w:val="00E945A3"/>
    <w:rsid w:val="00E94716"/>
    <w:rsid w:val="00E947CF"/>
    <w:rsid w:val="00E9495C"/>
    <w:rsid w:val="00E94CF0"/>
    <w:rsid w:val="00E94F96"/>
    <w:rsid w:val="00E94FE1"/>
    <w:rsid w:val="00E95059"/>
    <w:rsid w:val="00E95081"/>
    <w:rsid w:val="00E957DB"/>
    <w:rsid w:val="00E95892"/>
    <w:rsid w:val="00E95993"/>
    <w:rsid w:val="00E95C04"/>
    <w:rsid w:val="00E95CAC"/>
    <w:rsid w:val="00E95D25"/>
    <w:rsid w:val="00E95F06"/>
    <w:rsid w:val="00E95F39"/>
    <w:rsid w:val="00E960DF"/>
    <w:rsid w:val="00E9628B"/>
    <w:rsid w:val="00E962C4"/>
    <w:rsid w:val="00E962EC"/>
    <w:rsid w:val="00E963CA"/>
    <w:rsid w:val="00E96400"/>
    <w:rsid w:val="00E964DA"/>
    <w:rsid w:val="00E964E2"/>
    <w:rsid w:val="00E96754"/>
    <w:rsid w:val="00E96BDE"/>
    <w:rsid w:val="00E96C18"/>
    <w:rsid w:val="00E96C4A"/>
    <w:rsid w:val="00E96F1B"/>
    <w:rsid w:val="00E96F81"/>
    <w:rsid w:val="00E9708A"/>
    <w:rsid w:val="00E975A6"/>
    <w:rsid w:val="00E977B7"/>
    <w:rsid w:val="00E979DA"/>
    <w:rsid w:val="00E979F8"/>
    <w:rsid w:val="00E97C7C"/>
    <w:rsid w:val="00E97D72"/>
    <w:rsid w:val="00E97D98"/>
    <w:rsid w:val="00E97E1E"/>
    <w:rsid w:val="00EA0159"/>
    <w:rsid w:val="00EA0394"/>
    <w:rsid w:val="00EA03A2"/>
    <w:rsid w:val="00EA0459"/>
    <w:rsid w:val="00EA055D"/>
    <w:rsid w:val="00EA0730"/>
    <w:rsid w:val="00EA0AD5"/>
    <w:rsid w:val="00EA0C85"/>
    <w:rsid w:val="00EA0DAB"/>
    <w:rsid w:val="00EA0E97"/>
    <w:rsid w:val="00EA0FDB"/>
    <w:rsid w:val="00EA13CE"/>
    <w:rsid w:val="00EA16FC"/>
    <w:rsid w:val="00EA17A8"/>
    <w:rsid w:val="00EA1A94"/>
    <w:rsid w:val="00EA1A9A"/>
    <w:rsid w:val="00EA1BAB"/>
    <w:rsid w:val="00EA1F47"/>
    <w:rsid w:val="00EA1F53"/>
    <w:rsid w:val="00EA213D"/>
    <w:rsid w:val="00EA223C"/>
    <w:rsid w:val="00EA2269"/>
    <w:rsid w:val="00EA22A1"/>
    <w:rsid w:val="00EA237E"/>
    <w:rsid w:val="00EA24C6"/>
    <w:rsid w:val="00EA2696"/>
    <w:rsid w:val="00EA29D5"/>
    <w:rsid w:val="00EA2AB3"/>
    <w:rsid w:val="00EA2E11"/>
    <w:rsid w:val="00EA3235"/>
    <w:rsid w:val="00EA3325"/>
    <w:rsid w:val="00EA33B1"/>
    <w:rsid w:val="00EA33DA"/>
    <w:rsid w:val="00EA34A8"/>
    <w:rsid w:val="00EA3656"/>
    <w:rsid w:val="00EA37D3"/>
    <w:rsid w:val="00EA3B8F"/>
    <w:rsid w:val="00EA3CA2"/>
    <w:rsid w:val="00EA3D0D"/>
    <w:rsid w:val="00EA3ECB"/>
    <w:rsid w:val="00EA402F"/>
    <w:rsid w:val="00EA40DD"/>
    <w:rsid w:val="00EA4101"/>
    <w:rsid w:val="00EA416C"/>
    <w:rsid w:val="00EA420E"/>
    <w:rsid w:val="00EA44BA"/>
    <w:rsid w:val="00EA44E7"/>
    <w:rsid w:val="00EA465C"/>
    <w:rsid w:val="00EA4681"/>
    <w:rsid w:val="00EA47E4"/>
    <w:rsid w:val="00EA4A39"/>
    <w:rsid w:val="00EA4C6E"/>
    <w:rsid w:val="00EA4C77"/>
    <w:rsid w:val="00EA4D74"/>
    <w:rsid w:val="00EA4EFD"/>
    <w:rsid w:val="00EA4F60"/>
    <w:rsid w:val="00EA510C"/>
    <w:rsid w:val="00EA523F"/>
    <w:rsid w:val="00EA52CE"/>
    <w:rsid w:val="00EA52F1"/>
    <w:rsid w:val="00EA5357"/>
    <w:rsid w:val="00EA557E"/>
    <w:rsid w:val="00EA55C8"/>
    <w:rsid w:val="00EA5628"/>
    <w:rsid w:val="00EA5736"/>
    <w:rsid w:val="00EA5783"/>
    <w:rsid w:val="00EA5BA7"/>
    <w:rsid w:val="00EA5D13"/>
    <w:rsid w:val="00EA5D79"/>
    <w:rsid w:val="00EA5F1C"/>
    <w:rsid w:val="00EA60A8"/>
    <w:rsid w:val="00EA6509"/>
    <w:rsid w:val="00EA6645"/>
    <w:rsid w:val="00EA6850"/>
    <w:rsid w:val="00EA6BB7"/>
    <w:rsid w:val="00EA6C99"/>
    <w:rsid w:val="00EA6DC9"/>
    <w:rsid w:val="00EA6F01"/>
    <w:rsid w:val="00EA7370"/>
    <w:rsid w:val="00EA74C5"/>
    <w:rsid w:val="00EA7613"/>
    <w:rsid w:val="00EA76A1"/>
    <w:rsid w:val="00EA776B"/>
    <w:rsid w:val="00EA7781"/>
    <w:rsid w:val="00EA7A59"/>
    <w:rsid w:val="00EA7BCB"/>
    <w:rsid w:val="00EA7CD9"/>
    <w:rsid w:val="00EA7E25"/>
    <w:rsid w:val="00EA7EC7"/>
    <w:rsid w:val="00EA7F60"/>
    <w:rsid w:val="00EB0086"/>
    <w:rsid w:val="00EB02A4"/>
    <w:rsid w:val="00EB0305"/>
    <w:rsid w:val="00EB0456"/>
    <w:rsid w:val="00EB0497"/>
    <w:rsid w:val="00EB0499"/>
    <w:rsid w:val="00EB0542"/>
    <w:rsid w:val="00EB0877"/>
    <w:rsid w:val="00EB094D"/>
    <w:rsid w:val="00EB099A"/>
    <w:rsid w:val="00EB0AA9"/>
    <w:rsid w:val="00EB0BEF"/>
    <w:rsid w:val="00EB0DE4"/>
    <w:rsid w:val="00EB0E0E"/>
    <w:rsid w:val="00EB0F52"/>
    <w:rsid w:val="00EB10D1"/>
    <w:rsid w:val="00EB11F3"/>
    <w:rsid w:val="00EB1447"/>
    <w:rsid w:val="00EB1648"/>
    <w:rsid w:val="00EB168C"/>
    <w:rsid w:val="00EB1B13"/>
    <w:rsid w:val="00EB1C3F"/>
    <w:rsid w:val="00EB1D4A"/>
    <w:rsid w:val="00EB1EC6"/>
    <w:rsid w:val="00EB1F39"/>
    <w:rsid w:val="00EB1F7D"/>
    <w:rsid w:val="00EB218E"/>
    <w:rsid w:val="00EB2228"/>
    <w:rsid w:val="00EB249B"/>
    <w:rsid w:val="00EB2611"/>
    <w:rsid w:val="00EB2634"/>
    <w:rsid w:val="00EB2662"/>
    <w:rsid w:val="00EB270B"/>
    <w:rsid w:val="00EB2914"/>
    <w:rsid w:val="00EB2A49"/>
    <w:rsid w:val="00EB2B50"/>
    <w:rsid w:val="00EB2C56"/>
    <w:rsid w:val="00EB2D96"/>
    <w:rsid w:val="00EB2EA2"/>
    <w:rsid w:val="00EB2F5E"/>
    <w:rsid w:val="00EB30D0"/>
    <w:rsid w:val="00EB31E3"/>
    <w:rsid w:val="00EB35A2"/>
    <w:rsid w:val="00EB3691"/>
    <w:rsid w:val="00EB3726"/>
    <w:rsid w:val="00EB3AA1"/>
    <w:rsid w:val="00EB3AFB"/>
    <w:rsid w:val="00EB3BE0"/>
    <w:rsid w:val="00EB3D9B"/>
    <w:rsid w:val="00EB3DDE"/>
    <w:rsid w:val="00EB3E4F"/>
    <w:rsid w:val="00EB40F8"/>
    <w:rsid w:val="00EB41D0"/>
    <w:rsid w:val="00EB4313"/>
    <w:rsid w:val="00EB43C4"/>
    <w:rsid w:val="00EB4A6F"/>
    <w:rsid w:val="00EB4AD6"/>
    <w:rsid w:val="00EB4D40"/>
    <w:rsid w:val="00EB4D95"/>
    <w:rsid w:val="00EB4DFC"/>
    <w:rsid w:val="00EB4E82"/>
    <w:rsid w:val="00EB4EE5"/>
    <w:rsid w:val="00EB5016"/>
    <w:rsid w:val="00EB5057"/>
    <w:rsid w:val="00EB51E0"/>
    <w:rsid w:val="00EB581C"/>
    <w:rsid w:val="00EB5C8B"/>
    <w:rsid w:val="00EB5CC3"/>
    <w:rsid w:val="00EB5E8D"/>
    <w:rsid w:val="00EB60CA"/>
    <w:rsid w:val="00EB61F6"/>
    <w:rsid w:val="00EB6254"/>
    <w:rsid w:val="00EB6276"/>
    <w:rsid w:val="00EB653B"/>
    <w:rsid w:val="00EB659F"/>
    <w:rsid w:val="00EB65F0"/>
    <w:rsid w:val="00EB6657"/>
    <w:rsid w:val="00EB6672"/>
    <w:rsid w:val="00EB66F3"/>
    <w:rsid w:val="00EB6AE1"/>
    <w:rsid w:val="00EB6B54"/>
    <w:rsid w:val="00EB6B9A"/>
    <w:rsid w:val="00EB6BEE"/>
    <w:rsid w:val="00EB6FBF"/>
    <w:rsid w:val="00EB6FC6"/>
    <w:rsid w:val="00EB7120"/>
    <w:rsid w:val="00EB7367"/>
    <w:rsid w:val="00EB73D5"/>
    <w:rsid w:val="00EB7405"/>
    <w:rsid w:val="00EB7A4A"/>
    <w:rsid w:val="00EB7C99"/>
    <w:rsid w:val="00EB7F49"/>
    <w:rsid w:val="00EB7F66"/>
    <w:rsid w:val="00EB7FFA"/>
    <w:rsid w:val="00EC006B"/>
    <w:rsid w:val="00EC00D3"/>
    <w:rsid w:val="00EC00EA"/>
    <w:rsid w:val="00EC00EC"/>
    <w:rsid w:val="00EC01BB"/>
    <w:rsid w:val="00EC0348"/>
    <w:rsid w:val="00EC0351"/>
    <w:rsid w:val="00EC03C6"/>
    <w:rsid w:val="00EC03CC"/>
    <w:rsid w:val="00EC0421"/>
    <w:rsid w:val="00EC0507"/>
    <w:rsid w:val="00EC061E"/>
    <w:rsid w:val="00EC0682"/>
    <w:rsid w:val="00EC06AE"/>
    <w:rsid w:val="00EC07C9"/>
    <w:rsid w:val="00EC08C0"/>
    <w:rsid w:val="00EC0BFC"/>
    <w:rsid w:val="00EC0EDA"/>
    <w:rsid w:val="00EC11FE"/>
    <w:rsid w:val="00EC121C"/>
    <w:rsid w:val="00EC129A"/>
    <w:rsid w:val="00EC12C0"/>
    <w:rsid w:val="00EC140E"/>
    <w:rsid w:val="00EC17D3"/>
    <w:rsid w:val="00EC1ADB"/>
    <w:rsid w:val="00EC1E5F"/>
    <w:rsid w:val="00EC1EC7"/>
    <w:rsid w:val="00EC204A"/>
    <w:rsid w:val="00EC2747"/>
    <w:rsid w:val="00EC2946"/>
    <w:rsid w:val="00EC296B"/>
    <w:rsid w:val="00EC2ABF"/>
    <w:rsid w:val="00EC2AD2"/>
    <w:rsid w:val="00EC2C56"/>
    <w:rsid w:val="00EC2CF7"/>
    <w:rsid w:val="00EC2F31"/>
    <w:rsid w:val="00EC343B"/>
    <w:rsid w:val="00EC353A"/>
    <w:rsid w:val="00EC378A"/>
    <w:rsid w:val="00EC379A"/>
    <w:rsid w:val="00EC37ED"/>
    <w:rsid w:val="00EC38DD"/>
    <w:rsid w:val="00EC3912"/>
    <w:rsid w:val="00EC3AB0"/>
    <w:rsid w:val="00EC3E15"/>
    <w:rsid w:val="00EC3E9B"/>
    <w:rsid w:val="00EC3EAA"/>
    <w:rsid w:val="00EC3ED1"/>
    <w:rsid w:val="00EC42B9"/>
    <w:rsid w:val="00EC451D"/>
    <w:rsid w:val="00EC45B0"/>
    <w:rsid w:val="00EC47BE"/>
    <w:rsid w:val="00EC4D37"/>
    <w:rsid w:val="00EC5038"/>
    <w:rsid w:val="00EC5258"/>
    <w:rsid w:val="00EC537A"/>
    <w:rsid w:val="00EC5406"/>
    <w:rsid w:val="00EC5538"/>
    <w:rsid w:val="00EC5600"/>
    <w:rsid w:val="00EC56D7"/>
    <w:rsid w:val="00EC5806"/>
    <w:rsid w:val="00EC589B"/>
    <w:rsid w:val="00EC5A74"/>
    <w:rsid w:val="00EC5BD9"/>
    <w:rsid w:val="00EC5D4F"/>
    <w:rsid w:val="00EC5D96"/>
    <w:rsid w:val="00EC5DA4"/>
    <w:rsid w:val="00EC6064"/>
    <w:rsid w:val="00EC6311"/>
    <w:rsid w:val="00EC6323"/>
    <w:rsid w:val="00EC64DF"/>
    <w:rsid w:val="00EC65D8"/>
    <w:rsid w:val="00EC669B"/>
    <w:rsid w:val="00EC6A4F"/>
    <w:rsid w:val="00EC6E9C"/>
    <w:rsid w:val="00EC6EC6"/>
    <w:rsid w:val="00EC6EDF"/>
    <w:rsid w:val="00EC6FB5"/>
    <w:rsid w:val="00EC7036"/>
    <w:rsid w:val="00EC7086"/>
    <w:rsid w:val="00EC7146"/>
    <w:rsid w:val="00EC7327"/>
    <w:rsid w:val="00EC7335"/>
    <w:rsid w:val="00EC738B"/>
    <w:rsid w:val="00EC7639"/>
    <w:rsid w:val="00EC7785"/>
    <w:rsid w:val="00EC7BB0"/>
    <w:rsid w:val="00EC7C7A"/>
    <w:rsid w:val="00EC7D11"/>
    <w:rsid w:val="00EC7ED4"/>
    <w:rsid w:val="00EC7F27"/>
    <w:rsid w:val="00ED01C8"/>
    <w:rsid w:val="00ED0292"/>
    <w:rsid w:val="00ED0353"/>
    <w:rsid w:val="00ED061E"/>
    <w:rsid w:val="00ED0B89"/>
    <w:rsid w:val="00ED0C87"/>
    <w:rsid w:val="00ED0CF2"/>
    <w:rsid w:val="00ED0DD9"/>
    <w:rsid w:val="00ED0E06"/>
    <w:rsid w:val="00ED0F4E"/>
    <w:rsid w:val="00ED104C"/>
    <w:rsid w:val="00ED12F6"/>
    <w:rsid w:val="00ED1306"/>
    <w:rsid w:val="00ED1458"/>
    <w:rsid w:val="00ED158B"/>
    <w:rsid w:val="00ED15AD"/>
    <w:rsid w:val="00ED1682"/>
    <w:rsid w:val="00ED182F"/>
    <w:rsid w:val="00ED18B8"/>
    <w:rsid w:val="00ED1938"/>
    <w:rsid w:val="00ED199C"/>
    <w:rsid w:val="00ED1AB0"/>
    <w:rsid w:val="00ED1E76"/>
    <w:rsid w:val="00ED1FDC"/>
    <w:rsid w:val="00ED202E"/>
    <w:rsid w:val="00ED20B3"/>
    <w:rsid w:val="00ED2110"/>
    <w:rsid w:val="00ED231C"/>
    <w:rsid w:val="00ED23B0"/>
    <w:rsid w:val="00ED23CD"/>
    <w:rsid w:val="00ED240C"/>
    <w:rsid w:val="00ED2472"/>
    <w:rsid w:val="00ED252B"/>
    <w:rsid w:val="00ED2767"/>
    <w:rsid w:val="00ED2A93"/>
    <w:rsid w:val="00ED2AA6"/>
    <w:rsid w:val="00ED2B65"/>
    <w:rsid w:val="00ED2D0D"/>
    <w:rsid w:val="00ED2D46"/>
    <w:rsid w:val="00ED3236"/>
    <w:rsid w:val="00ED35AB"/>
    <w:rsid w:val="00ED36BD"/>
    <w:rsid w:val="00ED3924"/>
    <w:rsid w:val="00ED3A40"/>
    <w:rsid w:val="00ED3AED"/>
    <w:rsid w:val="00ED3C04"/>
    <w:rsid w:val="00ED3DFB"/>
    <w:rsid w:val="00ED411B"/>
    <w:rsid w:val="00ED41FF"/>
    <w:rsid w:val="00ED4439"/>
    <w:rsid w:val="00ED46C4"/>
    <w:rsid w:val="00ED47C5"/>
    <w:rsid w:val="00ED48FE"/>
    <w:rsid w:val="00ED49C1"/>
    <w:rsid w:val="00ED49CC"/>
    <w:rsid w:val="00ED49E1"/>
    <w:rsid w:val="00ED49F6"/>
    <w:rsid w:val="00ED4BF2"/>
    <w:rsid w:val="00ED4EC1"/>
    <w:rsid w:val="00ED504E"/>
    <w:rsid w:val="00ED5116"/>
    <w:rsid w:val="00ED517D"/>
    <w:rsid w:val="00ED51F0"/>
    <w:rsid w:val="00ED51F2"/>
    <w:rsid w:val="00ED5268"/>
    <w:rsid w:val="00ED52BF"/>
    <w:rsid w:val="00ED5484"/>
    <w:rsid w:val="00ED5556"/>
    <w:rsid w:val="00ED56DF"/>
    <w:rsid w:val="00ED57C5"/>
    <w:rsid w:val="00ED5A8B"/>
    <w:rsid w:val="00ED5F57"/>
    <w:rsid w:val="00ED5F8D"/>
    <w:rsid w:val="00ED6310"/>
    <w:rsid w:val="00ED6368"/>
    <w:rsid w:val="00ED648E"/>
    <w:rsid w:val="00ED6551"/>
    <w:rsid w:val="00ED6607"/>
    <w:rsid w:val="00ED6E31"/>
    <w:rsid w:val="00ED70C8"/>
    <w:rsid w:val="00ED72B6"/>
    <w:rsid w:val="00ED748E"/>
    <w:rsid w:val="00ED75F3"/>
    <w:rsid w:val="00ED7794"/>
    <w:rsid w:val="00ED7820"/>
    <w:rsid w:val="00ED78C0"/>
    <w:rsid w:val="00ED7B0D"/>
    <w:rsid w:val="00ED7D0F"/>
    <w:rsid w:val="00ED7D9D"/>
    <w:rsid w:val="00ED7E28"/>
    <w:rsid w:val="00ED7F27"/>
    <w:rsid w:val="00ED7FC3"/>
    <w:rsid w:val="00ED7FFA"/>
    <w:rsid w:val="00EE02CD"/>
    <w:rsid w:val="00EE02D7"/>
    <w:rsid w:val="00EE034B"/>
    <w:rsid w:val="00EE04DE"/>
    <w:rsid w:val="00EE05AA"/>
    <w:rsid w:val="00EE0993"/>
    <w:rsid w:val="00EE0AF0"/>
    <w:rsid w:val="00EE0AFE"/>
    <w:rsid w:val="00EE0EF9"/>
    <w:rsid w:val="00EE12E9"/>
    <w:rsid w:val="00EE131A"/>
    <w:rsid w:val="00EE1361"/>
    <w:rsid w:val="00EE13B1"/>
    <w:rsid w:val="00EE145C"/>
    <w:rsid w:val="00EE15D8"/>
    <w:rsid w:val="00EE15DB"/>
    <w:rsid w:val="00EE1853"/>
    <w:rsid w:val="00EE1874"/>
    <w:rsid w:val="00EE1B82"/>
    <w:rsid w:val="00EE1BAA"/>
    <w:rsid w:val="00EE1C16"/>
    <w:rsid w:val="00EE1CAA"/>
    <w:rsid w:val="00EE1CDC"/>
    <w:rsid w:val="00EE2133"/>
    <w:rsid w:val="00EE244B"/>
    <w:rsid w:val="00EE2478"/>
    <w:rsid w:val="00EE25A6"/>
    <w:rsid w:val="00EE26AF"/>
    <w:rsid w:val="00EE2789"/>
    <w:rsid w:val="00EE28BB"/>
    <w:rsid w:val="00EE293E"/>
    <w:rsid w:val="00EE29AA"/>
    <w:rsid w:val="00EE2A2C"/>
    <w:rsid w:val="00EE2AD0"/>
    <w:rsid w:val="00EE2E7A"/>
    <w:rsid w:val="00EE326E"/>
    <w:rsid w:val="00EE34F3"/>
    <w:rsid w:val="00EE36E1"/>
    <w:rsid w:val="00EE38EA"/>
    <w:rsid w:val="00EE4122"/>
    <w:rsid w:val="00EE4169"/>
    <w:rsid w:val="00EE43AC"/>
    <w:rsid w:val="00EE4490"/>
    <w:rsid w:val="00EE4679"/>
    <w:rsid w:val="00EE47C2"/>
    <w:rsid w:val="00EE4A21"/>
    <w:rsid w:val="00EE4AB3"/>
    <w:rsid w:val="00EE4AE4"/>
    <w:rsid w:val="00EE4B5B"/>
    <w:rsid w:val="00EE4CB6"/>
    <w:rsid w:val="00EE4CDF"/>
    <w:rsid w:val="00EE50E7"/>
    <w:rsid w:val="00EE5100"/>
    <w:rsid w:val="00EE518F"/>
    <w:rsid w:val="00EE51B3"/>
    <w:rsid w:val="00EE51B4"/>
    <w:rsid w:val="00EE528C"/>
    <w:rsid w:val="00EE52A4"/>
    <w:rsid w:val="00EE52BB"/>
    <w:rsid w:val="00EE535B"/>
    <w:rsid w:val="00EE55FA"/>
    <w:rsid w:val="00EE5617"/>
    <w:rsid w:val="00EE5747"/>
    <w:rsid w:val="00EE57A3"/>
    <w:rsid w:val="00EE5A6D"/>
    <w:rsid w:val="00EE5BD9"/>
    <w:rsid w:val="00EE5EB3"/>
    <w:rsid w:val="00EE5FBD"/>
    <w:rsid w:val="00EE5FD7"/>
    <w:rsid w:val="00EE6037"/>
    <w:rsid w:val="00EE6177"/>
    <w:rsid w:val="00EE644F"/>
    <w:rsid w:val="00EE6477"/>
    <w:rsid w:val="00EE66EA"/>
    <w:rsid w:val="00EE67C8"/>
    <w:rsid w:val="00EE6B99"/>
    <w:rsid w:val="00EE6C72"/>
    <w:rsid w:val="00EE6FE9"/>
    <w:rsid w:val="00EE7694"/>
    <w:rsid w:val="00EE78E4"/>
    <w:rsid w:val="00EE7B0A"/>
    <w:rsid w:val="00EE7C86"/>
    <w:rsid w:val="00EE7CAD"/>
    <w:rsid w:val="00EE7D45"/>
    <w:rsid w:val="00EE7DCA"/>
    <w:rsid w:val="00EE7E9D"/>
    <w:rsid w:val="00EF0061"/>
    <w:rsid w:val="00EF0593"/>
    <w:rsid w:val="00EF06ED"/>
    <w:rsid w:val="00EF080B"/>
    <w:rsid w:val="00EF0AEC"/>
    <w:rsid w:val="00EF0B07"/>
    <w:rsid w:val="00EF0B09"/>
    <w:rsid w:val="00EF0BB3"/>
    <w:rsid w:val="00EF0D56"/>
    <w:rsid w:val="00EF0FE6"/>
    <w:rsid w:val="00EF11A9"/>
    <w:rsid w:val="00EF12E9"/>
    <w:rsid w:val="00EF13B9"/>
    <w:rsid w:val="00EF1557"/>
    <w:rsid w:val="00EF1669"/>
    <w:rsid w:val="00EF182E"/>
    <w:rsid w:val="00EF1973"/>
    <w:rsid w:val="00EF1A33"/>
    <w:rsid w:val="00EF1A70"/>
    <w:rsid w:val="00EF1C01"/>
    <w:rsid w:val="00EF20C4"/>
    <w:rsid w:val="00EF213F"/>
    <w:rsid w:val="00EF2194"/>
    <w:rsid w:val="00EF2216"/>
    <w:rsid w:val="00EF235C"/>
    <w:rsid w:val="00EF264B"/>
    <w:rsid w:val="00EF26E0"/>
    <w:rsid w:val="00EF276D"/>
    <w:rsid w:val="00EF288D"/>
    <w:rsid w:val="00EF28A2"/>
    <w:rsid w:val="00EF29BA"/>
    <w:rsid w:val="00EF29CE"/>
    <w:rsid w:val="00EF2AE1"/>
    <w:rsid w:val="00EF2B1F"/>
    <w:rsid w:val="00EF2C58"/>
    <w:rsid w:val="00EF2F6E"/>
    <w:rsid w:val="00EF2FCC"/>
    <w:rsid w:val="00EF2FE2"/>
    <w:rsid w:val="00EF32B7"/>
    <w:rsid w:val="00EF350F"/>
    <w:rsid w:val="00EF3573"/>
    <w:rsid w:val="00EF35F9"/>
    <w:rsid w:val="00EF36C7"/>
    <w:rsid w:val="00EF3B87"/>
    <w:rsid w:val="00EF3BE0"/>
    <w:rsid w:val="00EF3C0E"/>
    <w:rsid w:val="00EF3D09"/>
    <w:rsid w:val="00EF4017"/>
    <w:rsid w:val="00EF42EC"/>
    <w:rsid w:val="00EF446E"/>
    <w:rsid w:val="00EF44BC"/>
    <w:rsid w:val="00EF46E1"/>
    <w:rsid w:val="00EF4A72"/>
    <w:rsid w:val="00EF4BA6"/>
    <w:rsid w:val="00EF4C62"/>
    <w:rsid w:val="00EF4ED1"/>
    <w:rsid w:val="00EF501B"/>
    <w:rsid w:val="00EF502A"/>
    <w:rsid w:val="00EF50BC"/>
    <w:rsid w:val="00EF54B3"/>
    <w:rsid w:val="00EF5686"/>
    <w:rsid w:val="00EF577B"/>
    <w:rsid w:val="00EF58AB"/>
    <w:rsid w:val="00EF5977"/>
    <w:rsid w:val="00EF5B3A"/>
    <w:rsid w:val="00EF5D07"/>
    <w:rsid w:val="00EF5F67"/>
    <w:rsid w:val="00EF6075"/>
    <w:rsid w:val="00EF614B"/>
    <w:rsid w:val="00EF6225"/>
    <w:rsid w:val="00EF62B5"/>
    <w:rsid w:val="00EF62D6"/>
    <w:rsid w:val="00EF631B"/>
    <w:rsid w:val="00EF6363"/>
    <w:rsid w:val="00EF6386"/>
    <w:rsid w:val="00EF65B4"/>
    <w:rsid w:val="00EF686C"/>
    <w:rsid w:val="00EF68F1"/>
    <w:rsid w:val="00EF697C"/>
    <w:rsid w:val="00EF6996"/>
    <w:rsid w:val="00EF6BDD"/>
    <w:rsid w:val="00EF6EC6"/>
    <w:rsid w:val="00EF6F72"/>
    <w:rsid w:val="00EF7072"/>
    <w:rsid w:val="00EF70E4"/>
    <w:rsid w:val="00EF75AB"/>
    <w:rsid w:val="00EF782D"/>
    <w:rsid w:val="00EF7928"/>
    <w:rsid w:val="00EF7956"/>
    <w:rsid w:val="00EF79AF"/>
    <w:rsid w:val="00EF7C4A"/>
    <w:rsid w:val="00EF7C60"/>
    <w:rsid w:val="00F007E9"/>
    <w:rsid w:val="00F008E4"/>
    <w:rsid w:val="00F0092F"/>
    <w:rsid w:val="00F00B11"/>
    <w:rsid w:val="00F00C7A"/>
    <w:rsid w:val="00F00DB8"/>
    <w:rsid w:val="00F00E55"/>
    <w:rsid w:val="00F00F66"/>
    <w:rsid w:val="00F00FE9"/>
    <w:rsid w:val="00F014B9"/>
    <w:rsid w:val="00F016D5"/>
    <w:rsid w:val="00F0183A"/>
    <w:rsid w:val="00F0196F"/>
    <w:rsid w:val="00F019D5"/>
    <w:rsid w:val="00F01D24"/>
    <w:rsid w:val="00F01E6C"/>
    <w:rsid w:val="00F01F77"/>
    <w:rsid w:val="00F02059"/>
    <w:rsid w:val="00F020AA"/>
    <w:rsid w:val="00F022C9"/>
    <w:rsid w:val="00F0239E"/>
    <w:rsid w:val="00F023E4"/>
    <w:rsid w:val="00F02460"/>
    <w:rsid w:val="00F02569"/>
    <w:rsid w:val="00F0286B"/>
    <w:rsid w:val="00F029B8"/>
    <w:rsid w:val="00F02AE4"/>
    <w:rsid w:val="00F02AF1"/>
    <w:rsid w:val="00F02E19"/>
    <w:rsid w:val="00F0305B"/>
    <w:rsid w:val="00F035C8"/>
    <w:rsid w:val="00F035F0"/>
    <w:rsid w:val="00F037EE"/>
    <w:rsid w:val="00F038F0"/>
    <w:rsid w:val="00F03957"/>
    <w:rsid w:val="00F03A44"/>
    <w:rsid w:val="00F03A7C"/>
    <w:rsid w:val="00F03AEE"/>
    <w:rsid w:val="00F03DEF"/>
    <w:rsid w:val="00F03E1F"/>
    <w:rsid w:val="00F03E44"/>
    <w:rsid w:val="00F04044"/>
    <w:rsid w:val="00F0415F"/>
    <w:rsid w:val="00F041E5"/>
    <w:rsid w:val="00F041EF"/>
    <w:rsid w:val="00F043FC"/>
    <w:rsid w:val="00F04437"/>
    <w:rsid w:val="00F044C1"/>
    <w:rsid w:val="00F0460C"/>
    <w:rsid w:val="00F04679"/>
    <w:rsid w:val="00F04824"/>
    <w:rsid w:val="00F04CE4"/>
    <w:rsid w:val="00F04D09"/>
    <w:rsid w:val="00F04EE5"/>
    <w:rsid w:val="00F04F99"/>
    <w:rsid w:val="00F0512F"/>
    <w:rsid w:val="00F0526A"/>
    <w:rsid w:val="00F05411"/>
    <w:rsid w:val="00F05437"/>
    <w:rsid w:val="00F05667"/>
    <w:rsid w:val="00F05698"/>
    <w:rsid w:val="00F05861"/>
    <w:rsid w:val="00F05F26"/>
    <w:rsid w:val="00F06000"/>
    <w:rsid w:val="00F0618E"/>
    <w:rsid w:val="00F062D8"/>
    <w:rsid w:val="00F064A2"/>
    <w:rsid w:val="00F06580"/>
    <w:rsid w:val="00F065B4"/>
    <w:rsid w:val="00F066C2"/>
    <w:rsid w:val="00F067F5"/>
    <w:rsid w:val="00F0684F"/>
    <w:rsid w:val="00F06865"/>
    <w:rsid w:val="00F06AB5"/>
    <w:rsid w:val="00F06C1C"/>
    <w:rsid w:val="00F06C6C"/>
    <w:rsid w:val="00F06F4F"/>
    <w:rsid w:val="00F06F7E"/>
    <w:rsid w:val="00F0713D"/>
    <w:rsid w:val="00F07323"/>
    <w:rsid w:val="00F0745D"/>
    <w:rsid w:val="00F0747B"/>
    <w:rsid w:val="00F075B0"/>
    <w:rsid w:val="00F075B3"/>
    <w:rsid w:val="00F076BF"/>
    <w:rsid w:val="00F078EC"/>
    <w:rsid w:val="00F07985"/>
    <w:rsid w:val="00F07D2C"/>
    <w:rsid w:val="00F07DBA"/>
    <w:rsid w:val="00F07E03"/>
    <w:rsid w:val="00F1020D"/>
    <w:rsid w:val="00F1029F"/>
    <w:rsid w:val="00F102C0"/>
    <w:rsid w:val="00F1041A"/>
    <w:rsid w:val="00F1053A"/>
    <w:rsid w:val="00F10744"/>
    <w:rsid w:val="00F1091A"/>
    <w:rsid w:val="00F10A75"/>
    <w:rsid w:val="00F10AAA"/>
    <w:rsid w:val="00F10C8A"/>
    <w:rsid w:val="00F10E65"/>
    <w:rsid w:val="00F10FF7"/>
    <w:rsid w:val="00F1103A"/>
    <w:rsid w:val="00F110D3"/>
    <w:rsid w:val="00F110ED"/>
    <w:rsid w:val="00F1115E"/>
    <w:rsid w:val="00F11329"/>
    <w:rsid w:val="00F113A9"/>
    <w:rsid w:val="00F113AD"/>
    <w:rsid w:val="00F1157F"/>
    <w:rsid w:val="00F115B9"/>
    <w:rsid w:val="00F11713"/>
    <w:rsid w:val="00F117AD"/>
    <w:rsid w:val="00F11B27"/>
    <w:rsid w:val="00F11BC9"/>
    <w:rsid w:val="00F11E9C"/>
    <w:rsid w:val="00F1204E"/>
    <w:rsid w:val="00F12243"/>
    <w:rsid w:val="00F123DD"/>
    <w:rsid w:val="00F1241F"/>
    <w:rsid w:val="00F1260C"/>
    <w:rsid w:val="00F1263E"/>
    <w:rsid w:val="00F126A1"/>
    <w:rsid w:val="00F127C6"/>
    <w:rsid w:val="00F12856"/>
    <w:rsid w:val="00F12C8A"/>
    <w:rsid w:val="00F12CA5"/>
    <w:rsid w:val="00F12D19"/>
    <w:rsid w:val="00F13024"/>
    <w:rsid w:val="00F136CA"/>
    <w:rsid w:val="00F13766"/>
    <w:rsid w:val="00F1379A"/>
    <w:rsid w:val="00F137A2"/>
    <w:rsid w:val="00F139EE"/>
    <w:rsid w:val="00F13B45"/>
    <w:rsid w:val="00F13C13"/>
    <w:rsid w:val="00F13DA6"/>
    <w:rsid w:val="00F14013"/>
    <w:rsid w:val="00F14022"/>
    <w:rsid w:val="00F145B0"/>
    <w:rsid w:val="00F14639"/>
    <w:rsid w:val="00F1463E"/>
    <w:rsid w:val="00F14723"/>
    <w:rsid w:val="00F14862"/>
    <w:rsid w:val="00F1486C"/>
    <w:rsid w:val="00F14960"/>
    <w:rsid w:val="00F14D83"/>
    <w:rsid w:val="00F15077"/>
    <w:rsid w:val="00F15096"/>
    <w:rsid w:val="00F150C4"/>
    <w:rsid w:val="00F15127"/>
    <w:rsid w:val="00F15155"/>
    <w:rsid w:val="00F153F6"/>
    <w:rsid w:val="00F15465"/>
    <w:rsid w:val="00F15886"/>
    <w:rsid w:val="00F158F0"/>
    <w:rsid w:val="00F1592B"/>
    <w:rsid w:val="00F15A14"/>
    <w:rsid w:val="00F15C52"/>
    <w:rsid w:val="00F15ED3"/>
    <w:rsid w:val="00F15F8F"/>
    <w:rsid w:val="00F16040"/>
    <w:rsid w:val="00F16041"/>
    <w:rsid w:val="00F16336"/>
    <w:rsid w:val="00F16400"/>
    <w:rsid w:val="00F16426"/>
    <w:rsid w:val="00F16439"/>
    <w:rsid w:val="00F164B0"/>
    <w:rsid w:val="00F16577"/>
    <w:rsid w:val="00F16656"/>
    <w:rsid w:val="00F166BA"/>
    <w:rsid w:val="00F16717"/>
    <w:rsid w:val="00F168AF"/>
    <w:rsid w:val="00F1693C"/>
    <w:rsid w:val="00F16C0A"/>
    <w:rsid w:val="00F171BE"/>
    <w:rsid w:val="00F174A8"/>
    <w:rsid w:val="00F1752A"/>
    <w:rsid w:val="00F175AD"/>
    <w:rsid w:val="00F17639"/>
    <w:rsid w:val="00F17679"/>
    <w:rsid w:val="00F176FA"/>
    <w:rsid w:val="00F178B8"/>
    <w:rsid w:val="00F179F2"/>
    <w:rsid w:val="00F17B21"/>
    <w:rsid w:val="00F17D99"/>
    <w:rsid w:val="00F20064"/>
    <w:rsid w:val="00F201E1"/>
    <w:rsid w:val="00F2046B"/>
    <w:rsid w:val="00F20BD1"/>
    <w:rsid w:val="00F20CAF"/>
    <w:rsid w:val="00F20D55"/>
    <w:rsid w:val="00F21002"/>
    <w:rsid w:val="00F213D8"/>
    <w:rsid w:val="00F21434"/>
    <w:rsid w:val="00F2156C"/>
    <w:rsid w:val="00F215AF"/>
    <w:rsid w:val="00F2173A"/>
    <w:rsid w:val="00F217CE"/>
    <w:rsid w:val="00F21AF0"/>
    <w:rsid w:val="00F21B3D"/>
    <w:rsid w:val="00F21BD0"/>
    <w:rsid w:val="00F21BD4"/>
    <w:rsid w:val="00F21BD7"/>
    <w:rsid w:val="00F21CC8"/>
    <w:rsid w:val="00F21F33"/>
    <w:rsid w:val="00F21F43"/>
    <w:rsid w:val="00F21FE4"/>
    <w:rsid w:val="00F2215C"/>
    <w:rsid w:val="00F224B4"/>
    <w:rsid w:val="00F22566"/>
    <w:rsid w:val="00F226B0"/>
    <w:rsid w:val="00F226F8"/>
    <w:rsid w:val="00F22708"/>
    <w:rsid w:val="00F22F5F"/>
    <w:rsid w:val="00F2300E"/>
    <w:rsid w:val="00F230D5"/>
    <w:rsid w:val="00F2342B"/>
    <w:rsid w:val="00F2370D"/>
    <w:rsid w:val="00F23ADE"/>
    <w:rsid w:val="00F23B02"/>
    <w:rsid w:val="00F23B3E"/>
    <w:rsid w:val="00F23BCD"/>
    <w:rsid w:val="00F23CF2"/>
    <w:rsid w:val="00F23D79"/>
    <w:rsid w:val="00F23E48"/>
    <w:rsid w:val="00F23E4A"/>
    <w:rsid w:val="00F240FB"/>
    <w:rsid w:val="00F24134"/>
    <w:rsid w:val="00F24400"/>
    <w:rsid w:val="00F24470"/>
    <w:rsid w:val="00F2451E"/>
    <w:rsid w:val="00F245AA"/>
    <w:rsid w:val="00F246FE"/>
    <w:rsid w:val="00F24700"/>
    <w:rsid w:val="00F248ED"/>
    <w:rsid w:val="00F2493F"/>
    <w:rsid w:val="00F24990"/>
    <w:rsid w:val="00F249B4"/>
    <w:rsid w:val="00F24A50"/>
    <w:rsid w:val="00F24B01"/>
    <w:rsid w:val="00F24C6B"/>
    <w:rsid w:val="00F25801"/>
    <w:rsid w:val="00F25A31"/>
    <w:rsid w:val="00F25A7B"/>
    <w:rsid w:val="00F25E1D"/>
    <w:rsid w:val="00F2604E"/>
    <w:rsid w:val="00F26236"/>
    <w:rsid w:val="00F26237"/>
    <w:rsid w:val="00F263A4"/>
    <w:rsid w:val="00F264CE"/>
    <w:rsid w:val="00F265D6"/>
    <w:rsid w:val="00F2661A"/>
    <w:rsid w:val="00F266B2"/>
    <w:rsid w:val="00F26799"/>
    <w:rsid w:val="00F26838"/>
    <w:rsid w:val="00F26853"/>
    <w:rsid w:val="00F268B3"/>
    <w:rsid w:val="00F26B99"/>
    <w:rsid w:val="00F26BAD"/>
    <w:rsid w:val="00F26BEE"/>
    <w:rsid w:val="00F26C5F"/>
    <w:rsid w:val="00F26D83"/>
    <w:rsid w:val="00F26DC9"/>
    <w:rsid w:val="00F26E0C"/>
    <w:rsid w:val="00F27046"/>
    <w:rsid w:val="00F27116"/>
    <w:rsid w:val="00F27514"/>
    <w:rsid w:val="00F276C8"/>
    <w:rsid w:val="00F276D1"/>
    <w:rsid w:val="00F27753"/>
    <w:rsid w:val="00F27907"/>
    <w:rsid w:val="00F27A49"/>
    <w:rsid w:val="00F27D55"/>
    <w:rsid w:val="00F27F12"/>
    <w:rsid w:val="00F30151"/>
    <w:rsid w:val="00F303A8"/>
    <w:rsid w:val="00F307B7"/>
    <w:rsid w:val="00F30A8B"/>
    <w:rsid w:val="00F30AA0"/>
    <w:rsid w:val="00F30B81"/>
    <w:rsid w:val="00F30CA7"/>
    <w:rsid w:val="00F3126B"/>
    <w:rsid w:val="00F3164B"/>
    <w:rsid w:val="00F3175F"/>
    <w:rsid w:val="00F317CF"/>
    <w:rsid w:val="00F31882"/>
    <w:rsid w:val="00F319F6"/>
    <w:rsid w:val="00F31A56"/>
    <w:rsid w:val="00F31B3D"/>
    <w:rsid w:val="00F31D20"/>
    <w:rsid w:val="00F31DB6"/>
    <w:rsid w:val="00F31EC2"/>
    <w:rsid w:val="00F32055"/>
    <w:rsid w:val="00F32077"/>
    <w:rsid w:val="00F32435"/>
    <w:rsid w:val="00F324A0"/>
    <w:rsid w:val="00F3292E"/>
    <w:rsid w:val="00F32BD3"/>
    <w:rsid w:val="00F32C12"/>
    <w:rsid w:val="00F32C4C"/>
    <w:rsid w:val="00F32D58"/>
    <w:rsid w:val="00F32E7B"/>
    <w:rsid w:val="00F3320F"/>
    <w:rsid w:val="00F33378"/>
    <w:rsid w:val="00F333F8"/>
    <w:rsid w:val="00F33465"/>
    <w:rsid w:val="00F337D2"/>
    <w:rsid w:val="00F339A4"/>
    <w:rsid w:val="00F33CB6"/>
    <w:rsid w:val="00F33DDE"/>
    <w:rsid w:val="00F33F2A"/>
    <w:rsid w:val="00F33F4E"/>
    <w:rsid w:val="00F34106"/>
    <w:rsid w:val="00F3418C"/>
    <w:rsid w:val="00F34287"/>
    <w:rsid w:val="00F3436A"/>
    <w:rsid w:val="00F343F0"/>
    <w:rsid w:val="00F3452B"/>
    <w:rsid w:val="00F346B2"/>
    <w:rsid w:val="00F34981"/>
    <w:rsid w:val="00F34A2D"/>
    <w:rsid w:val="00F34A91"/>
    <w:rsid w:val="00F34C59"/>
    <w:rsid w:val="00F34D35"/>
    <w:rsid w:val="00F34D9B"/>
    <w:rsid w:val="00F34FDC"/>
    <w:rsid w:val="00F3502F"/>
    <w:rsid w:val="00F3527F"/>
    <w:rsid w:val="00F352F6"/>
    <w:rsid w:val="00F35484"/>
    <w:rsid w:val="00F35694"/>
    <w:rsid w:val="00F356D1"/>
    <w:rsid w:val="00F359C5"/>
    <w:rsid w:val="00F35ADD"/>
    <w:rsid w:val="00F35B02"/>
    <w:rsid w:val="00F35C42"/>
    <w:rsid w:val="00F35D6F"/>
    <w:rsid w:val="00F35EDE"/>
    <w:rsid w:val="00F360F6"/>
    <w:rsid w:val="00F36171"/>
    <w:rsid w:val="00F3630B"/>
    <w:rsid w:val="00F364C5"/>
    <w:rsid w:val="00F364F9"/>
    <w:rsid w:val="00F369FF"/>
    <w:rsid w:val="00F36A1A"/>
    <w:rsid w:val="00F36B66"/>
    <w:rsid w:val="00F36C91"/>
    <w:rsid w:val="00F36D7B"/>
    <w:rsid w:val="00F36E2D"/>
    <w:rsid w:val="00F3705D"/>
    <w:rsid w:val="00F37195"/>
    <w:rsid w:val="00F371B5"/>
    <w:rsid w:val="00F371D0"/>
    <w:rsid w:val="00F372FC"/>
    <w:rsid w:val="00F373EE"/>
    <w:rsid w:val="00F376DC"/>
    <w:rsid w:val="00F376F6"/>
    <w:rsid w:val="00F378C3"/>
    <w:rsid w:val="00F378F3"/>
    <w:rsid w:val="00F379AD"/>
    <w:rsid w:val="00F37C4C"/>
    <w:rsid w:val="00F37C79"/>
    <w:rsid w:val="00F37D49"/>
    <w:rsid w:val="00F37EE6"/>
    <w:rsid w:val="00F4014A"/>
    <w:rsid w:val="00F4019F"/>
    <w:rsid w:val="00F40333"/>
    <w:rsid w:val="00F404B3"/>
    <w:rsid w:val="00F4061D"/>
    <w:rsid w:val="00F406E7"/>
    <w:rsid w:val="00F4088E"/>
    <w:rsid w:val="00F40A5C"/>
    <w:rsid w:val="00F40C61"/>
    <w:rsid w:val="00F40E53"/>
    <w:rsid w:val="00F410AA"/>
    <w:rsid w:val="00F410FD"/>
    <w:rsid w:val="00F4112D"/>
    <w:rsid w:val="00F412FA"/>
    <w:rsid w:val="00F41383"/>
    <w:rsid w:val="00F41406"/>
    <w:rsid w:val="00F4154C"/>
    <w:rsid w:val="00F417A1"/>
    <w:rsid w:val="00F417B1"/>
    <w:rsid w:val="00F417CD"/>
    <w:rsid w:val="00F417EB"/>
    <w:rsid w:val="00F41A12"/>
    <w:rsid w:val="00F41AF6"/>
    <w:rsid w:val="00F41CE7"/>
    <w:rsid w:val="00F41E9A"/>
    <w:rsid w:val="00F420AA"/>
    <w:rsid w:val="00F422F9"/>
    <w:rsid w:val="00F4239E"/>
    <w:rsid w:val="00F4253F"/>
    <w:rsid w:val="00F425B9"/>
    <w:rsid w:val="00F4263F"/>
    <w:rsid w:val="00F42722"/>
    <w:rsid w:val="00F4291E"/>
    <w:rsid w:val="00F42957"/>
    <w:rsid w:val="00F42B0B"/>
    <w:rsid w:val="00F42C69"/>
    <w:rsid w:val="00F42D7A"/>
    <w:rsid w:val="00F42DBC"/>
    <w:rsid w:val="00F42E44"/>
    <w:rsid w:val="00F42F0B"/>
    <w:rsid w:val="00F4303A"/>
    <w:rsid w:val="00F433A2"/>
    <w:rsid w:val="00F434DC"/>
    <w:rsid w:val="00F436AA"/>
    <w:rsid w:val="00F43745"/>
    <w:rsid w:val="00F43B99"/>
    <w:rsid w:val="00F43CA9"/>
    <w:rsid w:val="00F43D02"/>
    <w:rsid w:val="00F43F0C"/>
    <w:rsid w:val="00F44111"/>
    <w:rsid w:val="00F4411E"/>
    <w:rsid w:val="00F44318"/>
    <w:rsid w:val="00F44382"/>
    <w:rsid w:val="00F44575"/>
    <w:rsid w:val="00F445D0"/>
    <w:rsid w:val="00F44627"/>
    <w:rsid w:val="00F44908"/>
    <w:rsid w:val="00F4498F"/>
    <w:rsid w:val="00F44B44"/>
    <w:rsid w:val="00F44B94"/>
    <w:rsid w:val="00F44C55"/>
    <w:rsid w:val="00F44D8B"/>
    <w:rsid w:val="00F44E28"/>
    <w:rsid w:val="00F44EE8"/>
    <w:rsid w:val="00F44FC7"/>
    <w:rsid w:val="00F45063"/>
    <w:rsid w:val="00F450AB"/>
    <w:rsid w:val="00F45255"/>
    <w:rsid w:val="00F4526A"/>
    <w:rsid w:val="00F45443"/>
    <w:rsid w:val="00F45580"/>
    <w:rsid w:val="00F45621"/>
    <w:rsid w:val="00F4586D"/>
    <w:rsid w:val="00F45AA8"/>
    <w:rsid w:val="00F45ACD"/>
    <w:rsid w:val="00F45D15"/>
    <w:rsid w:val="00F45D47"/>
    <w:rsid w:val="00F465F4"/>
    <w:rsid w:val="00F466F1"/>
    <w:rsid w:val="00F4676C"/>
    <w:rsid w:val="00F469E2"/>
    <w:rsid w:val="00F46A7A"/>
    <w:rsid w:val="00F46B59"/>
    <w:rsid w:val="00F46C28"/>
    <w:rsid w:val="00F46CBA"/>
    <w:rsid w:val="00F46E19"/>
    <w:rsid w:val="00F47119"/>
    <w:rsid w:val="00F47589"/>
    <w:rsid w:val="00F47658"/>
    <w:rsid w:val="00F476B3"/>
    <w:rsid w:val="00F47C1B"/>
    <w:rsid w:val="00F47C92"/>
    <w:rsid w:val="00F47EBD"/>
    <w:rsid w:val="00F47EC7"/>
    <w:rsid w:val="00F47FC8"/>
    <w:rsid w:val="00F50033"/>
    <w:rsid w:val="00F50357"/>
    <w:rsid w:val="00F5038D"/>
    <w:rsid w:val="00F50551"/>
    <w:rsid w:val="00F5062A"/>
    <w:rsid w:val="00F50806"/>
    <w:rsid w:val="00F508A3"/>
    <w:rsid w:val="00F5094C"/>
    <w:rsid w:val="00F50B5A"/>
    <w:rsid w:val="00F50BEB"/>
    <w:rsid w:val="00F50CA2"/>
    <w:rsid w:val="00F50DD7"/>
    <w:rsid w:val="00F50ECE"/>
    <w:rsid w:val="00F5101C"/>
    <w:rsid w:val="00F51099"/>
    <w:rsid w:val="00F51311"/>
    <w:rsid w:val="00F5135F"/>
    <w:rsid w:val="00F513BC"/>
    <w:rsid w:val="00F514B5"/>
    <w:rsid w:val="00F515C4"/>
    <w:rsid w:val="00F5173F"/>
    <w:rsid w:val="00F517DA"/>
    <w:rsid w:val="00F51BB0"/>
    <w:rsid w:val="00F51BE2"/>
    <w:rsid w:val="00F51F37"/>
    <w:rsid w:val="00F52050"/>
    <w:rsid w:val="00F521EE"/>
    <w:rsid w:val="00F52220"/>
    <w:rsid w:val="00F52A1F"/>
    <w:rsid w:val="00F52B83"/>
    <w:rsid w:val="00F52C5E"/>
    <w:rsid w:val="00F52D1F"/>
    <w:rsid w:val="00F52DAC"/>
    <w:rsid w:val="00F52FF6"/>
    <w:rsid w:val="00F5341F"/>
    <w:rsid w:val="00F5353A"/>
    <w:rsid w:val="00F5355D"/>
    <w:rsid w:val="00F53762"/>
    <w:rsid w:val="00F5378D"/>
    <w:rsid w:val="00F53943"/>
    <w:rsid w:val="00F53AC6"/>
    <w:rsid w:val="00F53BB6"/>
    <w:rsid w:val="00F53BBD"/>
    <w:rsid w:val="00F53C46"/>
    <w:rsid w:val="00F53D9F"/>
    <w:rsid w:val="00F53DAC"/>
    <w:rsid w:val="00F53FB2"/>
    <w:rsid w:val="00F540E2"/>
    <w:rsid w:val="00F54101"/>
    <w:rsid w:val="00F544DB"/>
    <w:rsid w:val="00F5456F"/>
    <w:rsid w:val="00F545CE"/>
    <w:rsid w:val="00F5467F"/>
    <w:rsid w:val="00F54795"/>
    <w:rsid w:val="00F5492C"/>
    <w:rsid w:val="00F54956"/>
    <w:rsid w:val="00F54E7B"/>
    <w:rsid w:val="00F5520B"/>
    <w:rsid w:val="00F55451"/>
    <w:rsid w:val="00F5576E"/>
    <w:rsid w:val="00F5592B"/>
    <w:rsid w:val="00F5594C"/>
    <w:rsid w:val="00F55A9A"/>
    <w:rsid w:val="00F55B11"/>
    <w:rsid w:val="00F55DEA"/>
    <w:rsid w:val="00F55E30"/>
    <w:rsid w:val="00F55E88"/>
    <w:rsid w:val="00F55EAF"/>
    <w:rsid w:val="00F56245"/>
    <w:rsid w:val="00F56296"/>
    <w:rsid w:val="00F56681"/>
    <w:rsid w:val="00F56C49"/>
    <w:rsid w:val="00F56D13"/>
    <w:rsid w:val="00F56D19"/>
    <w:rsid w:val="00F56E80"/>
    <w:rsid w:val="00F5727E"/>
    <w:rsid w:val="00F572EF"/>
    <w:rsid w:val="00F573CA"/>
    <w:rsid w:val="00F574C5"/>
    <w:rsid w:val="00F5753B"/>
    <w:rsid w:val="00F576DD"/>
    <w:rsid w:val="00F57A80"/>
    <w:rsid w:val="00F57AB0"/>
    <w:rsid w:val="00F57BB6"/>
    <w:rsid w:val="00F57D0D"/>
    <w:rsid w:val="00F57DFB"/>
    <w:rsid w:val="00F6009E"/>
    <w:rsid w:val="00F601A9"/>
    <w:rsid w:val="00F601F2"/>
    <w:rsid w:val="00F6034A"/>
    <w:rsid w:val="00F604AE"/>
    <w:rsid w:val="00F606F5"/>
    <w:rsid w:val="00F607FC"/>
    <w:rsid w:val="00F60AA7"/>
    <w:rsid w:val="00F60D3F"/>
    <w:rsid w:val="00F60DC7"/>
    <w:rsid w:val="00F60DDD"/>
    <w:rsid w:val="00F61127"/>
    <w:rsid w:val="00F6135F"/>
    <w:rsid w:val="00F61396"/>
    <w:rsid w:val="00F6139E"/>
    <w:rsid w:val="00F61586"/>
    <w:rsid w:val="00F6175C"/>
    <w:rsid w:val="00F618E1"/>
    <w:rsid w:val="00F61A20"/>
    <w:rsid w:val="00F61A6A"/>
    <w:rsid w:val="00F61AB1"/>
    <w:rsid w:val="00F61D86"/>
    <w:rsid w:val="00F61E67"/>
    <w:rsid w:val="00F62187"/>
    <w:rsid w:val="00F62262"/>
    <w:rsid w:val="00F623AF"/>
    <w:rsid w:val="00F62462"/>
    <w:rsid w:val="00F624CE"/>
    <w:rsid w:val="00F62511"/>
    <w:rsid w:val="00F62575"/>
    <w:rsid w:val="00F62624"/>
    <w:rsid w:val="00F62827"/>
    <w:rsid w:val="00F628D9"/>
    <w:rsid w:val="00F629D4"/>
    <w:rsid w:val="00F62B53"/>
    <w:rsid w:val="00F62C19"/>
    <w:rsid w:val="00F62C37"/>
    <w:rsid w:val="00F62D6C"/>
    <w:rsid w:val="00F62FEE"/>
    <w:rsid w:val="00F6328F"/>
    <w:rsid w:val="00F632A9"/>
    <w:rsid w:val="00F63693"/>
    <w:rsid w:val="00F63764"/>
    <w:rsid w:val="00F638EB"/>
    <w:rsid w:val="00F63AD3"/>
    <w:rsid w:val="00F63D1F"/>
    <w:rsid w:val="00F63D7F"/>
    <w:rsid w:val="00F63E1A"/>
    <w:rsid w:val="00F63E42"/>
    <w:rsid w:val="00F63F63"/>
    <w:rsid w:val="00F64027"/>
    <w:rsid w:val="00F64167"/>
    <w:rsid w:val="00F641AB"/>
    <w:rsid w:val="00F641BF"/>
    <w:rsid w:val="00F64241"/>
    <w:rsid w:val="00F642D9"/>
    <w:rsid w:val="00F6432B"/>
    <w:rsid w:val="00F64334"/>
    <w:rsid w:val="00F6444F"/>
    <w:rsid w:val="00F64712"/>
    <w:rsid w:val="00F647EF"/>
    <w:rsid w:val="00F64826"/>
    <w:rsid w:val="00F649F5"/>
    <w:rsid w:val="00F64A1E"/>
    <w:rsid w:val="00F64D03"/>
    <w:rsid w:val="00F64E03"/>
    <w:rsid w:val="00F64FEF"/>
    <w:rsid w:val="00F6505C"/>
    <w:rsid w:val="00F6506F"/>
    <w:rsid w:val="00F65239"/>
    <w:rsid w:val="00F65280"/>
    <w:rsid w:val="00F653AD"/>
    <w:rsid w:val="00F654CD"/>
    <w:rsid w:val="00F654FA"/>
    <w:rsid w:val="00F65C12"/>
    <w:rsid w:val="00F65D05"/>
    <w:rsid w:val="00F65FBE"/>
    <w:rsid w:val="00F66013"/>
    <w:rsid w:val="00F6626F"/>
    <w:rsid w:val="00F662FC"/>
    <w:rsid w:val="00F66382"/>
    <w:rsid w:val="00F66397"/>
    <w:rsid w:val="00F664F1"/>
    <w:rsid w:val="00F665D6"/>
    <w:rsid w:val="00F66606"/>
    <w:rsid w:val="00F66657"/>
    <w:rsid w:val="00F6669E"/>
    <w:rsid w:val="00F667A8"/>
    <w:rsid w:val="00F6715F"/>
    <w:rsid w:val="00F671FB"/>
    <w:rsid w:val="00F672AC"/>
    <w:rsid w:val="00F6733C"/>
    <w:rsid w:val="00F673E1"/>
    <w:rsid w:val="00F67477"/>
    <w:rsid w:val="00F6749C"/>
    <w:rsid w:val="00F6755A"/>
    <w:rsid w:val="00F67707"/>
    <w:rsid w:val="00F677FA"/>
    <w:rsid w:val="00F67A51"/>
    <w:rsid w:val="00F67A7D"/>
    <w:rsid w:val="00F67B76"/>
    <w:rsid w:val="00F67CF5"/>
    <w:rsid w:val="00F67FC6"/>
    <w:rsid w:val="00F706AE"/>
    <w:rsid w:val="00F70830"/>
    <w:rsid w:val="00F70864"/>
    <w:rsid w:val="00F709AC"/>
    <w:rsid w:val="00F70BDF"/>
    <w:rsid w:val="00F70C1B"/>
    <w:rsid w:val="00F70E98"/>
    <w:rsid w:val="00F713A1"/>
    <w:rsid w:val="00F71557"/>
    <w:rsid w:val="00F71636"/>
    <w:rsid w:val="00F716C4"/>
    <w:rsid w:val="00F718AB"/>
    <w:rsid w:val="00F71936"/>
    <w:rsid w:val="00F71A81"/>
    <w:rsid w:val="00F7209B"/>
    <w:rsid w:val="00F720AD"/>
    <w:rsid w:val="00F72116"/>
    <w:rsid w:val="00F72335"/>
    <w:rsid w:val="00F7237F"/>
    <w:rsid w:val="00F723A4"/>
    <w:rsid w:val="00F723BE"/>
    <w:rsid w:val="00F7267F"/>
    <w:rsid w:val="00F72918"/>
    <w:rsid w:val="00F72C41"/>
    <w:rsid w:val="00F72CA1"/>
    <w:rsid w:val="00F72CA9"/>
    <w:rsid w:val="00F72D3C"/>
    <w:rsid w:val="00F72E2B"/>
    <w:rsid w:val="00F730F9"/>
    <w:rsid w:val="00F73157"/>
    <w:rsid w:val="00F73251"/>
    <w:rsid w:val="00F7352F"/>
    <w:rsid w:val="00F738D2"/>
    <w:rsid w:val="00F739ED"/>
    <w:rsid w:val="00F73A37"/>
    <w:rsid w:val="00F73EA4"/>
    <w:rsid w:val="00F73F30"/>
    <w:rsid w:val="00F73FB8"/>
    <w:rsid w:val="00F7405C"/>
    <w:rsid w:val="00F74196"/>
    <w:rsid w:val="00F741B0"/>
    <w:rsid w:val="00F744B8"/>
    <w:rsid w:val="00F744DA"/>
    <w:rsid w:val="00F748DC"/>
    <w:rsid w:val="00F749ED"/>
    <w:rsid w:val="00F74A0A"/>
    <w:rsid w:val="00F74AC0"/>
    <w:rsid w:val="00F74C50"/>
    <w:rsid w:val="00F74D22"/>
    <w:rsid w:val="00F750A9"/>
    <w:rsid w:val="00F752F3"/>
    <w:rsid w:val="00F752FD"/>
    <w:rsid w:val="00F756C2"/>
    <w:rsid w:val="00F75A0D"/>
    <w:rsid w:val="00F75A75"/>
    <w:rsid w:val="00F75C0A"/>
    <w:rsid w:val="00F76029"/>
    <w:rsid w:val="00F7625D"/>
    <w:rsid w:val="00F7667C"/>
    <w:rsid w:val="00F7684F"/>
    <w:rsid w:val="00F769C0"/>
    <w:rsid w:val="00F76C88"/>
    <w:rsid w:val="00F76CA4"/>
    <w:rsid w:val="00F76D4F"/>
    <w:rsid w:val="00F76FE5"/>
    <w:rsid w:val="00F7709C"/>
    <w:rsid w:val="00F773A7"/>
    <w:rsid w:val="00F77527"/>
    <w:rsid w:val="00F777BC"/>
    <w:rsid w:val="00F77A3F"/>
    <w:rsid w:val="00F77A51"/>
    <w:rsid w:val="00F77B1F"/>
    <w:rsid w:val="00F77B76"/>
    <w:rsid w:val="00F77C22"/>
    <w:rsid w:val="00F77C6F"/>
    <w:rsid w:val="00F77D6A"/>
    <w:rsid w:val="00F77E17"/>
    <w:rsid w:val="00F802B1"/>
    <w:rsid w:val="00F803AA"/>
    <w:rsid w:val="00F8040A"/>
    <w:rsid w:val="00F806E7"/>
    <w:rsid w:val="00F806FC"/>
    <w:rsid w:val="00F808B2"/>
    <w:rsid w:val="00F80935"/>
    <w:rsid w:val="00F809E5"/>
    <w:rsid w:val="00F80A6E"/>
    <w:rsid w:val="00F80CD2"/>
    <w:rsid w:val="00F80D49"/>
    <w:rsid w:val="00F80E7F"/>
    <w:rsid w:val="00F80F28"/>
    <w:rsid w:val="00F8111F"/>
    <w:rsid w:val="00F81192"/>
    <w:rsid w:val="00F81244"/>
    <w:rsid w:val="00F813A8"/>
    <w:rsid w:val="00F813EF"/>
    <w:rsid w:val="00F81536"/>
    <w:rsid w:val="00F816CC"/>
    <w:rsid w:val="00F81706"/>
    <w:rsid w:val="00F819B7"/>
    <w:rsid w:val="00F81A1B"/>
    <w:rsid w:val="00F81C77"/>
    <w:rsid w:val="00F81E05"/>
    <w:rsid w:val="00F82334"/>
    <w:rsid w:val="00F82377"/>
    <w:rsid w:val="00F82444"/>
    <w:rsid w:val="00F8246B"/>
    <w:rsid w:val="00F82624"/>
    <w:rsid w:val="00F827B6"/>
    <w:rsid w:val="00F827CA"/>
    <w:rsid w:val="00F82C09"/>
    <w:rsid w:val="00F82C34"/>
    <w:rsid w:val="00F82E0A"/>
    <w:rsid w:val="00F82E62"/>
    <w:rsid w:val="00F830C5"/>
    <w:rsid w:val="00F830E1"/>
    <w:rsid w:val="00F83183"/>
    <w:rsid w:val="00F831DA"/>
    <w:rsid w:val="00F8335C"/>
    <w:rsid w:val="00F834B2"/>
    <w:rsid w:val="00F8379E"/>
    <w:rsid w:val="00F83ACA"/>
    <w:rsid w:val="00F83C30"/>
    <w:rsid w:val="00F83E0C"/>
    <w:rsid w:val="00F83E62"/>
    <w:rsid w:val="00F83F48"/>
    <w:rsid w:val="00F84057"/>
    <w:rsid w:val="00F841B8"/>
    <w:rsid w:val="00F841FB"/>
    <w:rsid w:val="00F842E7"/>
    <w:rsid w:val="00F8430A"/>
    <w:rsid w:val="00F8448D"/>
    <w:rsid w:val="00F84533"/>
    <w:rsid w:val="00F84B2B"/>
    <w:rsid w:val="00F84D94"/>
    <w:rsid w:val="00F84DE6"/>
    <w:rsid w:val="00F84E66"/>
    <w:rsid w:val="00F851FA"/>
    <w:rsid w:val="00F853B6"/>
    <w:rsid w:val="00F855CB"/>
    <w:rsid w:val="00F85713"/>
    <w:rsid w:val="00F85850"/>
    <w:rsid w:val="00F85870"/>
    <w:rsid w:val="00F8587A"/>
    <w:rsid w:val="00F859DC"/>
    <w:rsid w:val="00F85A12"/>
    <w:rsid w:val="00F85A88"/>
    <w:rsid w:val="00F85B04"/>
    <w:rsid w:val="00F85CA6"/>
    <w:rsid w:val="00F85CFC"/>
    <w:rsid w:val="00F85D17"/>
    <w:rsid w:val="00F85D32"/>
    <w:rsid w:val="00F85D50"/>
    <w:rsid w:val="00F85D59"/>
    <w:rsid w:val="00F85E53"/>
    <w:rsid w:val="00F85E75"/>
    <w:rsid w:val="00F85E7A"/>
    <w:rsid w:val="00F86025"/>
    <w:rsid w:val="00F86090"/>
    <w:rsid w:val="00F862F1"/>
    <w:rsid w:val="00F86342"/>
    <w:rsid w:val="00F86519"/>
    <w:rsid w:val="00F86543"/>
    <w:rsid w:val="00F866A6"/>
    <w:rsid w:val="00F8676B"/>
    <w:rsid w:val="00F86879"/>
    <w:rsid w:val="00F8687F"/>
    <w:rsid w:val="00F86927"/>
    <w:rsid w:val="00F86981"/>
    <w:rsid w:val="00F86F6A"/>
    <w:rsid w:val="00F870AA"/>
    <w:rsid w:val="00F872C4"/>
    <w:rsid w:val="00F87395"/>
    <w:rsid w:val="00F8742F"/>
    <w:rsid w:val="00F875A1"/>
    <w:rsid w:val="00F878D0"/>
    <w:rsid w:val="00F8797D"/>
    <w:rsid w:val="00F87A1A"/>
    <w:rsid w:val="00F87E12"/>
    <w:rsid w:val="00F903AC"/>
    <w:rsid w:val="00F90431"/>
    <w:rsid w:val="00F905B6"/>
    <w:rsid w:val="00F90750"/>
    <w:rsid w:val="00F907BB"/>
    <w:rsid w:val="00F90B36"/>
    <w:rsid w:val="00F90E9C"/>
    <w:rsid w:val="00F90FA4"/>
    <w:rsid w:val="00F9114E"/>
    <w:rsid w:val="00F911AC"/>
    <w:rsid w:val="00F91633"/>
    <w:rsid w:val="00F91802"/>
    <w:rsid w:val="00F919EE"/>
    <w:rsid w:val="00F91BC5"/>
    <w:rsid w:val="00F91C2E"/>
    <w:rsid w:val="00F91D0C"/>
    <w:rsid w:val="00F91D91"/>
    <w:rsid w:val="00F91DBD"/>
    <w:rsid w:val="00F9216E"/>
    <w:rsid w:val="00F92319"/>
    <w:rsid w:val="00F9237C"/>
    <w:rsid w:val="00F92668"/>
    <w:rsid w:val="00F926D5"/>
    <w:rsid w:val="00F92786"/>
    <w:rsid w:val="00F927B5"/>
    <w:rsid w:val="00F928C8"/>
    <w:rsid w:val="00F929B1"/>
    <w:rsid w:val="00F92C51"/>
    <w:rsid w:val="00F92DF4"/>
    <w:rsid w:val="00F92E2C"/>
    <w:rsid w:val="00F93743"/>
    <w:rsid w:val="00F937F6"/>
    <w:rsid w:val="00F9385F"/>
    <w:rsid w:val="00F9399E"/>
    <w:rsid w:val="00F93AE5"/>
    <w:rsid w:val="00F93B8E"/>
    <w:rsid w:val="00F93C24"/>
    <w:rsid w:val="00F93D7D"/>
    <w:rsid w:val="00F93DC8"/>
    <w:rsid w:val="00F93E02"/>
    <w:rsid w:val="00F93E83"/>
    <w:rsid w:val="00F93EEF"/>
    <w:rsid w:val="00F94082"/>
    <w:rsid w:val="00F941A9"/>
    <w:rsid w:val="00F94420"/>
    <w:rsid w:val="00F9446C"/>
    <w:rsid w:val="00F944AE"/>
    <w:rsid w:val="00F9478D"/>
    <w:rsid w:val="00F94853"/>
    <w:rsid w:val="00F949BE"/>
    <w:rsid w:val="00F94AAF"/>
    <w:rsid w:val="00F94C29"/>
    <w:rsid w:val="00F94CAE"/>
    <w:rsid w:val="00F94DD8"/>
    <w:rsid w:val="00F94FB6"/>
    <w:rsid w:val="00F950B9"/>
    <w:rsid w:val="00F9513B"/>
    <w:rsid w:val="00F9524C"/>
    <w:rsid w:val="00F95265"/>
    <w:rsid w:val="00F954A6"/>
    <w:rsid w:val="00F95C73"/>
    <w:rsid w:val="00F95DE1"/>
    <w:rsid w:val="00F95E29"/>
    <w:rsid w:val="00F95E5A"/>
    <w:rsid w:val="00F96061"/>
    <w:rsid w:val="00F96208"/>
    <w:rsid w:val="00F96291"/>
    <w:rsid w:val="00F96328"/>
    <w:rsid w:val="00F963A8"/>
    <w:rsid w:val="00F96437"/>
    <w:rsid w:val="00F96469"/>
    <w:rsid w:val="00F964CB"/>
    <w:rsid w:val="00F96B04"/>
    <w:rsid w:val="00F96D81"/>
    <w:rsid w:val="00F96D8E"/>
    <w:rsid w:val="00F96DDC"/>
    <w:rsid w:val="00F96E6E"/>
    <w:rsid w:val="00F97103"/>
    <w:rsid w:val="00F971AA"/>
    <w:rsid w:val="00F9725D"/>
    <w:rsid w:val="00F97270"/>
    <w:rsid w:val="00F9729E"/>
    <w:rsid w:val="00F977AB"/>
    <w:rsid w:val="00F97D01"/>
    <w:rsid w:val="00F97D0C"/>
    <w:rsid w:val="00FA01EB"/>
    <w:rsid w:val="00FA0243"/>
    <w:rsid w:val="00FA02D3"/>
    <w:rsid w:val="00FA0418"/>
    <w:rsid w:val="00FA0562"/>
    <w:rsid w:val="00FA06A2"/>
    <w:rsid w:val="00FA06B5"/>
    <w:rsid w:val="00FA0819"/>
    <w:rsid w:val="00FA0833"/>
    <w:rsid w:val="00FA089A"/>
    <w:rsid w:val="00FA0960"/>
    <w:rsid w:val="00FA09DF"/>
    <w:rsid w:val="00FA0A50"/>
    <w:rsid w:val="00FA0A6A"/>
    <w:rsid w:val="00FA0A83"/>
    <w:rsid w:val="00FA1079"/>
    <w:rsid w:val="00FA145C"/>
    <w:rsid w:val="00FA15D4"/>
    <w:rsid w:val="00FA1647"/>
    <w:rsid w:val="00FA1807"/>
    <w:rsid w:val="00FA1929"/>
    <w:rsid w:val="00FA1B49"/>
    <w:rsid w:val="00FA1CCF"/>
    <w:rsid w:val="00FA1D2E"/>
    <w:rsid w:val="00FA1D3A"/>
    <w:rsid w:val="00FA1D89"/>
    <w:rsid w:val="00FA1F0E"/>
    <w:rsid w:val="00FA1F57"/>
    <w:rsid w:val="00FA1F94"/>
    <w:rsid w:val="00FA1FAD"/>
    <w:rsid w:val="00FA200C"/>
    <w:rsid w:val="00FA204C"/>
    <w:rsid w:val="00FA2068"/>
    <w:rsid w:val="00FA20DF"/>
    <w:rsid w:val="00FA22E4"/>
    <w:rsid w:val="00FA2369"/>
    <w:rsid w:val="00FA23D3"/>
    <w:rsid w:val="00FA2442"/>
    <w:rsid w:val="00FA26D7"/>
    <w:rsid w:val="00FA2C53"/>
    <w:rsid w:val="00FA2C71"/>
    <w:rsid w:val="00FA2CF7"/>
    <w:rsid w:val="00FA2DB3"/>
    <w:rsid w:val="00FA2DFE"/>
    <w:rsid w:val="00FA301B"/>
    <w:rsid w:val="00FA331D"/>
    <w:rsid w:val="00FA33AA"/>
    <w:rsid w:val="00FA3A51"/>
    <w:rsid w:val="00FA3F90"/>
    <w:rsid w:val="00FA4025"/>
    <w:rsid w:val="00FA4098"/>
    <w:rsid w:val="00FA4164"/>
    <w:rsid w:val="00FA456F"/>
    <w:rsid w:val="00FA46E1"/>
    <w:rsid w:val="00FA493B"/>
    <w:rsid w:val="00FA49AE"/>
    <w:rsid w:val="00FA4A98"/>
    <w:rsid w:val="00FA4B6C"/>
    <w:rsid w:val="00FA4BF9"/>
    <w:rsid w:val="00FA4C21"/>
    <w:rsid w:val="00FA4D93"/>
    <w:rsid w:val="00FA4DB9"/>
    <w:rsid w:val="00FA50CA"/>
    <w:rsid w:val="00FA5344"/>
    <w:rsid w:val="00FA5495"/>
    <w:rsid w:val="00FA58FB"/>
    <w:rsid w:val="00FA5AB8"/>
    <w:rsid w:val="00FA5B3E"/>
    <w:rsid w:val="00FA5F88"/>
    <w:rsid w:val="00FA5FCC"/>
    <w:rsid w:val="00FA60E3"/>
    <w:rsid w:val="00FA6255"/>
    <w:rsid w:val="00FA65D6"/>
    <w:rsid w:val="00FA6719"/>
    <w:rsid w:val="00FA686C"/>
    <w:rsid w:val="00FA6980"/>
    <w:rsid w:val="00FA6A28"/>
    <w:rsid w:val="00FA6D41"/>
    <w:rsid w:val="00FA7262"/>
    <w:rsid w:val="00FA762D"/>
    <w:rsid w:val="00FA7944"/>
    <w:rsid w:val="00FA7C1A"/>
    <w:rsid w:val="00FA7D85"/>
    <w:rsid w:val="00FB041C"/>
    <w:rsid w:val="00FB04AA"/>
    <w:rsid w:val="00FB09AA"/>
    <w:rsid w:val="00FB0A53"/>
    <w:rsid w:val="00FB0AFE"/>
    <w:rsid w:val="00FB0CA5"/>
    <w:rsid w:val="00FB0D99"/>
    <w:rsid w:val="00FB0E87"/>
    <w:rsid w:val="00FB0EDB"/>
    <w:rsid w:val="00FB0EF2"/>
    <w:rsid w:val="00FB0F29"/>
    <w:rsid w:val="00FB1001"/>
    <w:rsid w:val="00FB100A"/>
    <w:rsid w:val="00FB1077"/>
    <w:rsid w:val="00FB1334"/>
    <w:rsid w:val="00FB1589"/>
    <w:rsid w:val="00FB1662"/>
    <w:rsid w:val="00FB16C1"/>
    <w:rsid w:val="00FB1724"/>
    <w:rsid w:val="00FB1942"/>
    <w:rsid w:val="00FB19D1"/>
    <w:rsid w:val="00FB19E1"/>
    <w:rsid w:val="00FB1ACC"/>
    <w:rsid w:val="00FB1BFE"/>
    <w:rsid w:val="00FB1D9D"/>
    <w:rsid w:val="00FB1E4A"/>
    <w:rsid w:val="00FB1FA7"/>
    <w:rsid w:val="00FB20AC"/>
    <w:rsid w:val="00FB20AF"/>
    <w:rsid w:val="00FB2197"/>
    <w:rsid w:val="00FB247E"/>
    <w:rsid w:val="00FB25A0"/>
    <w:rsid w:val="00FB25ED"/>
    <w:rsid w:val="00FB25F8"/>
    <w:rsid w:val="00FB278E"/>
    <w:rsid w:val="00FB27E1"/>
    <w:rsid w:val="00FB2897"/>
    <w:rsid w:val="00FB2997"/>
    <w:rsid w:val="00FB29B1"/>
    <w:rsid w:val="00FB2B90"/>
    <w:rsid w:val="00FB2E71"/>
    <w:rsid w:val="00FB3004"/>
    <w:rsid w:val="00FB3306"/>
    <w:rsid w:val="00FB34BE"/>
    <w:rsid w:val="00FB373A"/>
    <w:rsid w:val="00FB3840"/>
    <w:rsid w:val="00FB3880"/>
    <w:rsid w:val="00FB3A33"/>
    <w:rsid w:val="00FB3A66"/>
    <w:rsid w:val="00FB3AA5"/>
    <w:rsid w:val="00FB3D0C"/>
    <w:rsid w:val="00FB3E53"/>
    <w:rsid w:val="00FB3EE4"/>
    <w:rsid w:val="00FB4060"/>
    <w:rsid w:val="00FB418D"/>
    <w:rsid w:val="00FB4440"/>
    <w:rsid w:val="00FB4608"/>
    <w:rsid w:val="00FB47BE"/>
    <w:rsid w:val="00FB4BA2"/>
    <w:rsid w:val="00FB4BD5"/>
    <w:rsid w:val="00FB4CCE"/>
    <w:rsid w:val="00FB4DED"/>
    <w:rsid w:val="00FB4F16"/>
    <w:rsid w:val="00FB50BA"/>
    <w:rsid w:val="00FB5227"/>
    <w:rsid w:val="00FB564F"/>
    <w:rsid w:val="00FB567B"/>
    <w:rsid w:val="00FB5902"/>
    <w:rsid w:val="00FB5A44"/>
    <w:rsid w:val="00FB5A4E"/>
    <w:rsid w:val="00FB5AE3"/>
    <w:rsid w:val="00FB6092"/>
    <w:rsid w:val="00FB61CF"/>
    <w:rsid w:val="00FB6443"/>
    <w:rsid w:val="00FB65F1"/>
    <w:rsid w:val="00FB698E"/>
    <w:rsid w:val="00FB6D22"/>
    <w:rsid w:val="00FB6D5B"/>
    <w:rsid w:val="00FB6FCA"/>
    <w:rsid w:val="00FB73E9"/>
    <w:rsid w:val="00FB756B"/>
    <w:rsid w:val="00FB76DD"/>
    <w:rsid w:val="00FB7719"/>
    <w:rsid w:val="00FB775C"/>
    <w:rsid w:val="00FB77B5"/>
    <w:rsid w:val="00FB781D"/>
    <w:rsid w:val="00FB792F"/>
    <w:rsid w:val="00FB798B"/>
    <w:rsid w:val="00FB7C25"/>
    <w:rsid w:val="00FB7D5D"/>
    <w:rsid w:val="00FB7F63"/>
    <w:rsid w:val="00FBCF5D"/>
    <w:rsid w:val="00FC00D3"/>
    <w:rsid w:val="00FC0699"/>
    <w:rsid w:val="00FC078A"/>
    <w:rsid w:val="00FC09CB"/>
    <w:rsid w:val="00FC0B6C"/>
    <w:rsid w:val="00FC0B6F"/>
    <w:rsid w:val="00FC0C5E"/>
    <w:rsid w:val="00FC0E46"/>
    <w:rsid w:val="00FC0FEE"/>
    <w:rsid w:val="00FC107D"/>
    <w:rsid w:val="00FC1376"/>
    <w:rsid w:val="00FC1423"/>
    <w:rsid w:val="00FC15D7"/>
    <w:rsid w:val="00FC1631"/>
    <w:rsid w:val="00FC17F6"/>
    <w:rsid w:val="00FC191D"/>
    <w:rsid w:val="00FC1A48"/>
    <w:rsid w:val="00FC1B21"/>
    <w:rsid w:val="00FC1CAA"/>
    <w:rsid w:val="00FC1EB8"/>
    <w:rsid w:val="00FC20B2"/>
    <w:rsid w:val="00FC2146"/>
    <w:rsid w:val="00FC2246"/>
    <w:rsid w:val="00FC2368"/>
    <w:rsid w:val="00FC23E3"/>
    <w:rsid w:val="00FC2588"/>
    <w:rsid w:val="00FC258E"/>
    <w:rsid w:val="00FC25D2"/>
    <w:rsid w:val="00FC25E9"/>
    <w:rsid w:val="00FC2698"/>
    <w:rsid w:val="00FC2746"/>
    <w:rsid w:val="00FC2785"/>
    <w:rsid w:val="00FC2A0B"/>
    <w:rsid w:val="00FC2C68"/>
    <w:rsid w:val="00FC3153"/>
    <w:rsid w:val="00FC32DE"/>
    <w:rsid w:val="00FC335E"/>
    <w:rsid w:val="00FC3419"/>
    <w:rsid w:val="00FC36F7"/>
    <w:rsid w:val="00FC3754"/>
    <w:rsid w:val="00FC3C91"/>
    <w:rsid w:val="00FC3EEE"/>
    <w:rsid w:val="00FC3F0C"/>
    <w:rsid w:val="00FC3FFC"/>
    <w:rsid w:val="00FC4191"/>
    <w:rsid w:val="00FC449C"/>
    <w:rsid w:val="00FC44F6"/>
    <w:rsid w:val="00FC4687"/>
    <w:rsid w:val="00FC475A"/>
    <w:rsid w:val="00FC47CE"/>
    <w:rsid w:val="00FC4C3E"/>
    <w:rsid w:val="00FC4D12"/>
    <w:rsid w:val="00FC528B"/>
    <w:rsid w:val="00FC52F1"/>
    <w:rsid w:val="00FC53C9"/>
    <w:rsid w:val="00FC5405"/>
    <w:rsid w:val="00FC5463"/>
    <w:rsid w:val="00FC54CF"/>
    <w:rsid w:val="00FC5521"/>
    <w:rsid w:val="00FC5536"/>
    <w:rsid w:val="00FC55DD"/>
    <w:rsid w:val="00FC56BB"/>
    <w:rsid w:val="00FC59DA"/>
    <w:rsid w:val="00FC5A2C"/>
    <w:rsid w:val="00FC5AAB"/>
    <w:rsid w:val="00FC5C2D"/>
    <w:rsid w:val="00FC5E28"/>
    <w:rsid w:val="00FC6154"/>
    <w:rsid w:val="00FC61E5"/>
    <w:rsid w:val="00FC621E"/>
    <w:rsid w:val="00FC658C"/>
    <w:rsid w:val="00FC6690"/>
    <w:rsid w:val="00FC66B2"/>
    <w:rsid w:val="00FC674B"/>
    <w:rsid w:val="00FC67AD"/>
    <w:rsid w:val="00FC6822"/>
    <w:rsid w:val="00FC68BE"/>
    <w:rsid w:val="00FC6A18"/>
    <w:rsid w:val="00FC6AD6"/>
    <w:rsid w:val="00FC6B39"/>
    <w:rsid w:val="00FC6DB4"/>
    <w:rsid w:val="00FC7032"/>
    <w:rsid w:val="00FC7106"/>
    <w:rsid w:val="00FC73AE"/>
    <w:rsid w:val="00FC7550"/>
    <w:rsid w:val="00FC75BB"/>
    <w:rsid w:val="00FC75D4"/>
    <w:rsid w:val="00FC76CB"/>
    <w:rsid w:val="00FC76FF"/>
    <w:rsid w:val="00FC7783"/>
    <w:rsid w:val="00FC7C8C"/>
    <w:rsid w:val="00FC7D56"/>
    <w:rsid w:val="00FC7DB9"/>
    <w:rsid w:val="00FC7E56"/>
    <w:rsid w:val="00FD01E5"/>
    <w:rsid w:val="00FD01F7"/>
    <w:rsid w:val="00FD0246"/>
    <w:rsid w:val="00FD0248"/>
    <w:rsid w:val="00FD02C6"/>
    <w:rsid w:val="00FD06EF"/>
    <w:rsid w:val="00FD080A"/>
    <w:rsid w:val="00FD08AE"/>
    <w:rsid w:val="00FD098C"/>
    <w:rsid w:val="00FD09E3"/>
    <w:rsid w:val="00FD0AE1"/>
    <w:rsid w:val="00FD0BBA"/>
    <w:rsid w:val="00FD0D76"/>
    <w:rsid w:val="00FD1142"/>
    <w:rsid w:val="00FD13DA"/>
    <w:rsid w:val="00FD1486"/>
    <w:rsid w:val="00FD16D0"/>
    <w:rsid w:val="00FD1780"/>
    <w:rsid w:val="00FD1972"/>
    <w:rsid w:val="00FD1976"/>
    <w:rsid w:val="00FD1996"/>
    <w:rsid w:val="00FD19C4"/>
    <w:rsid w:val="00FD1D2D"/>
    <w:rsid w:val="00FD1D8E"/>
    <w:rsid w:val="00FD1E66"/>
    <w:rsid w:val="00FD2232"/>
    <w:rsid w:val="00FD24FE"/>
    <w:rsid w:val="00FD2514"/>
    <w:rsid w:val="00FD25CF"/>
    <w:rsid w:val="00FD26B1"/>
    <w:rsid w:val="00FD26BF"/>
    <w:rsid w:val="00FD26D4"/>
    <w:rsid w:val="00FD274B"/>
    <w:rsid w:val="00FD277F"/>
    <w:rsid w:val="00FD2936"/>
    <w:rsid w:val="00FD293C"/>
    <w:rsid w:val="00FD29EA"/>
    <w:rsid w:val="00FD2B68"/>
    <w:rsid w:val="00FD2BC7"/>
    <w:rsid w:val="00FD2D17"/>
    <w:rsid w:val="00FD2DBE"/>
    <w:rsid w:val="00FD2E1F"/>
    <w:rsid w:val="00FD2F01"/>
    <w:rsid w:val="00FD301C"/>
    <w:rsid w:val="00FD314B"/>
    <w:rsid w:val="00FD320C"/>
    <w:rsid w:val="00FD3213"/>
    <w:rsid w:val="00FD3219"/>
    <w:rsid w:val="00FD35FB"/>
    <w:rsid w:val="00FD3812"/>
    <w:rsid w:val="00FD38FC"/>
    <w:rsid w:val="00FD39D3"/>
    <w:rsid w:val="00FD4053"/>
    <w:rsid w:val="00FD4158"/>
    <w:rsid w:val="00FD41D9"/>
    <w:rsid w:val="00FD4243"/>
    <w:rsid w:val="00FD440E"/>
    <w:rsid w:val="00FD47BD"/>
    <w:rsid w:val="00FD4A23"/>
    <w:rsid w:val="00FD4ADF"/>
    <w:rsid w:val="00FD4B28"/>
    <w:rsid w:val="00FD4B76"/>
    <w:rsid w:val="00FD50FC"/>
    <w:rsid w:val="00FD5109"/>
    <w:rsid w:val="00FD51A3"/>
    <w:rsid w:val="00FD527F"/>
    <w:rsid w:val="00FD528F"/>
    <w:rsid w:val="00FD5300"/>
    <w:rsid w:val="00FD56AD"/>
    <w:rsid w:val="00FD591A"/>
    <w:rsid w:val="00FD5938"/>
    <w:rsid w:val="00FD5944"/>
    <w:rsid w:val="00FD5A28"/>
    <w:rsid w:val="00FD5BA4"/>
    <w:rsid w:val="00FD5C50"/>
    <w:rsid w:val="00FD5C7E"/>
    <w:rsid w:val="00FD5E04"/>
    <w:rsid w:val="00FD5E2E"/>
    <w:rsid w:val="00FD61A7"/>
    <w:rsid w:val="00FD624C"/>
    <w:rsid w:val="00FD62F7"/>
    <w:rsid w:val="00FD672E"/>
    <w:rsid w:val="00FD681A"/>
    <w:rsid w:val="00FD6895"/>
    <w:rsid w:val="00FD6896"/>
    <w:rsid w:val="00FD69F6"/>
    <w:rsid w:val="00FD6AC7"/>
    <w:rsid w:val="00FD6B49"/>
    <w:rsid w:val="00FD6F0B"/>
    <w:rsid w:val="00FD6F67"/>
    <w:rsid w:val="00FD7055"/>
    <w:rsid w:val="00FD7107"/>
    <w:rsid w:val="00FD714A"/>
    <w:rsid w:val="00FD74F6"/>
    <w:rsid w:val="00FD7503"/>
    <w:rsid w:val="00FD7626"/>
    <w:rsid w:val="00FD765B"/>
    <w:rsid w:val="00FD7674"/>
    <w:rsid w:val="00FD787F"/>
    <w:rsid w:val="00FD7972"/>
    <w:rsid w:val="00FD79D8"/>
    <w:rsid w:val="00FD7A1B"/>
    <w:rsid w:val="00FD7A9D"/>
    <w:rsid w:val="00FD7B6A"/>
    <w:rsid w:val="00FD7D55"/>
    <w:rsid w:val="00FD7FC0"/>
    <w:rsid w:val="00FE0286"/>
    <w:rsid w:val="00FE052F"/>
    <w:rsid w:val="00FE056A"/>
    <w:rsid w:val="00FE056B"/>
    <w:rsid w:val="00FE058C"/>
    <w:rsid w:val="00FE0640"/>
    <w:rsid w:val="00FE06B6"/>
    <w:rsid w:val="00FE0876"/>
    <w:rsid w:val="00FE09B7"/>
    <w:rsid w:val="00FE0BC6"/>
    <w:rsid w:val="00FE0CEF"/>
    <w:rsid w:val="00FE0D9A"/>
    <w:rsid w:val="00FE0E0A"/>
    <w:rsid w:val="00FE1012"/>
    <w:rsid w:val="00FE10E4"/>
    <w:rsid w:val="00FE11AE"/>
    <w:rsid w:val="00FE155A"/>
    <w:rsid w:val="00FE1573"/>
    <w:rsid w:val="00FE1629"/>
    <w:rsid w:val="00FE17E4"/>
    <w:rsid w:val="00FE189C"/>
    <w:rsid w:val="00FE1A0A"/>
    <w:rsid w:val="00FE1DBD"/>
    <w:rsid w:val="00FE1EC0"/>
    <w:rsid w:val="00FE1FD4"/>
    <w:rsid w:val="00FE1FFE"/>
    <w:rsid w:val="00FE202A"/>
    <w:rsid w:val="00FE20EF"/>
    <w:rsid w:val="00FE2122"/>
    <w:rsid w:val="00FE244E"/>
    <w:rsid w:val="00FE275C"/>
    <w:rsid w:val="00FE276D"/>
    <w:rsid w:val="00FE278D"/>
    <w:rsid w:val="00FE27CE"/>
    <w:rsid w:val="00FE27D4"/>
    <w:rsid w:val="00FE2982"/>
    <w:rsid w:val="00FE29EF"/>
    <w:rsid w:val="00FE2BA5"/>
    <w:rsid w:val="00FE2BF8"/>
    <w:rsid w:val="00FE2C27"/>
    <w:rsid w:val="00FE2F1E"/>
    <w:rsid w:val="00FE2F39"/>
    <w:rsid w:val="00FE329D"/>
    <w:rsid w:val="00FE34A7"/>
    <w:rsid w:val="00FE355F"/>
    <w:rsid w:val="00FE3678"/>
    <w:rsid w:val="00FE3A3F"/>
    <w:rsid w:val="00FE3B09"/>
    <w:rsid w:val="00FE3CD8"/>
    <w:rsid w:val="00FE3E19"/>
    <w:rsid w:val="00FE3E8C"/>
    <w:rsid w:val="00FE3EFB"/>
    <w:rsid w:val="00FE3FB9"/>
    <w:rsid w:val="00FE4340"/>
    <w:rsid w:val="00FE45AB"/>
    <w:rsid w:val="00FE469E"/>
    <w:rsid w:val="00FE470E"/>
    <w:rsid w:val="00FE4B6C"/>
    <w:rsid w:val="00FE4C17"/>
    <w:rsid w:val="00FE4FC6"/>
    <w:rsid w:val="00FE53EF"/>
    <w:rsid w:val="00FE5522"/>
    <w:rsid w:val="00FE55C2"/>
    <w:rsid w:val="00FE562D"/>
    <w:rsid w:val="00FE57AB"/>
    <w:rsid w:val="00FE5951"/>
    <w:rsid w:val="00FE597C"/>
    <w:rsid w:val="00FE5E24"/>
    <w:rsid w:val="00FE615D"/>
    <w:rsid w:val="00FE6184"/>
    <w:rsid w:val="00FE621B"/>
    <w:rsid w:val="00FE6319"/>
    <w:rsid w:val="00FE651A"/>
    <w:rsid w:val="00FE6D0F"/>
    <w:rsid w:val="00FE6E39"/>
    <w:rsid w:val="00FE7380"/>
    <w:rsid w:val="00FE7612"/>
    <w:rsid w:val="00FE77B1"/>
    <w:rsid w:val="00FE7AB2"/>
    <w:rsid w:val="00FE7BB5"/>
    <w:rsid w:val="00FE7C85"/>
    <w:rsid w:val="00FE7E06"/>
    <w:rsid w:val="00FE7EB0"/>
    <w:rsid w:val="00FE7FD7"/>
    <w:rsid w:val="00FF055E"/>
    <w:rsid w:val="00FF0751"/>
    <w:rsid w:val="00FF0824"/>
    <w:rsid w:val="00FF08DA"/>
    <w:rsid w:val="00FF0BD4"/>
    <w:rsid w:val="00FF0DDE"/>
    <w:rsid w:val="00FF0F23"/>
    <w:rsid w:val="00FF0F2E"/>
    <w:rsid w:val="00FF0F37"/>
    <w:rsid w:val="00FF19F2"/>
    <w:rsid w:val="00FF1FA2"/>
    <w:rsid w:val="00FF1FB9"/>
    <w:rsid w:val="00FF1FCF"/>
    <w:rsid w:val="00FF225D"/>
    <w:rsid w:val="00FF25B7"/>
    <w:rsid w:val="00FF2731"/>
    <w:rsid w:val="00FF2778"/>
    <w:rsid w:val="00FF2810"/>
    <w:rsid w:val="00FF2895"/>
    <w:rsid w:val="00FF2BE1"/>
    <w:rsid w:val="00FF2E64"/>
    <w:rsid w:val="00FF2ED3"/>
    <w:rsid w:val="00FF2F0D"/>
    <w:rsid w:val="00FF3218"/>
    <w:rsid w:val="00FF32C8"/>
    <w:rsid w:val="00FF3516"/>
    <w:rsid w:val="00FF3C52"/>
    <w:rsid w:val="00FF4121"/>
    <w:rsid w:val="00FF4217"/>
    <w:rsid w:val="00FF4440"/>
    <w:rsid w:val="00FF4495"/>
    <w:rsid w:val="00FF4626"/>
    <w:rsid w:val="00FF4892"/>
    <w:rsid w:val="00FF48E8"/>
    <w:rsid w:val="00FF4A92"/>
    <w:rsid w:val="00FF4AC0"/>
    <w:rsid w:val="00FF4B29"/>
    <w:rsid w:val="00FF4BC3"/>
    <w:rsid w:val="00FF4BE3"/>
    <w:rsid w:val="00FF4D12"/>
    <w:rsid w:val="00FF4F5B"/>
    <w:rsid w:val="00FF501E"/>
    <w:rsid w:val="00FF5280"/>
    <w:rsid w:val="00FF52F0"/>
    <w:rsid w:val="00FF54CD"/>
    <w:rsid w:val="00FF570D"/>
    <w:rsid w:val="00FF59EF"/>
    <w:rsid w:val="00FF5B1E"/>
    <w:rsid w:val="00FF5BD0"/>
    <w:rsid w:val="00FF5C4A"/>
    <w:rsid w:val="00FF5DC0"/>
    <w:rsid w:val="00FF5DE8"/>
    <w:rsid w:val="00FF5E47"/>
    <w:rsid w:val="00FF612F"/>
    <w:rsid w:val="00FF622F"/>
    <w:rsid w:val="00FF6271"/>
    <w:rsid w:val="00FF647B"/>
    <w:rsid w:val="00FF654D"/>
    <w:rsid w:val="00FF67C4"/>
    <w:rsid w:val="00FF6979"/>
    <w:rsid w:val="00FF69EF"/>
    <w:rsid w:val="00FF6ACA"/>
    <w:rsid w:val="00FF6AFA"/>
    <w:rsid w:val="00FF6D99"/>
    <w:rsid w:val="00FF6E4F"/>
    <w:rsid w:val="00FF70FC"/>
    <w:rsid w:val="00FF782E"/>
    <w:rsid w:val="00FF7908"/>
    <w:rsid w:val="00FF7C85"/>
    <w:rsid w:val="00FF7C9D"/>
    <w:rsid w:val="0106B7A4"/>
    <w:rsid w:val="0114BF1A"/>
    <w:rsid w:val="011BFAFA"/>
    <w:rsid w:val="011D934E"/>
    <w:rsid w:val="01351A9E"/>
    <w:rsid w:val="0138A075"/>
    <w:rsid w:val="0140DB84"/>
    <w:rsid w:val="014C1753"/>
    <w:rsid w:val="014F6FAD"/>
    <w:rsid w:val="0159C651"/>
    <w:rsid w:val="017CB8DE"/>
    <w:rsid w:val="0199E993"/>
    <w:rsid w:val="019ED27B"/>
    <w:rsid w:val="019F9CF1"/>
    <w:rsid w:val="01A86D7D"/>
    <w:rsid w:val="01DB150A"/>
    <w:rsid w:val="0200E6BF"/>
    <w:rsid w:val="02085F74"/>
    <w:rsid w:val="0219A907"/>
    <w:rsid w:val="025D616B"/>
    <w:rsid w:val="0269A405"/>
    <w:rsid w:val="02731725"/>
    <w:rsid w:val="02775A48"/>
    <w:rsid w:val="0281E639"/>
    <w:rsid w:val="028D4767"/>
    <w:rsid w:val="02AB4C42"/>
    <w:rsid w:val="02C1E6CF"/>
    <w:rsid w:val="02CB0DE0"/>
    <w:rsid w:val="02EB2D26"/>
    <w:rsid w:val="02F81624"/>
    <w:rsid w:val="0308EE29"/>
    <w:rsid w:val="031B3E15"/>
    <w:rsid w:val="0330B9AC"/>
    <w:rsid w:val="0349E720"/>
    <w:rsid w:val="03560206"/>
    <w:rsid w:val="0356ABB9"/>
    <w:rsid w:val="0394E32F"/>
    <w:rsid w:val="039CD016"/>
    <w:rsid w:val="03A7F243"/>
    <w:rsid w:val="03B13207"/>
    <w:rsid w:val="03B94B4E"/>
    <w:rsid w:val="03BC181B"/>
    <w:rsid w:val="03CD5846"/>
    <w:rsid w:val="0416919B"/>
    <w:rsid w:val="0429FAC6"/>
    <w:rsid w:val="04406437"/>
    <w:rsid w:val="04428B8E"/>
    <w:rsid w:val="04584598"/>
    <w:rsid w:val="04658A98"/>
    <w:rsid w:val="0468D2A5"/>
    <w:rsid w:val="046C8076"/>
    <w:rsid w:val="0478DEFA"/>
    <w:rsid w:val="047BCFF4"/>
    <w:rsid w:val="0491C154"/>
    <w:rsid w:val="04C8DE80"/>
    <w:rsid w:val="04CC8981"/>
    <w:rsid w:val="04E988B6"/>
    <w:rsid w:val="04EF2F63"/>
    <w:rsid w:val="04EFE8D8"/>
    <w:rsid w:val="04F8FF70"/>
    <w:rsid w:val="05348534"/>
    <w:rsid w:val="054ECA73"/>
    <w:rsid w:val="055B3E1A"/>
    <w:rsid w:val="057A3D1B"/>
    <w:rsid w:val="057FCB4E"/>
    <w:rsid w:val="058363E3"/>
    <w:rsid w:val="058C2B66"/>
    <w:rsid w:val="058EA0D4"/>
    <w:rsid w:val="05950CCC"/>
    <w:rsid w:val="05B25D65"/>
    <w:rsid w:val="05BAAA8A"/>
    <w:rsid w:val="05C211E4"/>
    <w:rsid w:val="05D1F4EF"/>
    <w:rsid w:val="05D82C24"/>
    <w:rsid w:val="05E1611E"/>
    <w:rsid w:val="05E2B656"/>
    <w:rsid w:val="05EC994F"/>
    <w:rsid w:val="060D1A3C"/>
    <w:rsid w:val="061D544F"/>
    <w:rsid w:val="061E2239"/>
    <w:rsid w:val="061E595E"/>
    <w:rsid w:val="064D1CA4"/>
    <w:rsid w:val="06629ED2"/>
    <w:rsid w:val="06A999FF"/>
    <w:rsid w:val="06E1A2BD"/>
    <w:rsid w:val="06E5C746"/>
    <w:rsid w:val="06E8DB65"/>
    <w:rsid w:val="06ED12DF"/>
    <w:rsid w:val="06F07E48"/>
    <w:rsid w:val="06FA14CE"/>
    <w:rsid w:val="07063CBC"/>
    <w:rsid w:val="07090F4A"/>
    <w:rsid w:val="073B3D7A"/>
    <w:rsid w:val="073C6CCA"/>
    <w:rsid w:val="0747BFFC"/>
    <w:rsid w:val="075452EA"/>
    <w:rsid w:val="0755F8BE"/>
    <w:rsid w:val="0765F18E"/>
    <w:rsid w:val="076DA28B"/>
    <w:rsid w:val="07776B8B"/>
    <w:rsid w:val="077AD3B8"/>
    <w:rsid w:val="077F263C"/>
    <w:rsid w:val="07836653"/>
    <w:rsid w:val="07B1A88C"/>
    <w:rsid w:val="07B4BF9A"/>
    <w:rsid w:val="07C6926F"/>
    <w:rsid w:val="07C837DC"/>
    <w:rsid w:val="07D53752"/>
    <w:rsid w:val="07E568CD"/>
    <w:rsid w:val="07E744A0"/>
    <w:rsid w:val="07E8621A"/>
    <w:rsid w:val="07EAA0D0"/>
    <w:rsid w:val="07F2A5B4"/>
    <w:rsid w:val="0811F5E1"/>
    <w:rsid w:val="0825D277"/>
    <w:rsid w:val="0837EBFC"/>
    <w:rsid w:val="083AEDD7"/>
    <w:rsid w:val="083C6A44"/>
    <w:rsid w:val="089D2DA5"/>
    <w:rsid w:val="08A4150D"/>
    <w:rsid w:val="08BE93CB"/>
    <w:rsid w:val="08BFC560"/>
    <w:rsid w:val="08E27201"/>
    <w:rsid w:val="08E6984B"/>
    <w:rsid w:val="09098F2D"/>
    <w:rsid w:val="090D42F8"/>
    <w:rsid w:val="092EDF17"/>
    <w:rsid w:val="09398757"/>
    <w:rsid w:val="0971223C"/>
    <w:rsid w:val="098289BC"/>
    <w:rsid w:val="098851C3"/>
    <w:rsid w:val="099129D5"/>
    <w:rsid w:val="09B79BDD"/>
    <w:rsid w:val="09F20766"/>
    <w:rsid w:val="09F29967"/>
    <w:rsid w:val="0A0E1A67"/>
    <w:rsid w:val="0A167B15"/>
    <w:rsid w:val="0A35E9AD"/>
    <w:rsid w:val="0A371703"/>
    <w:rsid w:val="0A389604"/>
    <w:rsid w:val="0A494DD4"/>
    <w:rsid w:val="0A567BFF"/>
    <w:rsid w:val="0A74B157"/>
    <w:rsid w:val="0A75F399"/>
    <w:rsid w:val="0A799A1E"/>
    <w:rsid w:val="0A813D96"/>
    <w:rsid w:val="0A83F2BE"/>
    <w:rsid w:val="0A912C2A"/>
    <w:rsid w:val="0A95D20C"/>
    <w:rsid w:val="0AABF1AD"/>
    <w:rsid w:val="0AB778FE"/>
    <w:rsid w:val="0ABBC1D3"/>
    <w:rsid w:val="0ABC6952"/>
    <w:rsid w:val="0AC381D4"/>
    <w:rsid w:val="0AF838DE"/>
    <w:rsid w:val="0AF949FB"/>
    <w:rsid w:val="0B2C494C"/>
    <w:rsid w:val="0B2FD8C3"/>
    <w:rsid w:val="0B300F9E"/>
    <w:rsid w:val="0B32AC97"/>
    <w:rsid w:val="0B3BF194"/>
    <w:rsid w:val="0B472210"/>
    <w:rsid w:val="0B485949"/>
    <w:rsid w:val="0B4EFE0B"/>
    <w:rsid w:val="0B86F0B2"/>
    <w:rsid w:val="0B93C715"/>
    <w:rsid w:val="0B9588C7"/>
    <w:rsid w:val="0BB606F6"/>
    <w:rsid w:val="0BD4FFE1"/>
    <w:rsid w:val="0BF57368"/>
    <w:rsid w:val="0C0954F7"/>
    <w:rsid w:val="0C210942"/>
    <w:rsid w:val="0C3D99F5"/>
    <w:rsid w:val="0C6ED6E4"/>
    <w:rsid w:val="0C736BF3"/>
    <w:rsid w:val="0C822D76"/>
    <w:rsid w:val="0C874313"/>
    <w:rsid w:val="0C92ADE5"/>
    <w:rsid w:val="0CB830DD"/>
    <w:rsid w:val="0CE0E98A"/>
    <w:rsid w:val="0CF00622"/>
    <w:rsid w:val="0D0357BC"/>
    <w:rsid w:val="0D1B0521"/>
    <w:rsid w:val="0D271E3A"/>
    <w:rsid w:val="0D274C92"/>
    <w:rsid w:val="0D28113A"/>
    <w:rsid w:val="0D3431CD"/>
    <w:rsid w:val="0D3521CD"/>
    <w:rsid w:val="0D38E010"/>
    <w:rsid w:val="0D4706D0"/>
    <w:rsid w:val="0D64CB35"/>
    <w:rsid w:val="0D7C43AB"/>
    <w:rsid w:val="0D8A4847"/>
    <w:rsid w:val="0D8BAB7D"/>
    <w:rsid w:val="0D929C46"/>
    <w:rsid w:val="0DA3413E"/>
    <w:rsid w:val="0DA80E77"/>
    <w:rsid w:val="0DD8BA76"/>
    <w:rsid w:val="0DF2C3DB"/>
    <w:rsid w:val="0DF517F2"/>
    <w:rsid w:val="0E301EC2"/>
    <w:rsid w:val="0E388AEA"/>
    <w:rsid w:val="0E3C843F"/>
    <w:rsid w:val="0E529209"/>
    <w:rsid w:val="0E8EDD30"/>
    <w:rsid w:val="0E90119E"/>
    <w:rsid w:val="0EA4C3DF"/>
    <w:rsid w:val="0EAB9B67"/>
    <w:rsid w:val="0EC59C0F"/>
    <w:rsid w:val="0ECA2CFD"/>
    <w:rsid w:val="0EDE69D4"/>
    <w:rsid w:val="0EF066F1"/>
    <w:rsid w:val="0EF28992"/>
    <w:rsid w:val="0EF5F559"/>
    <w:rsid w:val="0F07AAE9"/>
    <w:rsid w:val="0F12DDEF"/>
    <w:rsid w:val="0F4571A9"/>
    <w:rsid w:val="0F4D2C5D"/>
    <w:rsid w:val="0F6D665B"/>
    <w:rsid w:val="0F9BF7CE"/>
    <w:rsid w:val="0FBAA5EE"/>
    <w:rsid w:val="0FDE3929"/>
    <w:rsid w:val="0FED55C0"/>
    <w:rsid w:val="0FEE9026"/>
    <w:rsid w:val="0FEEC45B"/>
    <w:rsid w:val="100DDB53"/>
    <w:rsid w:val="1018FB22"/>
    <w:rsid w:val="101DE644"/>
    <w:rsid w:val="1034409E"/>
    <w:rsid w:val="1036E679"/>
    <w:rsid w:val="10394661"/>
    <w:rsid w:val="104CCF1C"/>
    <w:rsid w:val="105735F3"/>
    <w:rsid w:val="10845A19"/>
    <w:rsid w:val="10B70E9C"/>
    <w:rsid w:val="10C267CA"/>
    <w:rsid w:val="10DB2D34"/>
    <w:rsid w:val="10E53A17"/>
    <w:rsid w:val="10EC4C98"/>
    <w:rsid w:val="10F72E05"/>
    <w:rsid w:val="10FA5B3F"/>
    <w:rsid w:val="11061FC2"/>
    <w:rsid w:val="111473E9"/>
    <w:rsid w:val="113B7273"/>
    <w:rsid w:val="113DA4CF"/>
    <w:rsid w:val="11497224"/>
    <w:rsid w:val="11600755"/>
    <w:rsid w:val="1160E156"/>
    <w:rsid w:val="116B7A73"/>
    <w:rsid w:val="117C4059"/>
    <w:rsid w:val="1182FD2A"/>
    <w:rsid w:val="11933B2D"/>
    <w:rsid w:val="119A4489"/>
    <w:rsid w:val="11ADCB50"/>
    <w:rsid w:val="11AFFDD9"/>
    <w:rsid w:val="11C74EAA"/>
    <w:rsid w:val="11EDCCCB"/>
    <w:rsid w:val="11F61B16"/>
    <w:rsid w:val="1217549F"/>
    <w:rsid w:val="122BCC3C"/>
    <w:rsid w:val="123096EB"/>
    <w:rsid w:val="12336869"/>
    <w:rsid w:val="12361ABA"/>
    <w:rsid w:val="1238EDD1"/>
    <w:rsid w:val="123B5B36"/>
    <w:rsid w:val="126355F4"/>
    <w:rsid w:val="127D638A"/>
    <w:rsid w:val="12BB7E7A"/>
    <w:rsid w:val="12BDD360"/>
    <w:rsid w:val="12BE3E21"/>
    <w:rsid w:val="12D5B2D5"/>
    <w:rsid w:val="12D659BF"/>
    <w:rsid w:val="131EBB0B"/>
    <w:rsid w:val="131FEC7C"/>
    <w:rsid w:val="1323C3C3"/>
    <w:rsid w:val="134BA0F5"/>
    <w:rsid w:val="13558B34"/>
    <w:rsid w:val="1358D155"/>
    <w:rsid w:val="135BAD5B"/>
    <w:rsid w:val="13623640"/>
    <w:rsid w:val="1362B75E"/>
    <w:rsid w:val="13724422"/>
    <w:rsid w:val="13742452"/>
    <w:rsid w:val="13743C06"/>
    <w:rsid w:val="1382C182"/>
    <w:rsid w:val="138A7767"/>
    <w:rsid w:val="138C29D3"/>
    <w:rsid w:val="139664A1"/>
    <w:rsid w:val="13985244"/>
    <w:rsid w:val="139C63BB"/>
    <w:rsid w:val="13A2F2C0"/>
    <w:rsid w:val="13AAF67D"/>
    <w:rsid w:val="13BF0A5E"/>
    <w:rsid w:val="13D3168B"/>
    <w:rsid w:val="13EB2BEF"/>
    <w:rsid w:val="13F19120"/>
    <w:rsid w:val="13FDE08C"/>
    <w:rsid w:val="1406863D"/>
    <w:rsid w:val="1411700C"/>
    <w:rsid w:val="141ADCE2"/>
    <w:rsid w:val="1451C391"/>
    <w:rsid w:val="14720895"/>
    <w:rsid w:val="147BDF28"/>
    <w:rsid w:val="14821443"/>
    <w:rsid w:val="148D7A17"/>
    <w:rsid w:val="14978091"/>
    <w:rsid w:val="14A1A6E5"/>
    <w:rsid w:val="14A6ABEE"/>
    <w:rsid w:val="14BEE08D"/>
    <w:rsid w:val="14C7BC40"/>
    <w:rsid w:val="14D0C6EB"/>
    <w:rsid w:val="14D54A7A"/>
    <w:rsid w:val="14D8B103"/>
    <w:rsid w:val="14EAF113"/>
    <w:rsid w:val="14EB3976"/>
    <w:rsid w:val="14FF6FF4"/>
    <w:rsid w:val="1524B871"/>
    <w:rsid w:val="1556ECF7"/>
    <w:rsid w:val="15700CFF"/>
    <w:rsid w:val="15E0C12C"/>
    <w:rsid w:val="160E1A3B"/>
    <w:rsid w:val="162BDDEC"/>
    <w:rsid w:val="162C4DF4"/>
    <w:rsid w:val="16327E64"/>
    <w:rsid w:val="16591006"/>
    <w:rsid w:val="16618BFB"/>
    <w:rsid w:val="1668FB92"/>
    <w:rsid w:val="16767154"/>
    <w:rsid w:val="168A4A53"/>
    <w:rsid w:val="169174F2"/>
    <w:rsid w:val="16AF3400"/>
    <w:rsid w:val="16BC90BA"/>
    <w:rsid w:val="16BE97F5"/>
    <w:rsid w:val="16C52234"/>
    <w:rsid w:val="16C64000"/>
    <w:rsid w:val="16E98928"/>
    <w:rsid w:val="17188C97"/>
    <w:rsid w:val="1718CE1F"/>
    <w:rsid w:val="17273DC4"/>
    <w:rsid w:val="172D2F9B"/>
    <w:rsid w:val="1738B430"/>
    <w:rsid w:val="173D0EC4"/>
    <w:rsid w:val="174E9F14"/>
    <w:rsid w:val="1767AA34"/>
    <w:rsid w:val="1770264A"/>
    <w:rsid w:val="177D0CA2"/>
    <w:rsid w:val="17816F7C"/>
    <w:rsid w:val="1787B9B2"/>
    <w:rsid w:val="1789C01D"/>
    <w:rsid w:val="17ABF274"/>
    <w:rsid w:val="17BBEECF"/>
    <w:rsid w:val="17BD3016"/>
    <w:rsid w:val="17C2830A"/>
    <w:rsid w:val="17DB1A78"/>
    <w:rsid w:val="17DB2018"/>
    <w:rsid w:val="17DE52D5"/>
    <w:rsid w:val="17E34B1B"/>
    <w:rsid w:val="182D8724"/>
    <w:rsid w:val="1858022B"/>
    <w:rsid w:val="1886F9C1"/>
    <w:rsid w:val="188BC26F"/>
    <w:rsid w:val="18A22E60"/>
    <w:rsid w:val="18AE53E8"/>
    <w:rsid w:val="18B4894C"/>
    <w:rsid w:val="18D9A051"/>
    <w:rsid w:val="18E67E5A"/>
    <w:rsid w:val="18F36536"/>
    <w:rsid w:val="18FCD796"/>
    <w:rsid w:val="18FF4D23"/>
    <w:rsid w:val="190D3D69"/>
    <w:rsid w:val="190F6D4F"/>
    <w:rsid w:val="19196CD1"/>
    <w:rsid w:val="19256D88"/>
    <w:rsid w:val="19337332"/>
    <w:rsid w:val="1934F869"/>
    <w:rsid w:val="19465461"/>
    <w:rsid w:val="197F0011"/>
    <w:rsid w:val="197FAD35"/>
    <w:rsid w:val="1990A881"/>
    <w:rsid w:val="19A7AFC0"/>
    <w:rsid w:val="19AEF55D"/>
    <w:rsid w:val="19B92A23"/>
    <w:rsid w:val="19D4A176"/>
    <w:rsid w:val="1A173731"/>
    <w:rsid w:val="1A1E26AA"/>
    <w:rsid w:val="1A2A6EE4"/>
    <w:rsid w:val="1A31E9F0"/>
    <w:rsid w:val="1A32EF1F"/>
    <w:rsid w:val="1A42CE18"/>
    <w:rsid w:val="1A4B554F"/>
    <w:rsid w:val="1A565C70"/>
    <w:rsid w:val="1A6F936E"/>
    <w:rsid w:val="1A8F47D9"/>
    <w:rsid w:val="1AA1407E"/>
    <w:rsid w:val="1AA1BF44"/>
    <w:rsid w:val="1ADBF9A0"/>
    <w:rsid w:val="1AEF83EC"/>
    <w:rsid w:val="1AF25E21"/>
    <w:rsid w:val="1B0D3105"/>
    <w:rsid w:val="1B1BF167"/>
    <w:rsid w:val="1B1DE3D2"/>
    <w:rsid w:val="1B3E012E"/>
    <w:rsid w:val="1B56E7A4"/>
    <w:rsid w:val="1B67944B"/>
    <w:rsid w:val="1B75CCD5"/>
    <w:rsid w:val="1B7DB7E6"/>
    <w:rsid w:val="1BA2F841"/>
    <w:rsid w:val="1BD4096F"/>
    <w:rsid w:val="1BE0EE8E"/>
    <w:rsid w:val="1BEBAB26"/>
    <w:rsid w:val="1BFAD674"/>
    <w:rsid w:val="1C250592"/>
    <w:rsid w:val="1C2FD404"/>
    <w:rsid w:val="1C315154"/>
    <w:rsid w:val="1C548B6F"/>
    <w:rsid w:val="1C6A90A6"/>
    <w:rsid w:val="1C70D5C5"/>
    <w:rsid w:val="1C761EEA"/>
    <w:rsid w:val="1C974C5B"/>
    <w:rsid w:val="1C9ECEE3"/>
    <w:rsid w:val="1CA06C7C"/>
    <w:rsid w:val="1CC665DA"/>
    <w:rsid w:val="1CC97B57"/>
    <w:rsid w:val="1CCAF6A9"/>
    <w:rsid w:val="1CDF58A4"/>
    <w:rsid w:val="1CDF6E12"/>
    <w:rsid w:val="1CE0E6BF"/>
    <w:rsid w:val="1CFF4A5E"/>
    <w:rsid w:val="1D0C9FC8"/>
    <w:rsid w:val="1D1A302E"/>
    <w:rsid w:val="1D1ADDF2"/>
    <w:rsid w:val="1D54D719"/>
    <w:rsid w:val="1D7A5DE5"/>
    <w:rsid w:val="1D8B6526"/>
    <w:rsid w:val="1D945234"/>
    <w:rsid w:val="1DA742B4"/>
    <w:rsid w:val="1DAFE0BA"/>
    <w:rsid w:val="1DB32158"/>
    <w:rsid w:val="1DD7CDFF"/>
    <w:rsid w:val="1E020210"/>
    <w:rsid w:val="1E0FD6D6"/>
    <w:rsid w:val="1E22FE28"/>
    <w:rsid w:val="1E291070"/>
    <w:rsid w:val="1E40092C"/>
    <w:rsid w:val="1E51FE03"/>
    <w:rsid w:val="1E633D3D"/>
    <w:rsid w:val="1E64300F"/>
    <w:rsid w:val="1E73E055"/>
    <w:rsid w:val="1E7CE4DC"/>
    <w:rsid w:val="1E920EB8"/>
    <w:rsid w:val="1E94A59C"/>
    <w:rsid w:val="1E98A42B"/>
    <w:rsid w:val="1EB2EF3B"/>
    <w:rsid w:val="1ED9F68B"/>
    <w:rsid w:val="1EDFBE66"/>
    <w:rsid w:val="1EDFC9F5"/>
    <w:rsid w:val="1F039845"/>
    <w:rsid w:val="1F4877E9"/>
    <w:rsid w:val="1F61EC51"/>
    <w:rsid w:val="1F6CE58F"/>
    <w:rsid w:val="1F717B37"/>
    <w:rsid w:val="1F796B01"/>
    <w:rsid w:val="1F9C300E"/>
    <w:rsid w:val="1FADA909"/>
    <w:rsid w:val="1FCD00D4"/>
    <w:rsid w:val="1FCE6CF0"/>
    <w:rsid w:val="1FD0F07A"/>
    <w:rsid w:val="1FF2C7F1"/>
    <w:rsid w:val="20229EC7"/>
    <w:rsid w:val="20235904"/>
    <w:rsid w:val="202A6C55"/>
    <w:rsid w:val="2039A7A0"/>
    <w:rsid w:val="2040FF70"/>
    <w:rsid w:val="20543979"/>
    <w:rsid w:val="2067CF2F"/>
    <w:rsid w:val="2069650B"/>
    <w:rsid w:val="208B7044"/>
    <w:rsid w:val="208CBC8D"/>
    <w:rsid w:val="20952DBB"/>
    <w:rsid w:val="20B37895"/>
    <w:rsid w:val="20D0B314"/>
    <w:rsid w:val="20DA4AE2"/>
    <w:rsid w:val="20E0C499"/>
    <w:rsid w:val="20F6C13D"/>
    <w:rsid w:val="20FEED13"/>
    <w:rsid w:val="211F39D9"/>
    <w:rsid w:val="212F7EB1"/>
    <w:rsid w:val="212FA23C"/>
    <w:rsid w:val="2183ABAD"/>
    <w:rsid w:val="219E58BA"/>
    <w:rsid w:val="21C0F23C"/>
    <w:rsid w:val="21D51439"/>
    <w:rsid w:val="21E5F6A5"/>
    <w:rsid w:val="21E71646"/>
    <w:rsid w:val="2224AC1D"/>
    <w:rsid w:val="222A4DED"/>
    <w:rsid w:val="22338893"/>
    <w:rsid w:val="2249CBD6"/>
    <w:rsid w:val="22530E69"/>
    <w:rsid w:val="22544696"/>
    <w:rsid w:val="226796ED"/>
    <w:rsid w:val="22A02367"/>
    <w:rsid w:val="22AF79E4"/>
    <w:rsid w:val="22B35951"/>
    <w:rsid w:val="22B8A95C"/>
    <w:rsid w:val="22E5030A"/>
    <w:rsid w:val="22E64460"/>
    <w:rsid w:val="22F473E6"/>
    <w:rsid w:val="23065695"/>
    <w:rsid w:val="230B22E8"/>
    <w:rsid w:val="23206631"/>
    <w:rsid w:val="23271428"/>
    <w:rsid w:val="232D6619"/>
    <w:rsid w:val="232E684D"/>
    <w:rsid w:val="232F14F7"/>
    <w:rsid w:val="23314121"/>
    <w:rsid w:val="233F4AD2"/>
    <w:rsid w:val="2350D8D0"/>
    <w:rsid w:val="2356CCF2"/>
    <w:rsid w:val="2361A165"/>
    <w:rsid w:val="23624CC1"/>
    <w:rsid w:val="23659AFD"/>
    <w:rsid w:val="237E111C"/>
    <w:rsid w:val="23870BB9"/>
    <w:rsid w:val="239C1435"/>
    <w:rsid w:val="23A6BF32"/>
    <w:rsid w:val="23B49B82"/>
    <w:rsid w:val="23BDD57F"/>
    <w:rsid w:val="23BFC7C9"/>
    <w:rsid w:val="23CBE2EE"/>
    <w:rsid w:val="23CDEFC1"/>
    <w:rsid w:val="23D590D8"/>
    <w:rsid w:val="23EA04DB"/>
    <w:rsid w:val="24147FEE"/>
    <w:rsid w:val="241ABD09"/>
    <w:rsid w:val="2432E9CD"/>
    <w:rsid w:val="24367F06"/>
    <w:rsid w:val="243EF1FA"/>
    <w:rsid w:val="24470C09"/>
    <w:rsid w:val="245380BE"/>
    <w:rsid w:val="245DAF64"/>
    <w:rsid w:val="24604FD7"/>
    <w:rsid w:val="2467A5EC"/>
    <w:rsid w:val="247F1ED9"/>
    <w:rsid w:val="2487353F"/>
    <w:rsid w:val="2490C4C8"/>
    <w:rsid w:val="24DED807"/>
    <w:rsid w:val="24E2FF48"/>
    <w:rsid w:val="250C04F8"/>
    <w:rsid w:val="250C7E87"/>
    <w:rsid w:val="25286C34"/>
    <w:rsid w:val="256B5EF4"/>
    <w:rsid w:val="2572E974"/>
    <w:rsid w:val="257A52E4"/>
    <w:rsid w:val="25928C93"/>
    <w:rsid w:val="259CD08C"/>
    <w:rsid w:val="25FD4DB0"/>
    <w:rsid w:val="2604E0E1"/>
    <w:rsid w:val="2615FD10"/>
    <w:rsid w:val="2624810A"/>
    <w:rsid w:val="262CBB5C"/>
    <w:rsid w:val="262CC82B"/>
    <w:rsid w:val="2638B149"/>
    <w:rsid w:val="263C9153"/>
    <w:rsid w:val="2643BE1B"/>
    <w:rsid w:val="2669DEB5"/>
    <w:rsid w:val="26721753"/>
    <w:rsid w:val="2697B2F3"/>
    <w:rsid w:val="26A3F24B"/>
    <w:rsid w:val="26A83884"/>
    <w:rsid w:val="26BB1CB3"/>
    <w:rsid w:val="26C9B72C"/>
    <w:rsid w:val="26CFFAA4"/>
    <w:rsid w:val="26E4A789"/>
    <w:rsid w:val="26EF9B64"/>
    <w:rsid w:val="26F6D25F"/>
    <w:rsid w:val="26FBABA3"/>
    <w:rsid w:val="26FCD0D7"/>
    <w:rsid w:val="27108F5D"/>
    <w:rsid w:val="27201B98"/>
    <w:rsid w:val="2723BF08"/>
    <w:rsid w:val="2723CF8D"/>
    <w:rsid w:val="2726A9E5"/>
    <w:rsid w:val="2738D267"/>
    <w:rsid w:val="273E01F8"/>
    <w:rsid w:val="273E5FEA"/>
    <w:rsid w:val="27862500"/>
    <w:rsid w:val="27A1B6BD"/>
    <w:rsid w:val="27B3401F"/>
    <w:rsid w:val="27DC46DE"/>
    <w:rsid w:val="27F845F4"/>
    <w:rsid w:val="27F897A8"/>
    <w:rsid w:val="2804F3C4"/>
    <w:rsid w:val="28078CAF"/>
    <w:rsid w:val="286ECD15"/>
    <w:rsid w:val="287360C9"/>
    <w:rsid w:val="2875B5EC"/>
    <w:rsid w:val="288552FF"/>
    <w:rsid w:val="28A49592"/>
    <w:rsid w:val="28E7BD1F"/>
    <w:rsid w:val="28E9C772"/>
    <w:rsid w:val="28F68388"/>
    <w:rsid w:val="2901FC01"/>
    <w:rsid w:val="29154A9C"/>
    <w:rsid w:val="292DC599"/>
    <w:rsid w:val="292F6D6B"/>
    <w:rsid w:val="29519266"/>
    <w:rsid w:val="2956E908"/>
    <w:rsid w:val="295A9ED5"/>
    <w:rsid w:val="295F1904"/>
    <w:rsid w:val="299F2D5A"/>
    <w:rsid w:val="29A57C1E"/>
    <w:rsid w:val="29DA1274"/>
    <w:rsid w:val="29E23419"/>
    <w:rsid w:val="29EAAEBA"/>
    <w:rsid w:val="29FA8F3A"/>
    <w:rsid w:val="2A3216DF"/>
    <w:rsid w:val="2A3398F7"/>
    <w:rsid w:val="2A33B127"/>
    <w:rsid w:val="2A33E2A0"/>
    <w:rsid w:val="2A549EE5"/>
    <w:rsid w:val="2A8646B5"/>
    <w:rsid w:val="2A8FFAA4"/>
    <w:rsid w:val="2AAF6164"/>
    <w:rsid w:val="2AE17D16"/>
    <w:rsid w:val="2AF869EB"/>
    <w:rsid w:val="2B014341"/>
    <w:rsid w:val="2B0F63A4"/>
    <w:rsid w:val="2B1BDFF1"/>
    <w:rsid w:val="2B22A7F2"/>
    <w:rsid w:val="2B2AA6EF"/>
    <w:rsid w:val="2B3B71A2"/>
    <w:rsid w:val="2B61B88A"/>
    <w:rsid w:val="2B96E35B"/>
    <w:rsid w:val="2BA90A03"/>
    <w:rsid w:val="2BA9E49F"/>
    <w:rsid w:val="2BAA60EB"/>
    <w:rsid w:val="2BC8B98B"/>
    <w:rsid w:val="2BE47E41"/>
    <w:rsid w:val="2BF37874"/>
    <w:rsid w:val="2C063FE3"/>
    <w:rsid w:val="2C074148"/>
    <w:rsid w:val="2C085ECB"/>
    <w:rsid w:val="2C5BEA6D"/>
    <w:rsid w:val="2C639F71"/>
    <w:rsid w:val="2C6A1BC5"/>
    <w:rsid w:val="2C86D16C"/>
    <w:rsid w:val="2C9899EE"/>
    <w:rsid w:val="2CAE5F78"/>
    <w:rsid w:val="2CAF18D6"/>
    <w:rsid w:val="2CB04289"/>
    <w:rsid w:val="2CB0A476"/>
    <w:rsid w:val="2CB0EFE4"/>
    <w:rsid w:val="2CB4E6DC"/>
    <w:rsid w:val="2CC212D1"/>
    <w:rsid w:val="2CE4A4D8"/>
    <w:rsid w:val="2CEF0303"/>
    <w:rsid w:val="2CF84934"/>
    <w:rsid w:val="2CF956BA"/>
    <w:rsid w:val="2CFF8F2E"/>
    <w:rsid w:val="2D0A3D75"/>
    <w:rsid w:val="2D13343C"/>
    <w:rsid w:val="2D9B34CC"/>
    <w:rsid w:val="2D9CDF95"/>
    <w:rsid w:val="2DA152FB"/>
    <w:rsid w:val="2DA5FABD"/>
    <w:rsid w:val="2DBF44E9"/>
    <w:rsid w:val="2DCCA09B"/>
    <w:rsid w:val="2DD44F59"/>
    <w:rsid w:val="2E086B8B"/>
    <w:rsid w:val="2E0AA0C9"/>
    <w:rsid w:val="2E0BA793"/>
    <w:rsid w:val="2E11ECC3"/>
    <w:rsid w:val="2E122632"/>
    <w:rsid w:val="2E17669D"/>
    <w:rsid w:val="2E21D58A"/>
    <w:rsid w:val="2E304034"/>
    <w:rsid w:val="2E34D3C1"/>
    <w:rsid w:val="2E36A52A"/>
    <w:rsid w:val="2E40D045"/>
    <w:rsid w:val="2E48A18A"/>
    <w:rsid w:val="2E532489"/>
    <w:rsid w:val="2E68460C"/>
    <w:rsid w:val="2E6F4DC7"/>
    <w:rsid w:val="2E7C4B4E"/>
    <w:rsid w:val="2E86DA16"/>
    <w:rsid w:val="2E90F4B5"/>
    <w:rsid w:val="2E925012"/>
    <w:rsid w:val="2E98FEFA"/>
    <w:rsid w:val="2EAE1807"/>
    <w:rsid w:val="2EC7F7C4"/>
    <w:rsid w:val="2EE9A81B"/>
    <w:rsid w:val="2EFB615E"/>
    <w:rsid w:val="2EFF4957"/>
    <w:rsid w:val="2F2336D1"/>
    <w:rsid w:val="2F2B3CD1"/>
    <w:rsid w:val="2F4A377D"/>
    <w:rsid w:val="2F52BF5A"/>
    <w:rsid w:val="2F636418"/>
    <w:rsid w:val="2F6FD3B2"/>
    <w:rsid w:val="2F94BD29"/>
    <w:rsid w:val="2F9520B1"/>
    <w:rsid w:val="2F972D72"/>
    <w:rsid w:val="2FA4320E"/>
    <w:rsid w:val="2FB27AC1"/>
    <w:rsid w:val="2FB3D803"/>
    <w:rsid w:val="2FC46A52"/>
    <w:rsid w:val="2FD2A2D7"/>
    <w:rsid w:val="2FEB3E11"/>
    <w:rsid w:val="2FFB9096"/>
    <w:rsid w:val="3047E4FA"/>
    <w:rsid w:val="305F9CD3"/>
    <w:rsid w:val="307F2DD9"/>
    <w:rsid w:val="30AA8F07"/>
    <w:rsid w:val="30D3CBEA"/>
    <w:rsid w:val="30D48BB7"/>
    <w:rsid w:val="30E1C8CA"/>
    <w:rsid w:val="30E3F8AD"/>
    <w:rsid w:val="30EED1E0"/>
    <w:rsid w:val="310CD580"/>
    <w:rsid w:val="3114098E"/>
    <w:rsid w:val="313CD334"/>
    <w:rsid w:val="313D6080"/>
    <w:rsid w:val="31403208"/>
    <w:rsid w:val="314B0AA1"/>
    <w:rsid w:val="3154D9F0"/>
    <w:rsid w:val="31723922"/>
    <w:rsid w:val="317E9EC2"/>
    <w:rsid w:val="317F8BA5"/>
    <w:rsid w:val="31814F54"/>
    <w:rsid w:val="319778CA"/>
    <w:rsid w:val="319939A8"/>
    <w:rsid w:val="319D2DAC"/>
    <w:rsid w:val="31A01AA1"/>
    <w:rsid w:val="31B065D7"/>
    <w:rsid w:val="31B6BAAE"/>
    <w:rsid w:val="31D17229"/>
    <w:rsid w:val="321FCEAF"/>
    <w:rsid w:val="323C75CC"/>
    <w:rsid w:val="3298B030"/>
    <w:rsid w:val="32BCFE3E"/>
    <w:rsid w:val="32CD4A9B"/>
    <w:rsid w:val="32F81483"/>
    <w:rsid w:val="32FAD843"/>
    <w:rsid w:val="331BEA5C"/>
    <w:rsid w:val="332C048A"/>
    <w:rsid w:val="3330A035"/>
    <w:rsid w:val="3349CBF0"/>
    <w:rsid w:val="337337E3"/>
    <w:rsid w:val="33771462"/>
    <w:rsid w:val="338FC269"/>
    <w:rsid w:val="33928352"/>
    <w:rsid w:val="339B980F"/>
    <w:rsid w:val="339E4AE5"/>
    <w:rsid w:val="33AB1491"/>
    <w:rsid w:val="33C73C12"/>
    <w:rsid w:val="33D6013E"/>
    <w:rsid w:val="34062D57"/>
    <w:rsid w:val="340B4A9B"/>
    <w:rsid w:val="342B3302"/>
    <w:rsid w:val="3452071D"/>
    <w:rsid w:val="345A7C87"/>
    <w:rsid w:val="346725DA"/>
    <w:rsid w:val="346C7845"/>
    <w:rsid w:val="3474F8F3"/>
    <w:rsid w:val="34B62C13"/>
    <w:rsid w:val="34D32733"/>
    <w:rsid w:val="34EDAEE1"/>
    <w:rsid w:val="34F3319F"/>
    <w:rsid w:val="34F39380"/>
    <w:rsid w:val="350D58F7"/>
    <w:rsid w:val="351883CE"/>
    <w:rsid w:val="3528FBAA"/>
    <w:rsid w:val="352CD808"/>
    <w:rsid w:val="352DE9CA"/>
    <w:rsid w:val="35374D7A"/>
    <w:rsid w:val="354812EE"/>
    <w:rsid w:val="35632476"/>
    <w:rsid w:val="35668B74"/>
    <w:rsid w:val="3596D7A5"/>
    <w:rsid w:val="35A16870"/>
    <w:rsid w:val="35A2CC6D"/>
    <w:rsid w:val="35B7204C"/>
    <w:rsid w:val="35BA8C4C"/>
    <w:rsid w:val="35BC05C4"/>
    <w:rsid w:val="35D46DA9"/>
    <w:rsid w:val="35D61D91"/>
    <w:rsid w:val="35DFEA8E"/>
    <w:rsid w:val="35E808A5"/>
    <w:rsid w:val="35F4661A"/>
    <w:rsid w:val="3613018A"/>
    <w:rsid w:val="3616909B"/>
    <w:rsid w:val="36181794"/>
    <w:rsid w:val="3636A621"/>
    <w:rsid w:val="3640ABF9"/>
    <w:rsid w:val="36568F59"/>
    <w:rsid w:val="366E9D02"/>
    <w:rsid w:val="36809DFB"/>
    <w:rsid w:val="36873CB6"/>
    <w:rsid w:val="368CA7E6"/>
    <w:rsid w:val="3696413E"/>
    <w:rsid w:val="36AA191E"/>
    <w:rsid w:val="36BF2C7A"/>
    <w:rsid w:val="36C2FB5F"/>
    <w:rsid w:val="36C63BDC"/>
    <w:rsid w:val="36EC7F7D"/>
    <w:rsid w:val="36F0210D"/>
    <w:rsid w:val="36F6B1CD"/>
    <w:rsid w:val="36FA5E23"/>
    <w:rsid w:val="370A191D"/>
    <w:rsid w:val="37699EFF"/>
    <w:rsid w:val="376FDD8A"/>
    <w:rsid w:val="378E003F"/>
    <w:rsid w:val="37A89097"/>
    <w:rsid w:val="37CBD2E1"/>
    <w:rsid w:val="37CE9CBA"/>
    <w:rsid w:val="37E16180"/>
    <w:rsid w:val="37E9DEC1"/>
    <w:rsid w:val="37E9E15E"/>
    <w:rsid w:val="3800D7E0"/>
    <w:rsid w:val="383AC09C"/>
    <w:rsid w:val="383CE7F8"/>
    <w:rsid w:val="384053EB"/>
    <w:rsid w:val="386D3957"/>
    <w:rsid w:val="388ED8E6"/>
    <w:rsid w:val="38BB84D1"/>
    <w:rsid w:val="38CCC6C5"/>
    <w:rsid w:val="38D9933A"/>
    <w:rsid w:val="38EE0D1A"/>
    <w:rsid w:val="38F1C969"/>
    <w:rsid w:val="38F23306"/>
    <w:rsid w:val="3905DB31"/>
    <w:rsid w:val="393D4F26"/>
    <w:rsid w:val="393E2EAF"/>
    <w:rsid w:val="394C976D"/>
    <w:rsid w:val="3952C30A"/>
    <w:rsid w:val="3971AA00"/>
    <w:rsid w:val="39954D90"/>
    <w:rsid w:val="399C0A7B"/>
    <w:rsid w:val="39AEFEF9"/>
    <w:rsid w:val="39B336EA"/>
    <w:rsid w:val="39C613C3"/>
    <w:rsid w:val="39D2A4F1"/>
    <w:rsid w:val="39D558DA"/>
    <w:rsid w:val="39DAEA65"/>
    <w:rsid w:val="3A01221C"/>
    <w:rsid w:val="3A01522D"/>
    <w:rsid w:val="3A163F7A"/>
    <w:rsid w:val="3A1E2640"/>
    <w:rsid w:val="3A32055E"/>
    <w:rsid w:val="3A35A143"/>
    <w:rsid w:val="3A4C25E9"/>
    <w:rsid w:val="3A65563D"/>
    <w:rsid w:val="3A657466"/>
    <w:rsid w:val="3A82C952"/>
    <w:rsid w:val="3A97CB1B"/>
    <w:rsid w:val="3A986232"/>
    <w:rsid w:val="3AA36384"/>
    <w:rsid w:val="3AAA83F3"/>
    <w:rsid w:val="3AD467F0"/>
    <w:rsid w:val="3AD64801"/>
    <w:rsid w:val="3ADA7C4A"/>
    <w:rsid w:val="3AE48E69"/>
    <w:rsid w:val="3AFC412B"/>
    <w:rsid w:val="3B04EB1B"/>
    <w:rsid w:val="3B1348B6"/>
    <w:rsid w:val="3B1E86FA"/>
    <w:rsid w:val="3B4B140B"/>
    <w:rsid w:val="3B6A0483"/>
    <w:rsid w:val="3B8376D0"/>
    <w:rsid w:val="3B8D3D41"/>
    <w:rsid w:val="3BA7D59F"/>
    <w:rsid w:val="3BB0635F"/>
    <w:rsid w:val="3BB681F7"/>
    <w:rsid w:val="3BD2D119"/>
    <w:rsid w:val="3BDBA1DC"/>
    <w:rsid w:val="3BE0F178"/>
    <w:rsid w:val="3BE4B1E8"/>
    <w:rsid w:val="3C21E6AE"/>
    <w:rsid w:val="3C298644"/>
    <w:rsid w:val="3C3C321A"/>
    <w:rsid w:val="3C4B1995"/>
    <w:rsid w:val="3C5DC051"/>
    <w:rsid w:val="3C6FC04A"/>
    <w:rsid w:val="3C8C3C10"/>
    <w:rsid w:val="3CB32CFF"/>
    <w:rsid w:val="3CBBFD3E"/>
    <w:rsid w:val="3CBD8532"/>
    <w:rsid w:val="3CC543B6"/>
    <w:rsid w:val="3CDB9CDD"/>
    <w:rsid w:val="3CE4F477"/>
    <w:rsid w:val="3CF2DE9D"/>
    <w:rsid w:val="3D0D6FD5"/>
    <w:rsid w:val="3D1D07E4"/>
    <w:rsid w:val="3D2E0BF6"/>
    <w:rsid w:val="3D355EA8"/>
    <w:rsid w:val="3D6AB73F"/>
    <w:rsid w:val="3D7858D3"/>
    <w:rsid w:val="3D86E47D"/>
    <w:rsid w:val="3D8F21D1"/>
    <w:rsid w:val="3D9FC41E"/>
    <w:rsid w:val="3DA0DB71"/>
    <w:rsid w:val="3DB22CF5"/>
    <w:rsid w:val="3DC0AAFE"/>
    <w:rsid w:val="3DC7B53A"/>
    <w:rsid w:val="3DD8493D"/>
    <w:rsid w:val="3DF0604F"/>
    <w:rsid w:val="3E061409"/>
    <w:rsid w:val="3E4ED7E2"/>
    <w:rsid w:val="3E62F92F"/>
    <w:rsid w:val="3E7C6ECB"/>
    <w:rsid w:val="3E85DF72"/>
    <w:rsid w:val="3EA59A30"/>
    <w:rsid w:val="3EC3B2CC"/>
    <w:rsid w:val="3EC5DAC6"/>
    <w:rsid w:val="3EF968CE"/>
    <w:rsid w:val="3F0D4D70"/>
    <w:rsid w:val="3F12CAED"/>
    <w:rsid w:val="3F205013"/>
    <w:rsid w:val="3F29682A"/>
    <w:rsid w:val="3F5F582A"/>
    <w:rsid w:val="3F66E184"/>
    <w:rsid w:val="3F846A49"/>
    <w:rsid w:val="3F9FB2F3"/>
    <w:rsid w:val="3FA5D75D"/>
    <w:rsid w:val="3FB6FC1D"/>
    <w:rsid w:val="3FC06D65"/>
    <w:rsid w:val="3FC43B83"/>
    <w:rsid w:val="3FC9BB79"/>
    <w:rsid w:val="3FE77F57"/>
    <w:rsid w:val="3FE8410A"/>
    <w:rsid w:val="400B21EC"/>
    <w:rsid w:val="400E4E43"/>
    <w:rsid w:val="4014A8B8"/>
    <w:rsid w:val="40281F40"/>
    <w:rsid w:val="402CBBAD"/>
    <w:rsid w:val="4031256A"/>
    <w:rsid w:val="403A9F4E"/>
    <w:rsid w:val="405116F4"/>
    <w:rsid w:val="4064C923"/>
    <w:rsid w:val="406F8CDD"/>
    <w:rsid w:val="40928939"/>
    <w:rsid w:val="40A3A593"/>
    <w:rsid w:val="40AE305C"/>
    <w:rsid w:val="40C5F8D2"/>
    <w:rsid w:val="40CEE596"/>
    <w:rsid w:val="40D3D6EC"/>
    <w:rsid w:val="40E4B7A7"/>
    <w:rsid w:val="40F4D91A"/>
    <w:rsid w:val="4107E7AB"/>
    <w:rsid w:val="410947E4"/>
    <w:rsid w:val="411B0952"/>
    <w:rsid w:val="411CBE3F"/>
    <w:rsid w:val="411CECE5"/>
    <w:rsid w:val="4129DD7F"/>
    <w:rsid w:val="412ACE43"/>
    <w:rsid w:val="412B1320"/>
    <w:rsid w:val="412CA3ED"/>
    <w:rsid w:val="41438099"/>
    <w:rsid w:val="415343BF"/>
    <w:rsid w:val="4157EE20"/>
    <w:rsid w:val="41744740"/>
    <w:rsid w:val="4180B808"/>
    <w:rsid w:val="41A50BAC"/>
    <w:rsid w:val="41D2B230"/>
    <w:rsid w:val="41E23391"/>
    <w:rsid w:val="41FE3937"/>
    <w:rsid w:val="4201E268"/>
    <w:rsid w:val="4207625F"/>
    <w:rsid w:val="4210B8FB"/>
    <w:rsid w:val="42316C2D"/>
    <w:rsid w:val="423B8F49"/>
    <w:rsid w:val="4261CB62"/>
    <w:rsid w:val="4274E65E"/>
    <w:rsid w:val="428AB440"/>
    <w:rsid w:val="42C3B6E7"/>
    <w:rsid w:val="42D3C56C"/>
    <w:rsid w:val="42D436B2"/>
    <w:rsid w:val="42E97C0F"/>
    <w:rsid w:val="42F08291"/>
    <w:rsid w:val="42F1590C"/>
    <w:rsid w:val="430185DC"/>
    <w:rsid w:val="43277F7F"/>
    <w:rsid w:val="432A0ABD"/>
    <w:rsid w:val="432AB703"/>
    <w:rsid w:val="433F283B"/>
    <w:rsid w:val="43462589"/>
    <w:rsid w:val="4353C390"/>
    <w:rsid w:val="437D5C01"/>
    <w:rsid w:val="439B57F4"/>
    <w:rsid w:val="43AAE16B"/>
    <w:rsid w:val="43C2CDE7"/>
    <w:rsid w:val="43D98EF8"/>
    <w:rsid w:val="43E457A1"/>
    <w:rsid w:val="440262A5"/>
    <w:rsid w:val="440DD9F8"/>
    <w:rsid w:val="440E4C6A"/>
    <w:rsid w:val="440EF6AA"/>
    <w:rsid w:val="441282CE"/>
    <w:rsid w:val="44164383"/>
    <w:rsid w:val="44172427"/>
    <w:rsid w:val="441EF324"/>
    <w:rsid w:val="4436CF81"/>
    <w:rsid w:val="4446B9D6"/>
    <w:rsid w:val="444FC1A3"/>
    <w:rsid w:val="445C3DDB"/>
    <w:rsid w:val="4489A328"/>
    <w:rsid w:val="449C7CD0"/>
    <w:rsid w:val="44AAA364"/>
    <w:rsid w:val="44B181D0"/>
    <w:rsid w:val="44C83DA0"/>
    <w:rsid w:val="44CE8A70"/>
    <w:rsid w:val="44D3DCEA"/>
    <w:rsid w:val="44D754B9"/>
    <w:rsid w:val="44ED02C2"/>
    <w:rsid w:val="44F04BE9"/>
    <w:rsid w:val="4505B176"/>
    <w:rsid w:val="4508AF44"/>
    <w:rsid w:val="450CEADE"/>
    <w:rsid w:val="451288BA"/>
    <w:rsid w:val="4515E7C1"/>
    <w:rsid w:val="4520F296"/>
    <w:rsid w:val="45297387"/>
    <w:rsid w:val="4535A9BB"/>
    <w:rsid w:val="453CC6E5"/>
    <w:rsid w:val="453DDF0D"/>
    <w:rsid w:val="456105F4"/>
    <w:rsid w:val="45665F41"/>
    <w:rsid w:val="4599A018"/>
    <w:rsid w:val="45AC5451"/>
    <w:rsid w:val="45BC379D"/>
    <w:rsid w:val="45CB5430"/>
    <w:rsid w:val="45D43F38"/>
    <w:rsid w:val="45FB09C2"/>
    <w:rsid w:val="4600B072"/>
    <w:rsid w:val="462C97A8"/>
    <w:rsid w:val="463E8764"/>
    <w:rsid w:val="463F8EBD"/>
    <w:rsid w:val="4665DC9E"/>
    <w:rsid w:val="46713918"/>
    <w:rsid w:val="467D93EE"/>
    <w:rsid w:val="46896D63"/>
    <w:rsid w:val="468AB669"/>
    <w:rsid w:val="46914664"/>
    <w:rsid w:val="46A12012"/>
    <w:rsid w:val="46B103F6"/>
    <w:rsid w:val="46B80349"/>
    <w:rsid w:val="46CC8C5A"/>
    <w:rsid w:val="46E72DB6"/>
    <w:rsid w:val="4719B17E"/>
    <w:rsid w:val="472741F8"/>
    <w:rsid w:val="473FBC5F"/>
    <w:rsid w:val="4753D3A3"/>
    <w:rsid w:val="47681385"/>
    <w:rsid w:val="4777017C"/>
    <w:rsid w:val="479D3761"/>
    <w:rsid w:val="47AE0938"/>
    <w:rsid w:val="47BA6D43"/>
    <w:rsid w:val="47D7E448"/>
    <w:rsid w:val="47DC34AE"/>
    <w:rsid w:val="47E32EE4"/>
    <w:rsid w:val="481B5B39"/>
    <w:rsid w:val="483EE14D"/>
    <w:rsid w:val="48529752"/>
    <w:rsid w:val="4857493E"/>
    <w:rsid w:val="48637472"/>
    <w:rsid w:val="486D98C5"/>
    <w:rsid w:val="4885FF8C"/>
    <w:rsid w:val="489AA642"/>
    <w:rsid w:val="48AB0DAF"/>
    <w:rsid w:val="48ADC294"/>
    <w:rsid w:val="48B28A44"/>
    <w:rsid w:val="48BA0A5A"/>
    <w:rsid w:val="48BDA06F"/>
    <w:rsid w:val="48C93A2E"/>
    <w:rsid w:val="48DBFA03"/>
    <w:rsid w:val="48E186AC"/>
    <w:rsid w:val="48F98336"/>
    <w:rsid w:val="49104577"/>
    <w:rsid w:val="492CDB8B"/>
    <w:rsid w:val="4939860D"/>
    <w:rsid w:val="494EC08F"/>
    <w:rsid w:val="495B5EB9"/>
    <w:rsid w:val="495DEEAA"/>
    <w:rsid w:val="49673C2A"/>
    <w:rsid w:val="4980B7F9"/>
    <w:rsid w:val="4985CE89"/>
    <w:rsid w:val="4987283C"/>
    <w:rsid w:val="499A18D2"/>
    <w:rsid w:val="49A5388A"/>
    <w:rsid w:val="49AAFF9E"/>
    <w:rsid w:val="49C55CFA"/>
    <w:rsid w:val="49D50040"/>
    <w:rsid w:val="49E54A9E"/>
    <w:rsid w:val="49E8DC4C"/>
    <w:rsid w:val="49ECEFC8"/>
    <w:rsid w:val="4A2DA17B"/>
    <w:rsid w:val="4A3B5209"/>
    <w:rsid w:val="4A42C91A"/>
    <w:rsid w:val="4A552688"/>
    <w:rsid w:val="4A63844B"/>
    <w:rsid w:val="4A7B01AC"/>
    <w:rsid w:val="4A82F551"/>
    <w:rsid w:val="4A98DC4F"/>
    <w:rsid w:val="4A9ABA45"/>
    <w:rsid w:val="4AB7DA4D"/>
    <w:rsid w:val="4ABBE092"/>
    <w:rsid w:val="4AEFA4B9"/>
    <w:rsid w:val="4B014895"/>
    <w:rsid w:val="4B159AFB"/>
    <w:rsid w:val="4B15A65C"/>
    <w:rsid w:val="4B1D05F7"/>
    <w:rsid w:val="4B29A925"/>
    <w:rsid w:val="4B3A0EB0"/>
    <w:rsid w:val="4B3D0EE4"/>
    <w:rsid w:val="4B460A45"/>
    <w:rsid w:val="4B4BEA60"/>
    <w:rsid w:val="4B559EB3"/>
    <w:rsid w:val="4B5AE2C5"/>
    <w:rsid w:val="4B9226F8"/>
    <w:rsid w:val="4BB337CA"/>
    <w:rsid w:val="4BB43537"/>
    <w:rsid w:val="4BBE1891"/>
    <w:rsid w:val="4BCAA33B"/>
    <w:rsid w:val="4BCB7157"/>
    <w:rsid w:val="4BDE2D59"/>
    <w:rsid w:val="4BEF9064"/>
    <w:rsid w:val="4BF2B5B1"/>
    <w:rsid w:val="4C0028CF"/>
    <w:rsid w:val="4C14FDEA"/>
    <w:rsid w:val="4C1E794D"/>
    <w:rsid w:val="4C23F32E"/>
    <w:rsid w:val="4C24783F"/>
    <w:rsid w:val="4C349FEC"/>
    <w:rsid w:val="4C6729E5"/>
    <w:rsid w:val="4C700EC2"/>
    <w:rsid w:val="4C726831"/>
    <w:rsid w:val="4C7F7FCF"/>
    <w:rsid w:val="4C913998"/>
    <w:rsid w:val="4CA9C3AC"/>
    <w:rsid w:val="4CCDB197"/>
    <w:rsid w:val="4D0A96F5"/>
    <w:rsid w:val="4D141D18"/>
    <w:rsid w:val="4D36A1AE"/>
    <w:rsid w:val="4D70C807"/>
    <w:rsid w:val="4D7A1FB0"/>
    <w:rsid w:val="4D983FC9"/>
    <w:rsid w:val="4DA93D92"/>
    <w:rsid w:val="4DDB08BF"/>
    <w:rsid w:val="4DF1D57E"/>
    <w:rsid w:val="4DF5DB4B"/>
    <w:rsid w:val="4DFC782A"/>
    <w:rsid w:val="4E0D7D47"/>
    <w:rsid w:val="4E163826"/>
    <w:rsid w:val="4E1D3275"/>
    <w:rsid w:val="4E24A880"/>
    <w:rsid w:val="4E37D207"/>
    <w:rsid w:val="4E4052D6"/>
    <w:rsid w:val="4E7618FE"/>
    <w:rsid w:val="4E7B1F1D"/>
    <w:rsid w:val="4E9894FD"/>
    <w:rsid w:val="4EAE3669"/>
    <w:rsid w:val="4EC5DBD2"/>
    <w:rsid w:val="4ED3FEC3"/>
    <w:rsid w:val="4EEE1583"/>
    <w:rsid w:val="4EEE273B"/>
    <w:rsid w:val="4F1E9A13"/>
    <w:rsid w:val="4F1FFCF7"/>
    <w:rsid w:val="4F3AA747"/>
    <w:rsid w:val="4F47EAE7"/>
    <w:rsid w:val="4F4AF32B"/>
    <w:rsid w:val="4F4B0DDF"/>
    <w:rsid w:val="4F4B4181"/>
    <w:rsid w:val="4F5A3E04"/>
    <w:rsid w:val="4F6475F1"/>
    <w:rsid w:val="4F7F7FAC"/>
    <w:rsid w:val="4F8AFD79"/>
    <w:rsid w:val="4F9B3D10"/>
    <w:rsid w:val="4FAD9507"/>
    <w:rsid w:val="4FBE25ED"/>
    <w:rsid w:val="4FC9E901"/>
    <w:rsid w:val="4FCD3D98"/>
    <w:rsid w:val="50140F6F"/>
    <w:rsid w:val="501D3436"/>
    <w:rsid w:val="5026F7C6"/>
    <w:rsid w:val="503B4AAB"/>
    <w:rsid w:val="5087A053"/>
    <w:rsid w:val="509B093C"/>
    <w:rsid w:val="50A04790"/>
    <w:rsid w:val="50B0C35E"/>
    <w:rsid w:val="50B5E31A"/>
    <w:rsid w:val="50E8DDD8"/>
    <w:rsid w:val="50FA37AF"/>
    <w:rsid w:val="50FED7AA"/>
    <w:rsid w:val="510A49AB"/>
    <w:rsid w:val="5112E1A5"/>
    <w:rsid w:val="51182289"/>
    <w:rsid w:val="5147FDD7"/>
    <w:rsid w:val="514A3A50"/>
    <w:rsid w:val="514BD59C"/>
    <w:rsid w:val="5152430F"/>
    <w:rsid w:val="5154CE92"/>
    <w:rsid w:val="5158AF54"/>
    <w:rsid w:val="5159160F"/>
    <w:rsid w:val="5161159E"/>
    <w:rsid w:val="5162A107"/>
    <w:rsid w:val="5194536D"/>
    <w:rsid w:val="51A2FACC"/>
    <w:rsid w:val="51B7E3C2"/>
    <w:rsid w:val="51FD4264"/>
    <w:rsid w:val="520DE5CF"/>
    <w:rsid w:val="520E1502"/>
    <w:rsid w:val="5211DED7"/>
    <w:rsid w:val="5220E187"/>
    <w:rsid w:val="52406C75"/>
    <w:rsid w:val="526B3AB7"/>
    <w:rsid w:val="5272AB7B"/>
    <w:rsid w:val="527E8A28"/>
    <w:rsid w:val="52804996"/>
    <w:rsid w:val="528F1008"/>
    <w:rsid w:val="52C2BF8E"/>
    <w:rsid w:val="52D739A0"/>
    <w:rsid w:val="52DE3C77"/>
    <w:rsid w:val="52FB2490"/>
    <w:rsid w:val="530D28E0"/>
    <w:rsid w:val="531641D5"/>
    <w:rsid w:val="532B9FE6"/>
    <w:rsid w:val="533BAD66"/>
    <w:rsid w:val="5349420A"/>
    <w:rsid w:val="534A9D2E"/>
    <w:rsid w:val="538CC543"/>
    <w:rsid w:val="53EB23B4"/>
    <w:rsid w:val="53F5BF55"/>
    <w:rsid w:val="54017F38"/>
    <w:rsid w:val="54152BE6"/>
    <w:rsid w:val="5446A021"/>
    <w:rsid w:val="544A3B2D"/>
    <w:rsid w:val="5458B057"/>
    <w:rsid w:val="5465A189"/>
    <w:rsid w:val="5468F9E3"/>
    <w:rsid w:val="547870BA"/>
    <w:rsid w:val="547B1C53"/>
    <w:rsid w:val="547F43BD"/>
    <w:rsid w:val="548D3AB2"/>
    <w:rsid w:val="5491E1EF"/>
    <w:rsid w:val="5498B742"/>
    <w:rsid w:val="54AF8CF7"/>
    <w:rsid w:val="54BB7BBF"/>
    <w:rsid w:val="54BC8337"/>
    <w:rsid w:val="54CAC5D3"/>
    <w:rsid w:val="54CB0D92"/>
    <w:rsid w:val="54CB550D"/>
    <w:rsid w:val="54D48E26"/>
    <w:rsid w:val="54D7361D"/>
    <w:rsid w:val="54DD3C47"/>
    <w:rsid w:val="54E2D402"/>
    <w:rsid w:val="54F954A6"/>
    <w:rsid w:val="5512F115"/>
    <w:rsid w:val="5519AEB2"/>
    <w:rsid w:val="55220221"/>
    <w:rsid w:val="55268400"/>
    <w:rsid w:val="5548E528"/>
    <w:rsid w:val="554B0E44"/>
    <w:rsid w:val="555813E1"/>
    <w:rsid w:val="5569FD36"/>
    <w:rsid w:val="5585F6A2"/>
    <w:rsid w:val="55A36F41"/>
    <w:rsid w:val="55B18422"/>
    <w:rsid w:val="55C16A66"/>
    <w:rsid w:val="55C5C18B"/>
    <w:rsid w:val="55CC2B39"/>
    <w:rsid w:val="560DC590"/>
    <w:rsid w:val="5614EEDC"/>
    <w:rsid w:val="562F2920"/>
    <w:rsid w:val="5630EEF4"/>
    <w:rsid w:val="563A4F6C"/>
    <w:rsid w:val="566D5197"/>
    <w:rsid w:val="56B69747"/>
    <w:rsid w:val="570584CF"/>
    <w:rsid w:val="570A36D4"/>
    <w:rsid w:val="570DD7C6"/>
    <w:rsid w:val="5722C49A"/>
    <w:rsid w:val="572CF9C8"/>
    <w:rsid w:val="57371710"/>
    <w:rsid w:val="575F542E"/>
    <w:rsid w:val="577CD85F"/>
    <w:rsid w:val="57884704"/>
    <w:rsid w:val="578F8606"/>
    <w:rsid w:val="57A788CF"/>
    <w:rsid w:val="57B44261"/>
    <w:rsid w:val="57BD32C1"/>
    <w:rsid w:val="57F1AC5A"/>
    <w:rsid w:val="580A4E9C"/>
    <w:rsid w:val="5821C43A"/>
    <w:rsid w:val="5823BA79"/>
    <w:rsid w:val="5827BE0A"/>
    <w:rsid w:val="582E1B66"/>
    <w:rsid w:val="58432F3B"/>
    <w:rsid w:val="5862EF8B"/>
    <w:rsid w:val="5865A753"/>
    <w:rsid w:val="588A331B"/>
    <w:rsid w:val="58A0E6BD"/>
    <w:rsid w:val="58C56388"/>
    <w:rsid w:val="58E0E674"/>
    <w:rsid w:val="58EB4D25"/>
    <w:rsid w:val="591145A4"/>
    <w:rsid w:val="5920FBDA"/>
    <w:rsid w:val="592185F7"/>
    <w:rsid w:val="593B2681"/>
    <w:rsid w:val="595912FA"/>
    <w:rsid w:val="595FC282"/>
    <w:rsid w:val="596245CC"/>
    <w:rsid w:val="596A7B86"/>
    <w:rsid w:val="5983749A"/>
    <w:rsid w:val="59A68B10"/>
    <w:rsid w:val="59C47154"/>
    <w:rsid w:val="59D9AAE9"/>
    <w:rsid w:val="59E25412"/>
    <w:rsid w:val="5A2C47F3"/>
    <w:rsid w:val="5A35CE8E"/>
    <w:rsid w:val="5A4BF1D1"/>
    <w:rsid w:val="5A507302"/>
    <w:rsid w:val="5A6FD2A2"/>
    <w:rsid w:val="5A954D75"/>
    <w:rsid w:val="5AA20C3D"/>
    <w:rsid w:val="5ABE5CB1"/>
    <w:rsid w:val="5AC9EB35"/>
    <w:rsid w:val="5ACDA327"/>
    <w:rsid w:val="5AE6A813"/>
    <w:rsid w:val="5B0CE4CB"/>
    <w:rsid w:val="5B2D6FE4"/>
    <w:rsid w:val="5B49FC60"/>
    <w:rsid w:val="5B5684F0"/>
    <w:rsid w:val="5B57C3E8"/>
    <w:rsid w:val="5B6E81B4"/>
    <w:rsid w:val="5B7292BE"/>
    <w:rsid w:val="5B9482D8"/>
    <w:rsid w:val="5BBA3389"/>
    <w:rsid w:val="5BC5A2D3"/>
    <w:rsid w:val="5BCE63A2"/>
    <w:rsid w:val="5BCEFC96"/>
    <w:rsid w:val="5BD297A5"/>
    <w:rsid w:val="5BD6FE17"/>
    <w:rsid w:val="5BFF4923"/>
    <w:rsid w:val="5C1D4592"/>
    <w:rsid w:val="5C1EEF67"/>
    <w:rsid w:val="5C1F2895"/>
    <w:rsid w:val="5C23ED71"/>
    <w:rsid w:val="5C25B290"/>
    <w:rsid w:val="5C2AE546"/>
    <w:rsid w:val="5C3381D6"/>
    <w:rsid w:val="5C42E95B"/>
    <w:rsid w:val="5C4ED121"/>
    <w:rsid w:val="5C51F579"/>
    <w:rsid w:val="5C559721"/>
    <w:rsid w:val="5C6C58D4"/>
    <w:rsid w:val="5C6F0180"/>
    <w:rsid w:val="5C9DCADC"/>
    <w:rsid w:val="5CCC1F8E"/>
    <w:rsid w:val="5D169ED0"/>
    <w:rsid w:val="5D36FAC7"/>
    <w:rsid w:val="5D388261"/>
    <w:rsid w:val="5D3E3284"/>
    <w:rsid w:val="5D4B7A84"/>
    <w:rsid w:val="5D4F6B13"/>
    <w:rsid w:val="5D5467F7"/>
    <w:rsid w:val="5D7402B4"/>
    <w:rsid w:val="5D756245"/>
    <w:rsid w:val="5D85D7D8"/>
    <w:rsid w:val="5D985DCE"/>
    <w:rsid w:val="5DAE051E"/>
    <w:rsid w:val="5DBB1732"/>
    <w:rsid w:val="5DC649CC"/>
    <w:rsid w:val="5DE4F1ED"/>
    <w:rsid w:val="5E0AD38F"/>
    <w:rsid w:val="5E161844"/>
    <w:rsid w:val="5E1CAC00"/>
    <w:rsid w:val="5E26E216"/>
    <w:rsid w:val="5E3109C7"/>
    <w:rsid w:val="5E3680F2"/>
    <w:rsid w:val="5E43B2FA"/>
    <w:rsid w:val="5E837F79"/>
    <w:rsid w:val="5E8842E1"/>
    <w:rsid w:val="5E9646D0"/>
    <w:rsid w:val="5EBA1E6C"/>
    <w:rsid w:val="5ED4B645"/>
    <w:rsid w:val="5EDAB89B"/>
    <w:rsid w:val="5EE97731"/>
    <w:rsid w:val="5EEE37EC"/>
    <w:rsid w:val="5F16A907"/>
    <w:rsid w:val="5F17FC6A"/>
    <w:rsid w:val="5F5671C1"/>
    <w:rsid w:val="5F9BEB1A"/>
    <w:rsid w:val="5FA301CC"/>
    <w:rsid w:val="5FBA4280"/>
    <w:rsid w:val="5FBD0722"/>
    <w:rsid w:val="5FDF3A94"/>
    <w:rsid w:val="600C0928"/>
    <w:rsid w:val="60254B71"/>
    <w:rsid w:val="6025E3EC"/>
    <w:rsid w:val="604835F9"/>
    <w:rsid w:val="605112ED"/>
    <w:rsid w:val="605F317F"/>
    <w:rsid w:val="6065CE47"/>
    <w:rsid w:val="607C173E"/>
    <w:rsid w:val="609E555A"/>
    <w:rsid w:val="609E6BF8"/>
    <w:rsid w:val="60A3E038"/>
    <w:rsid w:val="60A4C8DF"/>
    <w:rsid w:val="60A6ADBF"/>
    <w:rsid w:val="60BD5867"/>
    <w:rsid w:val="60D34498"/>
    <w:rsid w:val="60D8A886"/>
    <w:rsid w:val="60EF59E2"/>
    <w:rsid w:val="60F1C0C0"/>
    <w:rsid w:val="60FC8A1F"/>
    <w:rsid w:val="60FD8C89"/>
    <w:rsid w:val="60FE85A7"/>
    <w:rsid w:val="61163479"/>
    <w:rsid w:val="613CD4F7"/>
    <w:rsid w:val="613D9341"/>
    <w:rsid w:val="6140DB32"/>
    <w:rsid w:val="6160AF51"/>
    <w:rsid w:val="6168FA77"/>
    <w:rsid w:val="617A7E97"/>
    <w:rsid w:val="6181041B"/>
    <w:rsid w:val="61D11772"/>
    <w:rsid w:val="61DE73D0"/>
    <w:rsid w:val="61E575DD"/>
    <w:rsid w:val="6241AD2E"/>
    <w:rsid w:val="6244B7FD"/>
    <w:rsid w:val="6250B35A"/>
    <w:rsid w:val="627009ED"/>
    <w:rsid w:val="6278FA4C"/>
    <w:rsid w:val="628716FA"/>
    <w:rsid w:val="628DF16E"/>
    <w:rsid w:val="6297FEC3"/>
    <w:rsid w:val="62C99A43"/>
    <w:rsid w:val="62D77C5B"/>
    <w:rsid w:val="62DB3685"/>
    <w:rsid w:val="62E92C01"/>
    <w:rsid w:val="62F395E9"/>
    <w:rsid w:val="62F3AA83"/>
    <w:rsid w:val="62F80EC3"/>
    <w:rsid w:val="630F190A"/>
    <w:rsid w:val="633C73E0"/>
    <w:rsid w:val="63431FEE"/>
    <w:rsid w:val="6347BD98"/>
    <w:rsid w:val="634A7159"/>
    <w:rsid w:val="636CD5C2"/>
    <w:rsid w:val="637C8905"/>
    <w:rsid w:val="63805EEF"/>
    <w:rsid w:val="6387485D"/>
    <w:rsid w:val="638BA8AA"/>
    <w:rsid w:val="639899E6"/>
    <w:rsid w:val="64001CAE"/>
    <w:rsid w:val="640362C2"/>
    <w:rsid w:val="6409C6A8"/>
    <w:rsid w:val="641689EA"/>
    <w:rsid w:val="6424B65E"/>
    <w:rsid w:val="64382CCC"/>
    <w:rsid w:val="6438F31D"/>
    <w:rsid w:val="6442F6AF"/>
    <w:rsid w:val="644FB58E"/>
    <w:rsid w:val="645C7915"/>
    <w:rsid w:val="646AF247"/>
    <w:rsid w:val="646BBD81"/>
    <w:rsid w:val="647428E8"/>
    <w:rsid w:val="648D528B"/>
    <w:rsid w:val="64ACBB9A"/>
    <w:rsid w:val="64AEDDE2"/>
    <w:rsid w:val="64BACD6B"/>
    <w:rsid w:val="64CDD3A4"/>
    <w:rsid w:val="64EE2493"/>
    <w:rsid w:val="64F2E2D7"/>
    <w:rsid w:val="64F60DFC"/>
    <w:rsid w:val="64FEDAE5"/>
    <w:rsid w:val="650C13F0"/>
    <w:rsid w:val="652CD341"/>
    <w:rsid w:val="6533775A"/>
    <w:rsid w:val="6563B55C"/>
    <w:rsid w:val="656A4776"/>
    <w:rsid w:val="657982A0"/>
    <w:rsid w:val="659CB21B"/>
    <w:rsid w:val="65B74091"/>
    <w:rsid w:val="65CA01E9"/>
    <w:rsid w:val="65DAA9B2"/>
    <w:rsid w:val="65E8E3D2"/>
    <w:rsid w:val="65EAE4EF"/>
    <w:rsid w:val="65F05952"/>
    <w:rsid w:val="65F15F17"/>
    <w:rsid w:val="66281DFF"/>
    <w:rsid w:val="662A1039"/>
    <w:rsid w:val="6633849C"/>
    <w:rsid w:val="6660D0CC"/>
    <w:rsid w:val="667BC608"/>
    <w:rsid w:val="6690E966"/>
    <w:rsid w:val="669F9C5E"/>
    <w:rsid w:val="66A1274F"/>
    <w:rsid w:val="66B35A81"/>
    <w:rsid w:val="66B3E595"/>
    <w:rsid w:val="66CBFED3"/>
    <w:rsid w:val="66ED47BE"/>
    <w:rsid w:val="671B71AD"/>
    <w:rsid w:val="67305B60"/>
    <w:rsid w:val="6730B9D6"/>
    <w:rsid w:val="6733EE2C"/>
    <w:rsid w:val="674DB0F6"/>
    <w:rsid w:val="67558FC5"/>
    <w:rsid w:val="6773DB82"/>
    <w:rsid w:val="6777DBD7"/>
    <w:rsid w:val="677DD93D"/>
    <w:rsid w:val="6785A8A2"/>
    <w:rsid w:val="678E44B8"/>
    <w:rsid w:val="67C9F329"/>
    <w:rsid w:val="67D64A90"/>
    <w:rsid w:val="67EC0662"/>
    <w:rsid w:val="67FB7582"/>
    <w:rsid w:val="67FF66BC"/>
    <w:rsid w:val="6800A099"/>
    <w:rsid w:val="6808E1A4"/>
    <w:rsid w:val="68110938"/>
    <w:rsid w:val="682A0E74"/>
    <w:rsid w:val="684C4FEE"/>
    <w:rsid w:val="686660FB"/>
    <w:rsid w:val="68702741"/>
    <w:rsid w:val="6876B8A3"/>
    <w:rsid w:val="6891ECDF"/>
    <w:rsid w:val="68948FCC"/>
    <w:rsid w:val="68AA6978"/>
    <w:rsid w:val="68AE62E4"/>
    <w:rsid w:val="68AEC1F1"/>
    <w:rsid w:val="68D99C28"/>
    <w:rsid w:val="6922339E"/>
    <w:rsid w:val="69302722"/>
    <w:rsid w:val="6940D233"/>
    <w:rsid w:val="6941570D"/>
    <w:rsid w:val="69476DCD"/>
    <w:rsid w:val="6961536C"/>
    <w:rsid w:val="69787618"/>
    <w:rsid w:val="69796310"/>
    <w:rsid w:val="697C2D09"/>
    <w:rsid w:val="697D09A7"/>
    <w:rsid w:val="699B1C63"/>
    <w:rsid w:val="699FB572"/>
    <w:rsid w:val="69A136B8"/>
    <w:rsid w:val="69CE9AB0"/>
    <w:rsid w:val="69EA52C9"/>
    <w:rsid w:val="69F5749D"/>
    <w:rsid w:val="6A0B5DE8"/>
    <w:rsid w:val="6A120669"/>
    <w:rsid w:val="6A15F484"/>
    <w:rsid w:val="6A61F340"/>
    <w:rsid w:val="6A660654"/>
    <w:rsid w:val="6A6DA325"/>
    <w:rsid w:val="6A7A33A9"/>
    <w:rsid w:val="6A7CA586"/>
    <w:rsid w:val="6A859DE9"/>
    <w:rsid w:val="6A8CE951"/>
    <w:rsid w:val="6AA9920E"/>
    <w:rsid w:val="6AC21A36"/>
    <w:rsid w:val="6AD4B894"/>
    <w:rsid w:val="6B027A57"/>
    <w:rsid w:val="6B0921BE"/>
    <w:rsid w:val="6B21166D"/>
    <w:rsid w:val="6B288DDC"/>
    <w:rsid w:val="6B2F1A5D"/>
    <w:rsid w:val="6B39BB4F"/>
    <w:rsid w:val="6B47E019"/>
    <w:rsid w:val="6B559DF6"/>
    <w:rsid w:val="6B775E8C"/>
    <w:rsid w:val="6B8F301A"/>
    <w:rsid w:val="6BA45A37"/>
    <w:rsid w:val="6BBC05C0"/>
    <w:rsid w:val="6BC21921"/>
    <w:rsid w:val="6BC24593"/>
    <w:rsid w:val="6BC57A01"/>
    <w:rsid w:val="6BCEFB1A"/>
    <w:rsid w:val="6BD27546"/>
    <w:rsid w:val="6BDC5A78"/>
    <w:rsid w:val="6BE2AA23"/>
    <w:rsid w:val="6BF89639"/>
    <w:rsid w:val="6C01A97E"/>
    <w:rsid w:val="6C0D2B93"/>
    <w:rsid w:val="6C485007"/>
    <w:rsid w:val="6C613BE6"/>
    <w:rsid w:val="6C727FF2"/>
    <w:rsid w:val="6CB96D2D"/>
    <w:rsid w:val="6CC67111"/>
    <w:rsid w:val="6D192B0F"/>
    <w:rsid w:val="6D5E6B8A"/>
    <w:rsid w:val="6D8413D2"/>
    <w:rsid w:val="6D87300C"/>
    <w:rsid w:val="6DA77B04"/>
    <w:rsid w:val="6DC1BFBA"/>
    <w:rsid w:val="6DC9976C"/>
    <w:rsid w:val="6DCCDBAD"/>
    <w:rsid w:val="6DD02D57"/>
    <w:rsid w:val="6DDFCC13"/>
    <w:rsid w:val="6DE32190"/>
    <w:rsid w:val="6E0958AE"/>
    <w:rsid w:val="6E0AB61F"/>
    <w:rsid w:val="6E0E0B39"/>
    <w:rsid w:val="6E10B951"/>
    <w:rsid w:val="6E1DB117"/>
    <w:rsid w:val="6E341883"/>
    <w:rsid w:val="6E34EA54"/>
    <w:rsid w:val="6E5D2CF0"/>
    <w:rsid w:val="6E5EE507"/>
    <w:rsid w:val="6E60B101"/>
    <w:rsid w:val="6E6DBBA5"/>
    <w:rsid w:val="6EA921DD"/>
    <w:rsid w:val="6EACF90F"/>
    <w:rsid w:val="6EAD23D1"/>
    <w:rsid w:val="6EC4AF6E"/>
    <w:rsid w:val="6ECDB8F8"/>
    <w:rsid w:val="6EE36F8E"/>
    <w:rsid w:val="6EF35F68"/>
    <w:rsid w:val="6F03E87F"/>
    <w:rsid w:val="6F093BF4"/>
    <w:rsid w:val="6F13129C"/>
    <w:rsid w:val="6F1A4486"/>
    <w:rsid w:val="6F1CE87A"/>
    <w:rsid w:val="6F2022FF"/>
    <w:rsid w:val="6F311966"/>
    <w:rsid w:val="6F54355F"/>
    <w:rsid w:val="6F56E595"/>
    <w:rsid w:val="6F59BC19"/>
    <w:rsid w:val="6F6B42B4"/>
    <w:rsid w:val="6F6E22AD"/>
    <w:rsid w:val="6F71BA18"/>
    <w:rsid w:val="6F79FDC0"/>
    <w:rsid w:val="6F8D81FB"/>
    <w:rsid w:val="6F908D38"/>
    <w:rsid w:val="6F9208C5"/>
    <w:rsid w:val="6F93E3C3"/>
    <w:rsid w:val="6F9E8DDB"/>
    <w:rsid w:val="6FA93A7C"/>
    <w:rsid w:val="6FBC786F"/>
    <w:rsid w:val="6FBFD105"/>
    <w:rsid w:val="6FDFD457"/>
    <w:rsid w:val="6FE1C02B"/>
    <w:rsid w:val="6FF5D82C"/>
    <w:rsid w:val="7005D671"/>
    <w:rsid w:val="701685B1"/>
    <w:rsid w:val="702BACD1"/>
    <w:rsid w:val="70410166"/>
    <w:rsid w:val="70582B6C"/>
    <w:rsid w:val="705E344A"/>
    <w:rsid w:val="707DB419"/>
    <w:rsid w:val="70891E64"/>
    <w:rsid w:val="70CFF0BE"/>
    <w:rsid w:val="70E241A5"/>
    <w:rsid w:val="70F77C62"/>
    <w:rsid w:val="70FABAD7"/>
    <w:rsid w:val="7106E0FA"/>
    <w:rsid w:val="712C8D3D"/>
    <w:rsid w:val="712D22EA"/>
    <w:rsid w:val="712E8352"/>
    <w:rsid w:val="71350992"/>
    <w:rsid w:val="714F0EB3"/>
    <w:rsid w:val="71657B8A"/>
    <w:rsid w:val="71A37BBD"/>
    <w:rsid w:val="71B21277"/>
    <w:rsid w:val="71B3A022"/>
    <w:rsid w:val="71D60353"/>
    <w:rsid w:val="71D8520D"/>
    <w:rsid w:val="71E31922"/>
    <w:rsid w:val="71E92FE0"/>
    <w:rsid w:val="71FAFB55"/>
    <w:rsid w:val="7207FDEB"/>
    <w:rsid w:val="72206F44"/>
    <w:rsid w:val="7221D22A"/>
    <w:rsid w:val="72430A4E"/>
    <w:rsid w:val="7285DAF4"/>
    <w:rsid w:val="72976A1E"/>
    <w:rsid w:val="72982A63"/>
    <w:rsid w:val="72AC5C34"/>
    <w:rsid w:val="72C3F457"/>
    <w:rsid w:val="72C56BDD"/>
    <w:rsid w:val="72CDEA2E"/>
    <w:rsid w:val="72DD5777"/>
    <w:rsid w:val="7304B8C2"/>
    <w:rsid w:val="73121360"/>
    <w:rsid w:val="731D8543"/>
    <w:rsid w:val="7326E60A"/>
    <w:rsid w:val="733B11CA"/>
    <w:rsid w:val="733CCD38"/>
    <w:rsid w:val="735A12FD"/>
    <w:rsid w:val="735BF311"/>
    <w:rsid w:val="737A883F"/>
    <w:rsid w:val="738102CA"/>
    <w:rsid w:val="738445DF"/>
    <w:rsid w:val="738BDFC2"/>
    <w:rsid w:val="73ADEDDE"/>
    <w:rsid w:val="73B15E44"/>
    <w:rsid w:val="73B2992F"/>
    <w:rsid w:val="73C2433C"/>
    <w:rsid w:val="73DC7C2C"/>
    <w:rsid w:val="73EDE71E"/>
    <w:rsid w:val="740C7289"/>
    <w:rsid w:val="741339F8"/>
    <w:rsid w:val="7418341C"/>
    <w:rsid w:val="741C4BE2"/>
    <w:rsid w:val="7438CC78"/>
    <w:rsid w:val="743BAD96"/>
    <w:rsid w:val="747C4684"/>
    <w:rsid w:val="74903BC9"/>
    <w:rsid w:val="7494CB7F"/>
    <w:rsid w:val="74A06AF6"/>
    <w:rsid w:val="74DE27A2"/>
    <w:rsid w:val="74FC255B"/>
    <w:rsid w:val="7521E54D"/>
    <w:rsid w:val="7526A266"/>
    <w:rsid w:val="752C1F0B"/>
    <w:rsid w:val="752D5429"/>
    <w:rsid w:val="755CCA81"/>
    <w:rsid w:val="75625DEE"/>
    <w:rsid w:val="756B8119"/>
    <w:rsid w:val="756ECD51"/>
    <w:rsid w:val="757A3F22"/>
    <w:rsid w:val="7584D161"/>
    <w:rsid w:val="759F6C40"/>
    <w:rsid w:val="75A45CC4"/>
    <w:rsid w:val="75B88D1C"/>
    <w:rsid w:val="75BC0BDD"/>
    <w:rsid w:val="75D73E4C"/>
    <w:rsid w:val="75E5654E"/>
    <w:rsid w:val="760AEFB7"/>
    <w:rsid w:val="760B14FE"/>
    <w:rsid w:val="760C02D1"/>
    <w:rsid w:val="76328E09"/>
    <w:rsid w:val="7639E917"/>
    <w:rsid w:val="7658D16E"/>
    <w:rsid w:val="765E1EC9"/>
    <w:rsid w:val="7665545A"/>
    <w:rsid w:val="7675870F"/>
    <w:rsid w:val="76825293"/>
    <w:rsid w:val="768829F5"/>
    <w:rsid w:val="768A5D3C"/>
    <w:rsid w:val="76A83E14"/>
    <w:rsid w:val="76BF7F21"/>
    <w:rsid w:val="76C0C5C9"/>
    <w:rsid w:val="76C2D3D2"/>
    <w:rsid w:val="76CEC6D0"/>
    <w:rsid w:val="76D5942F"/>
    <w:rsid w:val="76D79DFC"/>
    <w:rsid w:val="76D813EF"/>
    <w:rsid w:val="76F09E9E"/>
    <w:rsid w:val="76FCD10B"/>
    <w:rsid w:val="76FCD7A5"/>
    <w:rsid w:val="76FD9E00"/>
    <w:rsid w:val="7701885D"/>
    <w:rsid w:val="771F11D8"/>
    <w:rsid w:val="773B4884"/>
    <w:rsid w:val="774F2D3C"/>
    <w:rsid w:val="776A2A07"/>
    <w:rsid w:val="776C3F74"/>
    <w:rsid w:val="776EE7B3"/>
    <w:rsid w:val="77883937"/>
    <w:rsid w:val="77A3254C"/>
    <w:rsid w:val="77A73885"/>
    <w:rsid w:val="77DEB1A8"/>
    <w:rsid w:val="77F0343E"/>
    <w:rsid w:val="77F07741"/>
    <w:rsid w:val="77F11D29"/>
    <w:rsid w:val="77F4D58F"/>
    <w:rsid w:val="77F8C032"/>
    <w:rsid w:val="781523A5"/>
    <w:rsid w:val="781E90A2"/>
    <w:rsid w:val="781F90DB"/>
    <w:rsid w:val="7841C20C"/>
    <w:rsid w:val="7842306E"/>
    <w:rsid w:val="784A7A01"/>
    <w:rsid w:val="784C0F27"/>
    <w:rsid w:val="7868969D"/>
    <w:rsid w:val="787D2A64"/>
    <w:rsid w:val="788961AF"/>
    <w:rsid w:val="788C5FBE"/>
    <w:rsid w:val="789EA7B7"/>
    <w:rsid w:val="78A2BD69"/>
    <w:rsid w:val="78A8F4AF"/>
    <w:rsid w:val="78B613FA"/>
    <w:rsid w:val="78BD7A5A"/>
    <w:rsid w:val="78E52154"/>
    <w:rsid w:val="78F52F48"/>
    <w:rsid w:val="78F9EC0C"/>
    <w:rsid w:val="79144006"/>
    <w:rsid w:val="7924AA29"/>
    <w:rsid w:val="79434226"/>
    <w:rsid w:val="794BC02A"/>
    <w:rsid w:val="79902582"/>
    <w:rsid w:val="79906532"/>
    <w:rsid w:val="7990AD55"/>
    <w:rsid w:val="7998F797"/>
    <w:rsid w:val="79A07058"/>
    <w:rsid w:val="79A756AB"/>
    <w:rsid w:val="79B603E3"/>
    <w:rsid w:val="79B61AC2"/>
    <w:rsid w:val="79B6B2FA"/>
    <w:rsid w:val="79BB1750"/>
    <w:rsid w:val="79EAB031"/>
    <w:rsid w:val="7A1A3236"/>
    <w:rsid w:val="7A1C3EC6"/>
    <w:rsid w:val="7A233F92"/>
    <w:rsid w:val="7A281852"/>
    <w:rsid w:val="7A34B927"/>
    <w:rsid w:val="7A49A595"/>
    <w:rsid w:val="7A5B06E3"/>
    <w:rsid w:val="7A68434D"/>
    <w:rsid w:val="7A6C0230"/>
    <w:rsid w:val="7A6CD412"/>
    <w:rsid w:val="7A703890"/>
    <w:rsid w:val="7A743AB8"/>
    <w:rsid w:val="7A88C5DC"/>
    <w:rsid w:val="7AA6F4E6"/>
    <w:rsid w:val="7ABB3B80"/>
    <w:rsid w:val="7AC61050"/>
    <w:rsid w:val="7ACA317C"/>
    <w:rsid w:val="7ACC59C3"/>
    <w:rsid w:val="7AE3D5C4"/>
    <w:rsid w:val="7AF4EA3A"/>
    <w:rsid w:val="7AF7D5EE"/>
    <w:rsid w:val="7AFF3734"/>
    <w:rsid w:val="7AFFD5A7"/>
    <w:rsid w:val="7B15B7D4"/>
    <w:rsid w:val="7B15BC61"/>
    <w:rsid w:val="7B225DCF"/>
    <w:rsid w:val="7B242D02"/>
    <w:rsid w:val="7B3A4302"/>
    <w:rsid w:val="7B532A5A"/>
    <w:rsid w:val="7B58AD7D"/>
    <w:rsid w:val="7B70B611"/>
    <w:rsid w:val="7B81D5DE"/>
    <w:rsid w:val="7BAF14B0"/>
    <w:rsid w:val="7BB7EB6A"/>
    <w:rsid w:val="7BC7D7CC"/>
    <w:rsid w:val="7BDCFB22"/>
    <w:rsid w:val="7BE0E245"/>
    <w:rsid w:val="7BEEAE1A"/>
    <w:rsid w:val="7C047BBF"/>
    <w:rsid w:val="7C113C8E"/>
    <w:rsid w:val="7C23ABDA"/>
    <w:rsid w:val="7C24D82D"/>
    <w:rsid w:val="7C330DFB"/>
    <w:rsid w:val="7C36C58F"/>
    <w:rsid w:val="7C38B335"/>
    <w:rsid w:val="7C5FA5F6"/>
    <w:rsid w:val="7C6411C2"/>
    <w:rsid w:val="7C9F49DF"/>
    <w:rsid w:val="7CA82C51"/>
    <w:rsid w:val="7CA8FBF9"/>
    <w:rsid w:val="7CAD6EB9"/>
    <w:rsid w:val="7CB3D255"/>
    <w:rsid w:val="7CC4F38D"/>
    <w:rsid w:val="7CC7FA7B"/>
    <w:rsid w:val="7CC8E988"/>
    <w:rsid w:val="7CD8386A"/>
    <w:rsid w:val="7CDAB237"/>
    <w:rsid w:val="7CED2F71"/>
    <w:rsid w:val="7CFA5FF3"/>
    <w:rsid w:val="7D08E18B"/>
    <w:rsid w:val="7D09749D"/>
    <w:rsid w:val="7D173369"/>
    <w:rsid w:val="7D39EF09"/>
    <w:rsid w:val="7D4A21D4"/>
    <w:rsid w:val="7D4B5997"/>
    <w:rsid w:val="7D4D5EE3"/>
    <w:rsid w:val="7D5D2C7F"/>
    <w:rsid w:val="7D91E152"/>
    <w:rsid w:val="7D93674E"/>
    <w:rsid w:val="7DBBDF1C"/>
    <w:rsid w:val="7DCA7C2A"/>
    <w:rsid w:val="7DCC197F"/>
    <w:rsid w:val="7DCF7922"/>
    <w:rsid w:val="7DD88083"/>
    <w:rsid w:val="7E02D374"/>
    <w:rsid w:val="7E172401"/>
    <w:rsid w:val="7E32EC51"/>
    <w:rsid w:val="7E34487C"/>
    <w:rsid w:val="7E386B46"/>
    <w:rsid w:val="7E484ECB"/>
    <w:rsid w:val="7E48A448"/>
    <w:rsid w:val="7E4A0595"/>
    <w:rsid w:val="7E4BDE65"/>
    <w:rsid w:val="7E84E41D"/>
    <w:rsid w:val="7E910DCE"/>
    <w:rsid w:val="7E997A12"/>
    <w:rsid w:val="7EABF4F6"/>
    <w:rsid w:val="7EAFBCE7"/>
    <w:rsid w:val="7EB0F42B"/>
    <w:rsid w:val="7EB60BC4"/>
    <w:rsid w:val="7EC86F48"/>
    <w:rsid w:val="7EE220B3"/>
    <w:rsid w:val="7EEE5760"/>
    <w:rsid w:val="7EF2FC3D"/>
    <w:rsid w:val="7EFDDD2F"/>
    <w:rsid w:val="7F1331AE"/>
    <w:rsid w:val="7F14D234"/>
    <w:rsid w:val="7F1F6689"/>
    <w:rsid w:val="7F31BBEB"/>
    <w:rsid w:val="7F3680F3"/>
    <w:rsid w:val="7F382CE2"/>
    <w:rsid w:val="7F4D52C5"/>
    <w:rsid w:val="7F6ADF06"/>
    <w:rsid w:val="7F70E498"/>
    <w:rsid w:val="7F85602F"/>
    <w:rsid w:val="7F8A9500"/>
    <w:rsid w:val="7F928790"/>
    <w:rsid w:val="7F952414"/>
    <w:rsid w:val="7F9E8C26"/>
    <w:rsid w:val="7FA2018D"/>
    <w:rsid w:val="7FA98E2C"/>
    <w:rsid w:val="7FB881C7"/>
    <w:rsid w:val="7FDE598F"/>
    <w:rsid w:val="7FEE97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88da8,#f4b188,#98ccc7,#af96e2,#b9a2e6,#af95e3,#8ac9da,#e5aaa9"/>
    </o:shapedefaults>
    <o:shapelayout v:ext="edit">
      <o:idmap v:ext="edit" data="2"/>
    </o:shapelayout>
  </w:shapeDefaults>
  <w:decimalSymbol w:val="."/>
  <w:listSeparator w:val=","/>
  <w14:docId w14:val="64B1B2B6"/>
  <w15:docId w15:val="{A66FCBAE-103D-401C-83E8-70665F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11 Italic"/>
    <w:qFormat/>
    <w:rsid w:val="00121D42"/>
    <w:pPr>
      <w:spacing w:after="0" w:line="240" w:lineRule="auto"/>
      <w:jc w:val="both"/>
    </w:pPr>
    <w:rPr>
      <w:rFonts w:ascii="Arial" w:eastAsia="Times New Roman" w:hAnsi="Arial" w:cs="Times New Roman"/>
      <w:i/>
      <w:szCs w:val="24"/>
      <w:lang w:val="en-GB" w:eastAsia="zh-TW"/>
    </w:rPr>
  </w:style>
  <w:style w:type="paragraph" w:styleId="1">
    <w:name w:val="heading 1"/>
    <w:basedOn w:val="a1"/>
    <w:next w:val="a1"/>
    <w:link w:val="10"/>
    <w:qFormat/>
    <w:rsid w:val="00F307B7"/>
    <w:pPr>
      <w:keepNext/>
      <w:keepLines/>
      <w:numPr>
        <w:numId w:val="10"/>
      </w:numPr>
      <w:spacing w:before="240"/>
      <w:ind w:left="454" w:hanging="454"/>
      <w:outlineLvl w:val="0"/>
    </w:pPr>
    <w:rPr>
      <w:rFonts w:eastAsiaTheme="majorEastAsia" w:cstheme="majorBidi"/>
      <w:b/>
      <w:bCs/>
      <w:i w:val="0"/>
      <w:sz w:val="32"/>
      <w:szCs w:val="32"/>
    </w:rPr>
  </w:style>
  <w:style w:type="paragraph" w:styleId="20">
    <w:name w:val="heading 2"/>
    <w:basedOn w:val="a1"/>
    <w:next w:val="a1"/>
    <w:link w:val="22"/>
    <w:rsid w:val="00ED7D9D"/>
    <w:pPr>
      <w:keepNext/>
      <w:keepLines/>
      <w:numPr>
        <w:ilvl w:val="1"/>
        <w:numId w:val="10"/>
      </w:numPr>
      <w:spacing w:before="60" w:after="60"/>
      <w:ind w:left="680" w:hanging="680"/>
      <w:outlineLvl w:val="1"/>
    </w:pPr>
    <w:rPr>
      <w:rFonts w:eastAsiaTheme="majorEastAsia" w:cstheme="majorBidi"/>
      <w:b/>
      <w:bCs/>
      <w:i w:val="0"/>
      <w:sz w:val="28"/>
      <w:szCs w:val="26"/>
    </w:rPr>
  </w:style>
  <w:style w:type="paragraph" w:styleId="31">
    <w:name w:val="heading 3"/>
    <w:basedOn w:val="HelvetiaNormal"/>
    <w:next w:val="HelvetiaNormal"/>
    <w:link w:val="32"/>
    <w:rsid w:val="00F333F8"/>
    <w:pPr>
      <w:keepNext/>
      <w:keepLines/>
      <w:numPr>
        <w:ilvl w:val="2"/>
        <w:numId w:val="10"/>
      </w:numPr>
      <w:spacing w:before="40" w:after="40"/>
      <w:ind w:left="1247" w:hanging="1247"/>
      <w:jc w:val="left"/>
      <w:outlineLvl w:val="2"/>
    </w:pPr>
    <w:rPr>
      <w:rFonts w:ascii="Arial" w:eastAsiaTheme="majorEastAsia" w:hAnsi="Arial" w:cstheme="majorBidi"/>
      <w:b/>
      <w:bCs/>
      <w:i w:val="0"/>
      <w:sz w:val="24"/>
    </w:rPr>
  </w:style>
  <w:style w:type="paragraph" w:styleId="41">
    <w:name w:val="heading 4"/>
    <w:basedOn w:val="a1"/>
    <w:next w:val="a1"/>
    <w:link w:val="42"/>
    <w:uiPriority w:val="9"/>
    <w:unhideWhenUsed/>
    <w:rsid w:val="00862108"/>
    <w:pPr>
      <w:keepNext/>
      <w:keepLines/>
      <w:numPr>
        <w:ilvl w:val="3"/>
        <w:numId w:val="10"/>
      </w:numPr>
      <w:spacing w:before="40"/>
      <w:ind w:left="3240" w:hanging="1080"/>
      <w:outlineLvl w:val="3"/>
    </w:pPr>
    <w:rPr>
      <w:rFonts w:asciiTheme="majorHAnsi" w:eastAsiaTheme="majorEastAsia" w:hAnsiTheme="majorHAnsi" w:cstheme="majorBidi"/>
      <w:i w:val="0"/>
      <w:iCs/>
      <w:color w:val="365F91" w:themeColor="accent1" w:themeShade="BF"/>
    </w:rPr>
  </w:style>
  <w:style w:type="paragraph" w:styleId="51">
    <w:name w:val="heading 5"/>
    <w:basedOn w:val="a1"/>
    <w:next w:val="a1"/>
    <w:link w:val="52"/>
    <w:uiPriority w:val="9"/>
    <w:semiHidden/>
    <w:unhideWhenUsed/>
    <w:rsid w:val="006026DD"/>
    <w:pPr>
      <w:keepNext/>
      <w:keepLines/>
      <w:numPr>
        <w:ilvl w:val="4"/>
        <w:numId w:val="10"/>
      </w:numPr>
      <w:spacing w:before="40"/>
      <w:ind w:left="4320" w:hanging="14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6F0611"/>
    <w:pPr>
      <w:keepNext/>
      <w:keepLines/>
      <w:numPr>
        <w:ilvl w:val="5"/>
        <w:numId w:val="10"/>
      </w:numPr>
      <w:spacing w:before="40"/>
      <w:ind w:left="4320" w:hanging="36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6F0611"/>
    <w:pPr>
      <w:keepNext/>
      <w:keepLines/>
      <w:numPr>
        <w:ilvl w:val="6"/>
        <w:numId w:val="10"/>
      </w:numPr>
      <w:spacing w:before="40"/>
      <w:ind w:left="5040" w:hanging="360"/>
      <w:outlineLvl w:val="6"/>
    </w:pPr>
    <w:rPr>
      <w:rFonts w:asciiTheme="majorHAnsi" w:eastAsiaTheme="majorEastAsia" w:hAnsiTheme="majorHAnsi" w:cstheme="majorBidi"/>
      <w:i w:val="0"/>
      <w:iCs/>
      <w:color w:val="243F60" w:themeColor="accent1" w:themeShade="7F"/>
    </w:rPr>
  </w:style>
  <w:style w:type="paragraph" w:styleId="8">
    <w:name w:val="heading 8"/>
    <w:basedOn w:val="a1"/>
    <w:next w:val="a1"/>
    <w:link w:val="80"/>
    <w:uiPriority w:val="9"/>
    <w:semiHidden/>
    <w:unhideWhenUsed/>
    <w:qFormat/>
    <w:rsid w:val="006F0611"/>
    <w:pPr>
      <w:keepNext/>
      <w:keepLines/>
      <w:numPr>
        <w:ilvl w:val="7"/>
        <w:numId w:val="10"/>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F0611"/>
    <w:pPr>
      <w:keepNext/>
      <w:keepLines/>
      <w:numPr>
        <w:ilvl w:val="8"/>
        <w:numId w:val="10"/>
      </w:numPr>
      <w:spacing w:before="40"/>
      <w:ind w:left="6480" w:hanging="360"/>
      <w:outlineLvl w:val="8"/>
    </w:pPr>
    <w:rPr>
      <w:rFonts w:asciiTheme="majorHAnsi" w:eastAsiaTheme="majorEastAsia" w:hAnsiTheme="majorHAnsi" w:cstheme="majorBidi"/>
      <w:i w:val="0"/>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013BC1"/>
    <w:rPr>
      <w:rFonts w:ascii="Arial" w:eastAsiaTheme="majorEastAsia" w:hAnsi="Arial" w:cstheme="majorBidi"/>
      <w:b/>
      <w:bCs/>
      <w:sz w:val="32"/>
      <w:szCs w:val="32"/>
      <w:lang w:val="en-GB" w:eastAsia="zh-TW"/>
    </w:rPr>
  </w:style>
  <w:style w:type="character" w:customStyle="1" w:styleId="22">
    <w:name w:val="標題 2 字元"/>
    <w:basedOn w:val="a2"/>
    <w:link w:val="20"/>
    <w:rsid w:val="00013BC1"/>
    <w:rPr>
      <w:rFonts w:ascii="Arial" w:eastAsiaTheme="majorEastAsia" w:hAnsi="Arial" w:cstheme="majorBidi"/>
      <w:b/>
      <w:bCs/>
      <w:sz w:val="28"/>
      <w:szCs w:val="26"/>
      <w:lang w:val="en-GB" w:eastAsia="zh-TW"/>
    </w:rPr>
  </w:style>
  <w:style w:type="paragraph" w:customStyle="1" w:styleId="HelvetiaNormal">
    <w:name w:val="Helvetia Normal"/>
    <w:basedOn w:val="a1"/>
    <w:link w:val="HelvetiaNormalChar"/>
    <w:qFormat/>
    <w:rsid w:val="0096531B"/>
    <w:rPr>
      <w:rFonts w:ascii="Tahoma" w:hAnsi="Tahoma" w:cs="Tahoma"/>
      <w:sz w:val="20"/>
      <w:szCs w:val="52"/>
    </w:rPr>
  </w:style>
  <w:style w:type="character" w:customStyle="1" w:styleId="32">
    <w:name w:val="標題 3 字元"/>
    <w:basedOn w:val="a2"/>
    <w:link w:val="31"/>
    <w:rsid w:val="00F333F8"/>
    <w:rPr>
      <w:rFonts w:ascii="Arial" w:eastAsiaTheme="majorEastAsia" w:hAnsi="Arial" w:cstheme="majorBidi"/>
      <w:b/>
      <w:bCs/>
      <w:sz w:val="24"/>
      <w:szCs w:val="52"/>
      <w:lang w:val="en-GB" w:eastAsia="zh-TW"/>
    </w:rPr>
  </w:style>
  <w:style w:type="table" w:customStyle="1" w:styleId="HelveticaTable">
    <w:name w:val="Helvetica Table"/>
    <w:basedOn w:val="a5"/>
    <w:qFormat/>
    <w:rsid w:val="007A35B0"/>
    <w:rPr>
      <w:rFonts w:ascii="Helvetica" w:hAnsi="Helvetica"/>
      <w:sz w:val="20"/>
      <w:szCs w:val="20"/>
      <w:lang w:val="en-HK" w:eastAsia="zh-TW"/>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5">
    <w:name w:val="Table Professional"/>
    <w:basedOn w:val="a3"/>
    <w:uiPriority w:val="99"/>
    <w:semiHidden/>
    <w:unhideWhenUsed/>
    <w:rsid w:val="007A35B0"/>
    <w:pPr>
      <w:spacing w:after="0" w:line="240" w:lineRule="auto"/>
    </w:pPr>
    <w:rPr>
      <w:rFonts w:eastAsiaTheme="minorEastAs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6">
    <w:name w:val="List Paragraph"/>
    <w:basedOn w:val="a1"/>
    <w:link w:val="a7"/>
    <w:uiPriority w:val="34"/>
    <w:qFormat/>
    <w:rsid w:val="007A35B0"/>
    <w:pPr>
      <w:ind w:left="720"/>
      <w:contextualSpacing/>
    </w:pPr>
  </w:style>
  <w:style w:type="paragraph" w:customStyle="1" w:styleId="HelvetiaItalic">
    <w:name w:val="Helvetia Italic"/>
    <w:basedOn w:val="a1"/>
    <w:link w:val="HelvetiaItalicChar"/>
    <w:rsid w:val="007A35B0"/>
    <w:rPr>
      <w:rFonts w:ascii="Tahoma" w:hAnsi="Tahoma" w:cs="Tahoma"/>
      <w:i w:val="0"/>
      <w:sz w:val="20"/>
      <w:szCs w:val="52"/>
    </w:rPr>
  </w:style>
  <w:style w:type="table" w:styleId="a8">
    <w:name w:val="Table Grid"/>
    <w:basedOn w:val="a3"/>
    <w:rsid w:val="007A35B0"/>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uiPriority w:val="39"/>
    <w:rsid w:val="00042CED"/>
    <w:pPr>
      <w:spacing w:before="40" w:after="40"/>
      <w:ind w:left="340" w:hanging="340"/>
      <w:jc w:val="left"/>
    </w:pPr>
    <w:rPr>
      <w:rFonts w:eastAsiaTheme="majorEastAsia"/>
      <w:b/>
      <w:bCs/>
      <w:i w:val="0"/>
      <w:color w:val="1F497D" w:themeColor="text2"/>
      <w:sz w:val="20"/>
      <w:szCs w:val="22"/>
    </w:rPr>
  </w:style>
  <w:style w:type="paragraph" w:styleId="23">
    <w:name w:val="toc 2"/>
    <w:basedOn w:val="a1"/>
    <w:next w:val="a1"/>
    <w:link w:val="24"/>
    <w:uiPriority w:val="39"/>
    <w:rsid w:val="00163E7A"/>
    <w:pPr>
      <w:spacing w:before="20" w:after="20"/>
      <w:ind w:left="794" w:hanging="454"/>
      <w:jc w:val="left"/>
    </w:pPr>
    <w:rPr>
      <w:rFonts w:eastAsiaTheme="majorEastAsia"/>
      <w:bCs/>
      <w:i w:val="0"/>
      <w:color w:val="000000"/>
      <w:sz w:val="18"/>
      <w:szCs w:val="22"/>
    </w:rPr>
  </w:style>
  <w:style w:type="paragraph" w:styleId="33">
    <w:name w:val="toc 3"/>
    <w:basedOn w:val="a1"/>
    <w:next w:val="a1"/>
    <w:link w:val="34"/>
    <w:uiPriority w:val="39"/>
    <w:rsid w:val="00513D91"/>
    <w:pPr>
      <w:ind w:left="1361" w:hanging="567"/>
      <w:jc w:val="left"/>
    </w:pPr>
    <w:rPr>
      <w:rFonts w:eastAsiaTheme="majorEastAsia"/>
      <w:bCs/>
      <w:i w:val="0"/>
      <w:sz w:val="18"/>
    </w:rPr>
  </w:style>
  <w:style w:type="paragraph" w:styleId="43">
    <w:name w:val="toc 4"/>
    <w:basedOn w:val="a1"/>
    <w:next w:val="a1"/>
    <w:autoRedefine/>
    <w:uiPriority w:val="39"/>
    <w:rsid w:val="007B219D"/>
    <w:rPr>
      <w:rFonts w:eastAsiaTheme="majorEastAsia"/>
      <w:i w:val="0"/>
      <w:sz w:val="16"/>
      <w:szCs w:val="22"/>
    </w:rPr>
  </w:style>
  <w:style w:type="paragraph" w:styleId="53">
    <w:name w:val="toc 5"/>
    <w:basedOn w:val="a1"/>
    <w:next w:val="a1"/>
    <w:autoRedefine/>
    <w:uiPriority w:val="39"/>
    <w:rsid w:val="006D11F5"/>
    <w:rPr>
      <w:i w:val="0"/>
      <w:color w:val="000000" w:themeColor="text1"/>
      <w:sz w:val="18"/>
      <w:szCs w:val="22"/>
    </w:rPr>
  </w:style>
  <w:style w:type="paragraph" w:styleId="61">
    <w:name w:val="toc 6"/>
    <w:basedOn w:val="a1"/>
    <w:next w:val="a1"/>
    <w:autoRedefine/>
    <w:uiPriority w:val="39"/>
    <w:rsid w:val="00A77A10"/>
    <w:rPr>
      <w:rFonts w:asciiTheme="minorHAnsi" w:hAnsiTheme="minorHAnsi"/>
      <w:szCs w:val="22"/>
    </w:rPr>
  </w:style>
  <w:style w:type="paragraph" w:styleId="71">
    <w:name w:val="toc 7"/>
    <w:basedOn w:val="a1"/>
    <w:next w:val="a1"/>
    <w:autoRedefine/>
    <w:uiPriority w:val="39"/>
    <w:rsid w:val="00A77A10"/>
    <w:rPr>
      <w:rFonts w:asciiTheme="minorHAnsi" w:hAnsiTheme="minorHAnsi"/>
      <w:szCs w:val="22"/>
    </w:rPr>
  </w:style>
  <w:style w:type="paragraph" w:styleId="81">
    <w:name w:val="toc 8"/>
    <w:basedOn w:val="a1"/>
    <w:next w:val="a1"/>
    <w:autoRedefine/>
    <w:uiPriority w:val="39"/>
    <w:rsid w:val="00A77A10"/>
    <w:rPr>
      <w:rFonts w:asciiTheme="minorHAnsi" w:hAnsiTheme="minorHAnsi"/>
      <w:szCs w:val="22"/>
    </w:rPr>
  </w:style>
  <w:style w:type="paragraph" w:styleId="91">
    <w:name w:val="toc 9"/>
    <w:basedOn w:val="a1"/>
    <w:next w:val="a1"/>
    <w:autoRedefine/>
    <w:uiPriority w:val="39"/>
    <w:rsid w:val="00A77A10"/>
    <w:rPr>
      <w:rFonts w:asciiTheme="minorHAnsi" w:hAnsiTheme="minorHAnsi"/>
      <w:szCs w:val="22"/>
    </w:rPr>
  </w:style>
  <w:style w:type="paragraph" w:customStyle="1" w:styleId="Helvetia1LineSpace">
    <w:name w:val="Helvetia 1 Line Space"/>
    <w:basedOn w:val="a1"/>
    <w:next w:val="a1"/>
    <w:qFormat/>
    <w:rsid w:val="007A35B0"/>
    <w:rPr>
      <w:rFonts w:ascii="Tahoma" w:hAnsi="Tahoma" w:cs="Tahoma"/>
      <w:sz w:val="20"/>
      <w:szCs w:val="52"/>
    </w:rPr>
  </w:style>
  <w:style w:type="paragraph" w:styleId="a9">
    <w:name w:val="header"/>
    <w:basedOn w:val="a1"/>
    <w:link w:val="aa"/>
    <w:uiPriority w:val="99"/>
    <w:rsid w:val="007A35B0"/>
    <w:pPr>
      <w:tabs>
        <w:tab w:val="center" w:pos="4320"/>
        <w:tab w:val="right" w:pos="8640"/>
      </w:tabs>
    </w:pPr>
  </w:style>
  <w:style w:type="character" w:customStyle="1" w:styleId="aa">
    <w:name w:val="頁首 字元"/>
    <w:basedOn w:val="a2"/>
    <w:link w:val="a9"/>
    <w:uiPriority w:val="99"/>
    <w:rsid w:val="007A35B0"/>
    <w:rPr>
      <w:rFonts w:ascii="Times New Roman" w:eastAsia="Times New Roman" w:hAnsi="Times New Roman" w:cs="Times New Roman"/>
      <w:sz w:val="24"/>
      <w:szCs w:val="24"/>
      <w:lang w:eastAsia="zh-TW"/>
    </w:rPr>
  </w:style>
  <w:style w:type="paragraph" w:styleId="ab">
    <w:name w:val="footer"/>
    <w:aliases w:val="Footer Helvetica"/>
    <w:basedOn w:val="Helvetia1LineSpace"/>
    <w:next w:val="Helvetia1LineSpace"/>
    <w:link w:val="ac"/>
    <w:uiPriority w:val="99"/>
    <w:rsid w:val="00034FD4"/>
    <w:pPr>
      <w:tabs>
        <w:tab w:val="center" w:pos="4320"/>
        <w:tab w:val="right" w:pos="8640"/>
      </w:tabs>
    </w:pPr>
    <w:rPr>
      <w:rFonts w:ascii="Arial" w:hAnsi="Arial"/>
      <w:i w:val="0"/>
      <w:color w:val="FFFFFF" w:themeColor="background1"/>
      <w:sz w:val="18"/>
    </w:rPr>
  </w:style>
  <w:style w:type="character" w:customStyle="1" w:styleId="ac">
    <w:name w:val="頁尾 字元"/>
    <w:aliases w:val="Footer Helvetica 字元"/>
    <w:basedOn w:val="a2"/>
    <w:link w:val="ab"/>
    <w:uiPriority w:val="99"/>
    <w:rsid w:val="00034FD4"/>
    <w:rPr>
      <w:rFonts w:ascii="Arial" w:eastAsia="Times New Roman" w:hAnsi="Arial" w:cs="Tahoma"/>
      <w:color w:val="FFFFFF" w:themeColor="background1"/>
      <w:sz w:val="18"/>
      <w:szCs w:val="52"/>
      <w:lang w:eastAsia="zh-TW"/>
    </w:rPr>
  </w:style>
  <w:style w:type="character" w:styleId="ad">
    <w:name w:val="page number"/>
    <w:basedOn w:val="a2"/>
    <w:rsid w:val="007A35B0"/>
  </w:style>
  <w:style w:type="paragraph" w:styleId="ae">
    <w:name w:val="Balloon Text"/>
    <w:basedOn w:val="a1"/>
    <w:link w:val="af"/>
    <w:rsid w:val="007A35B0"/>
    <w:rPr>
      <w:rFonts w:ascii="Lucida Grande" w:hAnsi="Lucida Grande"/>
      <w:sz w:val="18"/>
      <w:szCs w:val="18"/>
    </w:rPr>
  </w:style>
  <w:style w:type="character" w:customStyle="1" w:styleId="af">
    <w:name w:val="註解方塊文字 字元"/>
    <w:basedOn w:val="a2"/>
    <w:link w:val="ae"/>
    <w:rsid w:val="007A35B0"/>
    <w:rPr>
      <w:rFonts w:ascii="Lucida Grande" w:eastAsia="Times New Roman" w:hAnsi="Lucida Grande" w:cs="Times New Roman"/>
      <w:sz w:val="18"/>
      <w:szCs w:val="18"/>
      <w:lang w:eastAsia="zh-TW"/>
    </w:rPr>
  </w:style>
  <w:style w:type="character" w:styleId="af0">
    <w:name w:val="Hyperlink"/>
    <w:basedOn w:val="a2"/>
    <w:uiPriority w:val="99"/>
    <w:rsid w:val="007A35B0"/>
    <w:rPr>
      <w:color w:val="0000FF" w:themeColor="hyperlink"/>
      <w:u w:val="single"/>
    </w:rPr>
  </w:style>
  <w:style w:type="paragraph" w:customStyle="1" w:styleId="xl63">
    <w:name w:val="xl63"/>
    <w:basedOn w:val="a1"/>
    <w:rsid w:val="002C47F2"/>
    <w:pPr>
      <w:spacing w:before="100" w:beforeAutospacing="1" w:after="100" w:afterAutospacing="1"/>
      <w:textAlignment w:val="center"/>
    </w:pPr>
    <w:rPr>
      <w:rFonts w:ascii="Tahoma" w:eastAsiaTheme="minorHAnsi" w:hAnsi="Tahoma" w:cstheme="minorBidi"/>
      <w:sz w:val="16"/>
      <w:szCs w:val="16"/>
      <w:lang w:val="en-HK"/>
    </w:rPr>
  </w:style>
  <w:style w:type="character" w:customStyle="1" w:styleId="HelvetiaNormalChar">
    <w:name w:val="Helvetia Normal Char"/>
    <w:basedOn w:val="a2"/>
    <w:link w:val="HelvetiaNormal"/>
    <w:rsid w:val="00D342E6"/>
    <w:rPr>
      <w:rFonts w:ascii="Tahoma" w:eastAsia="Times New Roman" w:hAnsi="Tahoma" w:cs="Tahoma"/>
      <w:sz w:val="20"/>
      <w:szCs w:val="52"/>
      <w:lang w:eastAsia="zh-TW"/>
    </w:rPr>
  </w:style>
  <w:style w:type="character" w:customStyle="1" w:styleId="24">
    <w:name w:val="目錄 2 字元"/>
    <w:basedOn w:val="HelvetiaNormalChar"/>
    <w:link w:val="23"/>
    <w:uiPriority w:val="39"/>
    <w:rsid w:val="00163E7A"/>
    <w:rPr>
      <w:rFonts w:ascii="Arial" w:eastAsiaTheme="majorEastAsia" w:hAnsi="Arial" w:cs="Times New Roman"/>
      <w:bCs/>
      <w:color w:val="000000"/>
      <w:sz w:val="18"/>
      <w:szCs w:val="52"/>
      <w:lang w:val="en-GB" w:eastAsia="zh-TW"/>
    </w:rPr>
  </w:style>
  <w:style w:type="character" w:customStyle="1" w:styleId="34">
    <w:name w:val="目錄 3 字元"/>
    <w:basedOn w:val="24"/>
    <w:link w:val="33"/>
    <w:uiPriority w:val="39"/>
    <w:rsid w:val="00513D91"/>
    <w:rPr>
      <w:rFonts w:ascii="Arial" w:eastAsiaTheme="majorEastAsia" w:hAnsi="Arial" w:cs="Times New Roman"/>
      <w:bCs/>
      <w:color w:val="000000"/>
      <w:sz w:val="18"/>
      <w:szCs w:val="24"/>
      <w:lang w:val="en-GB" w:eastAsia="zh-TW"/>
    </w:rPr>
  </w:style>
  <w:style w:type="paragraph" w:styleId="af1">
    <w:name w:val="Body Text"/>
    <w:basedOn w:val="a1"/>
    <w:link w:val="af2"/>
    <w:rsid w:val="00500CA5"/>
    <w:pPr>
      <w:widowControl w:val="0"/>
      <w:jc w:val="center"/>
    </w:pPr>
    <w:rPr>
      <w:rFonts w:eastAsia="新細明體"/>
      <w:spacing w:val="6"/>
      <w:kern w:val="2"/>
    </w:rPr>
  </w:style>
  <w:style w:type="character" w:customStyle="1" w:styleId="af2">
    <w:name w:val="本文 字元"/>
    <w:basedOn w:val="a2"/>
    <w:link w:val="af1"/>
    <w:rsid w:val="00500CA5"/>
    <w:rPr>
      <w:rFonts w:ascii="Times New Roman" w:hAnsi="Times New Roman" w:cs="Times New Roman"/>
      <w:spacing w:val="6"/>
      <w:kern w:val="2"/>
      <w:sz w:val="24"/>
      <w:szCs w:val="24"/>
      <w:lang w:eastAsia="zh-TW"/>
    </w:rPr>
  </w:style>
  <w:style w:type="paragraph" w:styleId="af3">
    <w:name w:val="Title"/>
    <w:basedOn w:val="a1"/>
    <w:link w:val="af4"/>
    <w:rsid w:val="00500CA5"/>
    <w:pPr>
      <w:widowControl w:val="0"/>
      <w:jc w:val="center"/>
    </w:pPr>
    <w:rPr>
      <w:rFonts w:eastAsia="新細明體"/>
      <w:spacing w:val="8"/>
      <w:kern w:val="2"/>
      <w:sz w:val="28"/>
      <w:szCs w:val="28"/>
    </w:rPr>
  </w:style>
  <w:style w:type="character" w:customStyle="1" w:styleId="af4">
    <w:name w:val="標題 字元"/>
    <w:basedOn w:val="a2"/>
    <w:link w:val="af3"/>
    <w:rsid w:val="00500CA5"/>
    <w:rPr>
      <w:rFonts w:ascii="Times New Roman" w:hAnsi="Times New Roman" w:cs="Times New Roman"/>
      <w:spacing w:val="8"/>
      <w:kern w:val="2"/>
      <w:sz w:val="28"/>
      <w:szCs w:val="28"/>
      <w:lang w:eastAsia="zh-TW"/>
    </w:rPr>
  </w:style>
  <w:style w:type="paragraph" w:styleId="a0">
    <w:name w:val="List Bullet"/>
    <w:basedOn w:val="a1"/>
    <w:rsid w:val="00500CA5"/>
    <w:pPr>
      <w:numPr>
        <w:numId w:val="1"/>
      </w:numPr>
      <w:tabs>
        <w:tab w:val="left" w:pos="900"/>
      </w:tabs>
      <w:snapToGrid w:val="0"/>
    </w:pPr>
    <w:rPr>
      <w:rFonts w:eastAsia="新細明體"/>
      <w:sz w:val="28"/>
      <w:szCs w:val="20"/>
    </w:rPr>
  </w:style>
  <w:style w:type="paragraph" w:styleId="21">
    <w:name w:val="List Bullet 2"/>
    <w:basedOn w:val="a1"/>
    <w:rsid w:val="00500CA5"/>
    <w:pPr>
      <w:numPr>
        <w:numId w:val="2"/>
      </w:numPr>
    </w:pPr>
    <w:rPr>
      <w:rFonts w:eastAsia="新細明體"/>
      <w:sz w:val="28"/>
      <w:szCs w:val="20"/>
    </w:rPr>
  </w:style>
  <w:style w:type="paragraph" w:customStyle="1" w:styleId="13">
    <w:name w:val="樣式 標題 + 13 點"/>
    <w:basedOn w:val="20"/>
    <w:rsid w:val="00500CA5"/>
    <w:pPr>
      <w:keepLines w:val="0"/>
      <w:widowControl w:val="0"/>
      <w:spacing w:before="0"/>
    </w:pPr>
    <w:rPr>
      <w:rFonts w:ascii="Cambria" w:eastAsia="新細明體" w:hAnsi="Cambria" w:cs="Times New Roman"/>
      <w:kern w:val="2"/>
      <w:szCs w:val="48"/>
    </w:rPr>
  </w:style>
  <w:style w:type="paragraph" w:customStyle="1" w:styleId="Arial13">
    <w:name w:val="樣式 標題 + Arial 13 點"/>
    <w:basedOn w:val="1"/>
    <w:rsid w:val="00500CA5"/>
    <w:pPr>
      <w:keepNext w:val="0"/>
      <w:keepLines w:val="0"/>
      <w:autoSpaceDE w:val="0"/>
      <w:autoSpaceDN w:val="0"/>
      <w:adjustRightInd w:val="0"/>
      <w:spacing w:before="0"/>
      <w:jc w:val="center"/>
    </w:pPr>
    <w:rPr>
      <w:rFonts w:eastAsia="新細明體" w:cs="Times New Roman"/>
      <w:sz w:val="26"/>
      <w:szCs w:val="24"/>
    </w:rPr>
  </w:style>
  <w:style w:type="paragraph" w:customStyle="1" w:styleId="ListParagraph1">
    <w:name w:val="List Paragraph1"/>
    <w:basedOn w:val="a1"/>
    <w:qFormat/>
    <w:rsid w:val="00500CA5"/>
    <w:pPr>
      <w:spacing w:line="280" w:lineRule="exact"/>
      <w:ind w:left="720"/>
      <w:contextualSpacing/>
    </w:pPr>
    <w:rPr>
      <w:rFonts w:eastAsia="新細明體"/>
      <w:szCs w:val="22"/>
    </w:rPr>
  </w:style>
  <w:style w:type="paragraph" w:customStyle="1" w:styleId="Arial130cm36">
    <w:name w:val="樣式 編號 Arial 13 點 粗體 左:  0 cm 凸出:  3.6 字元"/>
    <w:basedOn w:val="1"/>
    <w:rsid w:val="00500CA5"/>
    <w:pPr>
      <w:keepLines w:val="0"/>
      <w:widowControl w:val="0"/>
      <w:numPr>
        <w:numId w:val="3"/>
      </w:numPr>
      <w:spacing w:before="0"/>
      <w:jc w:val="center"/>
    </w:pPr>
    <w:rPr>
      <w:rFonts w:eastAsia="Arial" w:cs="Arial"/>
      <w:kern w:val="52"/>
      <w:sz w:val="26"/>
      <w:szCs w:val="26"/>
    </w:rPr>
  </w:style>
  <w:style w:type="paragraph" w:customStyle="1" w:styleId="InsideContent">
    <w:name w:val="Inside Content"/>
    <w:basedOn w:val="Content-12"/>
    <w:link w:val="InsideContentChar"/>
    <w:rsid w:val="001E6833"/>
    <w:rPr>
      <w:rFonts w:cs="Arial"/>
      <w:szCs w:val="22"/>
    </w:rPr>
  </w:style>
  <w:style w:type="character" w:customStyle="1" w:styleId="InsideContentChar">
    <w:name w:val="Inside Content Char"/>
    <w:basedOn w:val="HelvetiaNormalChar"/>
    <w:link w:val="InsideContent"/>
    <w:rsid w:val="001E6833"/>
    <w:rPr>
      <w:rFonts w:ascii="Arial" w:eastAsia="Times New Roman" w:hAnsi="Arial" w:cs="Arial"/>
      <w:sz w:val="20"/>
      <w:szCs w:val="52"/>
      <w:lang w:eastAsia="zh-TW"/>
    </w:rPr>
  </w:style>
  <w:style w:type="character" w:styleId="af5">
    <w:name w:val="annotation reference"/>
    <w:basedOn w:val="a2"/>
    <w:uiPriority w:val="99"/>
    <w:semiHidden/>
    <w:unhideWhenUsed/>
    <w:rsid w:val="00A77A10"/>
    <w:rPr>
      <w:sz w:val="18"/>
      <w:szCs w:val="18"/>
    </w:rPr>
  </w:style>
  <w:style w:type="paragraph" w:styleId="af6">
    <w:name w:val="annotation text"/>
    <w:basedOn w:val="a1"/>
    <w:link w:val="af7"/>
    <w:uiPriority w:val="99"/>
    <w:unhideWhenUsed/>
    <w:rsid w:val="00A77A10"/>
    <w:pPr>
      <w:widowControl w:val="0"/>
    </w:pPr>
    <w:rPr>
      <w:rFonts w:asciiTheme="minorHAnsi" w:eastAsiaTheme="minorEastAsia" w:hAnsiTheme="minorHAnsi" w:cstheme="minorBidi"/>
      <w:kern w:val="2"/>
    </w:rPr>
  </w:style>
  <w:style w:type="character" w:customStyle="1" w:styleId="af7">
    <w:name w:val="註解文字 字元"/>
    <w:basedOn w:val="a2"/>
    <w:link w:val="af6"/>
    <w:uiPriority w:val="99"/>
    <w:rsid w:val="00A77A10"/>
    <w:rPr>
      <w:rFonts w:eastAsiaTheme="minorEastAsia"/>
      <w:kern w:val="2"/>
      <w:sz w:val="24"/>
      <w:szCs w:val="24"/>
      <w:lang w:eastAsia="zh-TW"/>
    </w:rPr>
  </w:style>
  <w:style w:type="paragraph" w:styleId="af8">
    <w:name w:val="annotation subject"/>
    <w:basedOn w:val="af6"/>
    <w:next w:val="af6"/>
    <w:link w:val="af9"/>
    <w:uiPriority w:val="99"/>
    <w:semiHidden/>
    <w:unhideWhenUsed/>
    <w:rsid w:val="00A77A10"/>
    <w:pPr>
      <w:widowControl/>
    </w:pPr>
    <w:rPr>
      <w:rFonts w:ascii="Verdana" w:eastAsia="ヒラギノ角ゴ Pro W3" w:hAnsi="Verdana" w:cs="Times New Roman"/>
      <w:b/>
      <w:bCs/>
      <w:color w:val="000000"/>
      <w:kern w:val="0"/>
      <w:sz w:val="20"/>
      <w:szCs w:val="20"/>
      <w:lang w:eastAsia="en-US"/>
    </w:rPr>
  </w:style>
  <w:style w:type="character" w:customStyle="1" w:styleId="af9">
    <w:name w:val="註解主旨 字元"/>
    <w:basedOn w:val="af7"/>
    <w:link w:val="af8"/>
    <w:uiPriority w:val="99"/>
    <w:semiHidden/>
    <w:rsid w:val="00A77A10"/>
    <w:rPr>
      <w:rFonts w:ascii="Verdana" w:eastAsia="ヒラギノ角ゴ Pro W3" w:hAnsi="Verdana" w:cs="Times New Roman"/>
      <w:b/>
      <w:bCs/>
      <w:color w:val="000000"/>
      <w:kern w:val="2"/>
      <w:sz w:val="20"/>
      <w:szCs w:val="20"/>
      <w:lang w:val="en-GB" w:eastAsia="zh-TW"/>
    </w:rPr>
  </w:style>
  <w:style w:type="paragraph" w:styleId="afa">
    <w:name w:val="Subtitle"/>
    <w:basedOn w:val="a1"/>
    <w:next w:val="a1"/>
    <w:link w:val="afb"/>
    <w:uiPriority w:val="11"/>
    <w:rsid w:val="00A77A10"/>
    <w:pPr>
      <w:widowControl w:val="0"/>
      <w:numPr>
        <w:ilvl w:val="1"/>
      </w:numPr>
    </w:pPr>
    <w:rPr>
      <w:rFonts w:asciiTheme="majorHAnsi" w:eastAsiaTheme="majorEastAsia" w:hAnsiTheme="majorHAnsi" w:cstheme="majorBidi"/>
      <w:i w:val="0"/>
      <w:iCs/>
      <w:color w:val="4F81BD" w:themeColor="accent1"/>
      <w:spacing w:val="15"/>
      <w:kern w:val="2"/>
    </w:rPr>
  </w:style>
  <w:style w:type="character" w:customStyle="1" w:styleId="afb">
    <w:name w:val="副標題 字元"/>
    <w:basedOn w:val="a2"/>
    <w:link w:val="afa"/>
    <w:uiPriority w:val="11"/>
    <w:rsid w:val="00A77A10"/>
    <w:rPr>
      <w:rFonts w:asciiTheme="majorHAnsi" w:eastAsiaTheme="majorEastAsia" w:hAnsiTheme="majorHAnsi" w:cstheme="majorBidi"/>
      <w:i/>
      <w:iCs/>
      <w:color w:val="4F81BD" w:themeColor="accent1"/>
      <w:spacing w:val="15"/>
      <w:kern w:val="2"/>
      <w:sz w:val="24"/>
      <w:szCs w:val="24"/>
      <w:lang w:eastAsia="zh-TW"/>
    </w:rPr>
  </w:style>
  <w:style w:type="character" w:styleId="afc">
    <w:name w:val="Subtle Emphasis"/>
    <w:basedOn w:val="a2"/>
    <w:uiPriority w:val="19"/>
    <w:rsid w:val="00A77A10"/>
    <w:rPr>
      <w:color w:val="808080" w:themeColor="text1" w:themeTint="7F"/>
    </w:rPr>
  </w:style>
  <w:style w:type="paragraph" w:styleId="afd">
    <w:name w:val="TOC Heading"/>
    <w:basedOn w:val="1"/>
    <w:next w:val="a1"/>
    <w:uiPriority w:val="39"/>
    <w:unhideWhenUsed/>
    <w:qFormat/>
    <w:rsid w:val="005B145F"/>
    <w:pPr>
      <w:spacing w:line="259" w:lineRule="auto"/>
      <w:outlineLvl w:val="9"/>
    </w:pPr>
    <w:rPr>
      <w:rFonts w:asciiTheme="majorHAnsi" w:hAnsiTheme="majorHAnsi"/>
      <w:b w:val="0"/>
      <w:bCs w:val="0"/>
      <w:color w:val="365F91" w:themeColor="accent1" w:themeShade="BF"/>
    </w:rPr>
  </w:style>
  <w:style w:type="character" w:customStyle="1" w:styleId="normaltextrun">
    <w:name w:val="normaltextrun"/>
    <w:basedOn w:val="a2"/>
    <w:rsid w:val="00A70BA8"/>
  </w:style>
  <w:style w:type="paragraph" w:customStyle="1" w:styleId="paragraph">
    <w:name w:val="paragraph"/>
    <w:basedOn w:val="a1"/>
    <w:rsid w:val="00A70BA8"/>
    <w:pPr>
      <w:spacing w:before="100" w:beforeAutospacing="1" w:after="100" w:afterAutospacing="1"/>
    </w:pPr>
  </w:style>
  <w:style w:type="character" w:customStyle="1" w:styleId="UnresolvedMention1">
    <w:name w:val="Unresolved Mention1"/>
    <w:basedOn w:val="a2"/>
    <w:uiPriority w:val="99"/>
    <w:unhideWhenUsed/>
    <w:rsid w:val="00A70BA8"/>
    <w:rPr>
      <w:color w:val="605E5C"/>
      <w:shd w:val="clear" w:color="auto" w:fill="E1DFDD"/>
    </w:rPr>
  </w:style>
  <w:style w:type="paragraph" w:styleId="afe">
    <w:name w:val="No Spacing"/>
    <w:uiPriority w:val="1"/>
    <w:rsid w:val="004A7308"/>
    <w:pPr>
      <w:spacing w:after="0" w:line="240" w:lineRule="auto"/>
    </w:pPr>
    <w:rPr>
      <w:rFonts w:ascii="Verdana" w:eastAsia="ヒラギノ角ゴ Pro W3" w:hAnsi="Verdana" w:cs="Times New Roman"/>
      <w:color w:val="000000"/>
      <w:sz w:val="24"/>
      <w:szCs w:val="24"/>
      <w:lang w:val="en-GB"/>
    </w:rPr>
  </w:style>
  <w:style w:type="paragraph" w:customStyle="1" w:styleId="TableParagraph">
    <w:name w:val="Table Paragraph"/>
    <w:basedOn w:val="a1"/>
    <w:uiPriority w:val="1"/>
    <w:qFormat/>
    <w:rsid w:val="000B5EAF"/>
    <w:pPr>
      <w:widowControl w:val="0"/>
      <w:autoSpaceDE w:val="0"/>
      <w:autoSpaceDN w:val="0"/>
    </w:pPr>
    <w:rPr>
      <w:rFonts w:eastAsia="Arial" w:cs="Arial"/>
      <w:szCs w:val="22"/>
      <w:lang w:eastAsia="en-US"/>
    </w:rPr>
  </w:style>
  <w:style w:type="paragraph" w:styleId="aff">
    <w:name w:val="Revision"/>
    <w:hidden/>
    <w:uiPriority w:val="99"/>
    <w:semiHidden/>
    <w:rsid w:val="000B5EAF"/>
    <w:pPr>
      <w:spacing w:after="0" w:line="240" w:lineRule="auto"/>
    </w:pPr>
    <w:rPr>
      <w:rFonts w:ascii="Times New Roman" w:eastAsia="Times New Roman" w:hAnsi="Times New Roman" w:cs="Times New Roman"/>
      <w:sz w:val="24"/>
      <w:szCs w:val="24"/>
      <w:lang w:eastAsia="zh-TW"/>
    </w:rPr>
  </w:style>
  <w:style w:type="paragraph" w:styleId="aff0">
    <w:name w:val="Date"/>
    <w:basedOn w:val="a1"/>
    <w:next w:val="a1"/>
    <w:link w:val="aff1"/>
    <w:uiPriority w:val="99"/>
    <w:unhideWhenUsed/>
    <w:rsid w:val="00201111"/>
  </w:style>
  <w:style w:type="character" w:customStyle="1" w:styleId="aff1">
    <w:name w:val="日期 字元"/>
    <w:basedOn w:val="a2"/>
    <w:link w:val="aff0"/>
    <w:uiPriority w:val="99"/>
    <w:rsid w:val="00201111"/>
    <w:rPr>
      <w:rFonts w:ascii="Times New Roman" w:eastAsia="Times New Roman" w:hAnsi="Times New Roman" w:cs="Times New Roman"/>
      <w:sz w:val="24"/>
      <w:szCs w:val="24"/>
      <w:lang w:eastAsia="zh-TW"/>
    </w:rPr>
  </w:style>
  <w:style w:type="paragraph" w:customStyle="1" w:styleId="ACID1GreenHeading">
    <w:name w:val="ACID_1 Green Heading"/>
    <w:basedOn w:val="20"/>
    <w:link w:val="ACID1GreenHeadingChar"/>
    <w:rsid w:val="004536A7"/>
    <w:rPr>
      <w:rFonts w:cs="Arial"/>
      <w:sz w:val="32"/>
    </w:rPr>
  </w:style>
  <w:style w:type="paragraph" w:customStyle="1" w:styleId="ACID1Yellowheading">
    <w:name w:val="ACID_1 Yellow heading"/>
    <w:basedOn w:val="1"/>
    <w:link w:val="ACID1YellowheadingChar"/>
    <w:qFormat/>
    <w:rsid w:val="00180355"/>
    <w:pPr>
      <w:numPr>
        <w:numId w:val="19"/>
      </w:numPr>
      <w:tabs>
        <w:tab w:val="left" w:pos="1701"/>
      </w:tabs>
      <w:spacing w:before="0" w:after="200"/>
      <w:ind w:left="1560" w:hanging="709"/>
      <w:jc w:val="left"/>
    </w:pPr>
    <w:rPr>
      <w:rFonts w:ascii="Roboto" w:hAnsi="Roboto" w:cs="Arial"/>
      <w:color w:val="000000" w:themeColor="text1"/>
      <w:sz w:val="52"/>
      <w:lang w:val="en-US"/>
    </w:rPr>
  </w:style>
  <w:style w:type="character" w:customStyle="1" w:styleId="ACID1GreenHeadingChar">
    <w:name w:val="ACID_1 Green Heading Char"/>
    <w:basedOn w:val="10"/>
    <w:link w:val="ACID1GreenHeading"/>
    <w:rsid w:val="00F01F77"/>
    <w:rPr>
      <w:rFonts w:ascii="Arial" w:eastAsiaTheme="majorEastAsia" w:hAnsi="Arial" w:cs="Arial"/>
      <w:b/>
      <w:bCs/>
      <w:sz w:val="32"/>
      <w:szCs w:val="26"/>
      <w:lang w:val="en-GB" w:eastAsia="zh-TW"/>
    </w:rPr>
  </w:style>
  <w:style w:type="paragraph" w:customStyle="1" w:styleId="ACID2YellowHeading">
    <w:name w:val="ACID_2 Yellow Heading"/>
    <w:basedOn w:val="1"/>
    <w:link w:val="ACID2YellowHeadingChar"/>
    <w:qFormat/>
    <w:rsid w:val="00CB1413"/>
    <w:pPr>
      <w:numPr>
        <w:ilvl w:val="1"/>
        <w:numId w:val="19"/>
      </w:numPr>
      <w:spacing w:before="120"/>
      <w:ind w:left="1134" w:hanging="1134"/>
      <w:jc w:val="left"/>
      <w:outlineLvl w:val="1"/>
    </w:pPr>
    <w:rPr>
      <w:rFonts w:cs="Arial"/>
      <w:lang w:val="en-US"/>
    </w:rPr>
  </w:style>
  <w:style w:type="character" w:customStyle="1" w:styleId="ACID1YellowheadingChar">
    <w:name w:val="ACID_1 Yellow heading Char"/>
    <w:basedOn w:val="10"/>
    <w:link w:val="ACID1Yellowheading"/>
    <w:rsid w:val="00180355"/>
    <w:rPr>
      <w:rFonts w:ascii="Roboto" w:eastAsiaTheme="majorEastAsia" w:hAnsi="Roboto" w:cs="Arial"/>
      <w:b/>
      <w:bCs/>
      <w:color w:val="000000" w:themeColor="text1"/>
      <w:sz w:val="52"/>
      <w:szCs w:val="32"/>
      <w:lang w:val="en-GB" w:eastAsia="zh-TW"/>
    </w:rPr>
  </w:style>
  <w:style w:type="character" w:customStyle="1" w:styleId="ACID2YellowHeadingChar">
    <w:name w:val="ACID_2 Yellow Heading Char"/>
    <w:basedOn w:val="10"/>
    <w:link w:val="ACID2YellowHeading"/>
    <w:rsid w:val="00CB1413"/>
    <w:rPr>
      <w:rFonts w:ascii="Arial" w:eastAsiaTheme="majorEastAsia" w:hAnsi="Arial" w:cs="Arial"/>
      <w:b/>
      <w:bCs/>
      <w:sz w:val="32"/>
      <w:szCs w:val="32"/>
      <w:lang w:val="en-GB" w:eastAsia="zh-TW"/>
    </w:rPr>
  </w:style>
  <w:style w:type="paragraph" w:customStyle="1" w:styleId="ACID2GreenHeading">
    <w:name w:val="ACID_2 Green Heading"/>
    <w:basedOn w:val="ACID2YellowHeading"/>
    <w:link w:val="ACID2GreenHeadingChar"/>
    <w:rsid w:val="00005754"/>
    <w:pPr>
      <w:numPr>
        <w:numId w:val="5"/>
      </w:numPr>
      <w:spacing w:before="200"/>
    </w:pPr>
    <w:rPr>
      <w:sz w:val="26"/>
      <w:szCs w:val="26"/>
    </w:rPr>
  </w:style>
  <w:style w:type="character" w:customStyle="1" w:styleId="ACID2GreenHeadingChar">
    <w:name w:val="ACID_2 Green Heading Char"/>
    <w:basedOn w:val="HelvetiaNormalChar"/>
    <w:link w:val="ACID2GreenHeading"/>
    <w:rsid w:val="00076EDC"/>
    <w:rPr>
      <w:rFonts w:ascii="Arial" w:eastAsiaTheme="majorEastAsia" w:hAnsi="Arial" w:cs="Arial"/>
      <w:b/>
      <w:bCs/>
      <w:sz w:val="26"/>
      <w:szCs w:val="26"/>
      <w:lang w:eastAsia="zh-TW"/>
    </w:rPr>
  </w:style>
  <w:style w:type="character" w:customStyle="1" w:styleId="words">
    <w:name w:val="words"/>
    <w:basedOn w:val="a2"/>
    <w:rsid w:val="00953710"/>
  </w:style>
  <w:style w:type="paragraph" w:styleId="aff2">
    <w:name w:val="caption"/>
    <w:basedOn w:val="a1"/>
    <w:next w:val="a1"/>
    <w:unhideWhenUsed/>
    <w:qFormat/>
    <w:rsid w:val="006D4F2E"/>
    <w:pPr>
      <w:spacing w:after="200"/>
      <w:jc w:val="center"/>
    </w:pPr>
    <w:rPr>
      <w:b/>
      <w:i w:val="0"/>
      <w:iCs/>
      <w:color w:val="000000" w:themeColor="text1"/>
      <w:sz w:val="16"/>
      <w:szCs w:val="18"/>
    </w:rPr>
  </w:style>
  <w:style w:type="paragraph" w:customStyle="1" w:styleId="AppendixHeading">
    <w:name w:val="Appendix_Heading"/>
    <w:basedOn w:val="20"/>
    <w:link w:val="AppendixHeadingChar"/>
    <w:qFormat/>
    <w:rsid w:val="00A0558E"/>
    <w:pPr>
      <w:numPr>
        <w:ilvl w:val="0"/>
        <w:numId w:val="0"/>
      </w:numPr>
      <w:spacing w:before="0" w:after="520"/>
      <w:ind w:left="3119" w:hanging="3119"/>
      <w:jc w:val="left"/>
      <w:outlineLvl w:val="0"/>
    </w:pPr>
    <w:rPr>
      <w:rFonts w:ascii="Roboto" w:hAnsi="Roboto"/>
      <w:sz w:val="52"/>
    </w:rPr>
  </w:style>
  <w:style w:type="character" w:customStyle="1" w:styleId="AppendixHeadingChar">
    <w:name w:val="Appendix_Heading Char"/>
    <w:basedOn w:val="10"/>
    <w:link w:val="AppendixHeading"/>
    <w:rsid w:val="00953710"/>
    <w:rPr>
      <w:rFonts w:ascii="Roboto" w:eastAsiaTheme="majorEastAsia" w:hAnsi="Roboto" w:cstheme="majorBidi"/>
      <w:b/>
      <w:bCs/>
      <w:sz w:val="52"/>
      <w:szCs w:val="26"/>
      <w:lang w:val="en-GB" w:eastAsia="zh-TW"/>
    </w:rPr>
  </w:style>
  <w:style w:type="paragraph" w:customStyle="1" w:styleId="ArialBody">
    <w:name w:val="Arial_Body"/>
    <w:basedOn w:val="a1"/>
    <w:link w:val="ArialBodyChar"/>
    <w:qFormat/>
    <w:rsid w:val="00365E13"/>
    <w:rPr>
      <w:rFonts w:cs="Arial"/>
      <w:szCs w:val="28"/>
      <w:lang w:val="en-HK"/>
    </w:rPr>
  </w:style>
  <w:style w:type="character" w:customStyle="1" w:styleId="ArialBodyChar">
    <w:name w:val="Arial_Body Char"/>
    <w:basedOn w:val="32"/>
    <w:link w:val="ArialBody"/>
    <w:rsid w:val="00365E13"/>
    <w:rPr>
      <w:rFonts w:ascii="Arial" w:eastAsia="Times New Roman" w:hAnsi="Arial" w:cs="Arial"/>
      <w:b w:val="0"/>
      <w:bCs w:val="0"/>
      <w:i/>
      <w:sz w:val="24"/>
      <w:szCs w:val="28"/>
      <w:lang w:val="en-HK" w:eastAsia="zh-TW"/>
    </w:rPr>
  </w:style>
  <w:style w:type="paragraph" w:customStyle="1" w:styleId="ACIDLOD-GPointform">
    <w:name w:val="ACID_LOD-G Point form"/>
    <w:basedOn w:val="Helvetia1LineSpace"/>
    <w:link w:val="ACIDLOD-GPointformChar"/>
    <w:rsid w:val="00953710"/>
    <w:pPr>
      <w:numPr>
        <w:numId w:val="6"/>
      </w:numPr>
    </w:pPr>
    <w:rPr>
      <w:rFonts w:ascii="Arial" w:hAnsi="Arial" w:cs="Arial"/>
      <w:lang w:val="en-HK"/>
    </w:rPr>
  </w:style>
  <w:style w:type="character" w:customStyle="1" w:styleId="ACIDLOD-GPointformChar">
    <w:name w:val="ACID_LOD-G Point form Char"/>
    <w:basedOn w:val="HelvetiaNormalChar"/>
    <w:link w:val="ACIDLOD-GPointform"/>
    <w:rsid w:val="00953710"/>
    <w:rPr>
      <w:rFonts w:ascii="Arial" w:eastAsia="Times New Roman" w:hAnsi="Arial" w:cs="Arial"/>
      <w:i/>
      <w:sz w:val="20"/>
      <w:szCs w:val="52"/>
      <w:lang w:val="en-HK" w:eastAsia="zh-TW"/>
    </w:rPr>
  </w:style>
  <w:style w:type="paragraph" w:styleId="Web">
    <w:name w:val="Normal (Web)"/>
    <w:basedOn w:val="a1"/>
    <w:uiPriority w:val="99"/>
    <w:semiHidden/>
    <w:unhideWhenUsed/>
    <w:rsid w:val="00953710"/>
    <w:pPr>
      <w:spacing w:before="100" w:beforeAutospacing="1" w:after="100" w:afterAutospacing="1"/>
    </w:pPr>
    <w:rPr>
      <w:lang w:eastAsia="zh-CN"/>
    </w:rPr>
  </w:style>
  <w:style w:type="character" w:styleId="aff3">
    <w:name w:val="Emphasis"/>
    <w:basedOn w:val="a2"/>
    <w:uiPriority w:val="20"/>
    <w:qFormat/>
    <w:rsid w:val="00953710"/>
    <w:rPr>
      <w:i/>
      <w:iCs/>
    </w:rPr>
  </w:style>
  <w:style w:type="character" w:styleId="aff4">
    <w:name w:val="Strong"/>
    <w:basedOn w:val="a2"/>
    <w:uiPriority w:val="22"/>
    <w:rsid w:val="00953710"/>
    <w:rPr>
      <w:b/>
      <w:bCs/>
    </w:rPr>
  </w:style>
  <w:style w:type="paragraph" w:customStyle="1" w:styleId="ACID3">
    <w:name w:val="ACID_3"/>
    <w:basedOn w:val="20"/>
    <w:link w:val="ACID3Char"/>
    <w:qFormat/>
    <w:rsid w:val="00E43855"/>
    <w:pPr>
      <w:numPr>
        <w:ilvl w:val="2"/>
        <w:numId w:val="20"/>
      </w:numPr>
      <w:tabs>
        <w:tab w:val="left" w:pos="720"/>
      </w:tabs>
      <w:ind w:left="1134" w:hanging="1134"/>
      <w:jc w:val="left"/>
      <w:outlineLvl w:val="2"/>
    </w:pPr>
    <w:rPr>
      <w:rFonts w:cs="Arial"/>
      <w:lang w:val="en-US"/>
    </w:rPr>
  </w:style>
  <w:style w:type="character" w:customStyle="1" w:styleId="ACID3Char">
    <w:name w:val="ACID_3 Char"/>
    <w:basedOn w:val="22"/>
    <w:link w:val="ACID3"/>
    <w:rsid w:val="001573BD"/>
    <w:rPr>
      <w:rFonts w:ascii="Arial" w:eastAsiaTheme="majorEastAsia" w:hAnsi="Arial" w:cs="Arial"/>
      <w:b/>
      <w:bCs/>
      <w:sz w:val="28"/>
      <w:szCs w:val="26"/>
      <w:lang w:val="en-GB" w:eastAsia="zh-TW"/>
    </w:rPr>
  </w:style>
  <w:style w:type="paragraph" w:customStyle="1" w:styleId="Body-11Green">
    <w:name w:val="Body-11_Green"/>
    <w:basedOn w:val="a1"/>
    <w:link w:val="Body-11GreenChar"/>
    <w:qFormat/>
    <w:rsid w:val="00B46029"/>
    <w:pPr>
      <w:spacing w:after="200" w:line="276" w:lineRule="auto"/>
    </w:pPr>
    <w:rPr>
      <w:rFonts w:eastAsia="微軟正黑體" w:cs="Arial"/>
      <w:lang w:val="en-HK" w:bidi="zh-HK"/>
    </w:rPr>
  </w:style>
  <w:style w:type="character" w:customStyle="1" w:styleId="Body-11GreenChar">
    <w:name w:val="Body-11_Green Char"/>
    <w:basedOn w:val="a2"/>
    <w:link w:val="Body-11Green"/>
    <w:rsid w:val="00B46029"/>
    <w:rPr>
      <w:rFonts w:ascii="Arial" w:eastAsia="微軟正黑體" w:hAnsi="Arial" w:cs="Arial"/>
      <w:i/>
      <w:szCs w:val="24"/>
      <w:lang w:val="en-HK" w:eastAsia="zh-TW" w:bidi="zh-HK"/>
    </w:rPr>
  </w:style>
  <w:style w:type="character" w:customStyle="1" w:styleId="eop">
    <w:name w:val="eop"/>
    <w:basedOn w:val="a2"/>
    <w:rsid w:val="003175EA"/>
  </w:style>
  <w:style w:type="character" w:customStyle="1" w:styleId="42">
    <w:name w:val="標題 4 字元"/>
    <w:basedOn w:val="a2"/>
    <w:link w:val="41"/>
    <w:uiPriority w:val="9"/>
    <w:rsid w:val="00862108"/>
    <w:rPr>
      <w:rFonts w:asciiTheme="majorHAnsi" w:eastAsiaTheme="majorEastAsia" w:hAnsiTheme="majorHAnsi" w:cstheme="majorBidi"/>
      <w:iCs/>
      <w:color w:val="365F91" w:themeColor="accent1" w:themeShade="BF"/>
      <w:szCs w:val="24"/>
      <w:lang w:val="en-GB" w:eastAsia="zh-TW"/>
    </w:rPr>
  </w:style>
  <w:style w:type="character" w:customStyle="1" w:styleId="52">
    <w:name w:val="標題 5 字元"/>
    <w:basedOn w:val="a2"/>
    <w:link w:val="51"/>
    <w:uiPriority w:val="9"/>
    <w:semiHidden/>
    <w:rsid w:val="006026DD"/>
    <w:rPr>
      <w:rFonts w:asciiTheme="majorHAnsi" w:eastAsiaTheme="majorEastAsia" w:hAnsiTheme="majorHAnsi" w:cstheme="majorBidi"/>
      <w:i/>
      <w:color w:val="365F91" w:themeColor="accent1" w:themeShade="BF"/>
      <w:szCs w:val="24"/>
      <w:lang w:val="en-GB" w:eastAsia="zh-TW"/>
    </w:rPr>
  </w:style>
  <w:style w:type="character" w:styleId="aff5">
    <w:name w:val="FollowedHyperlink"/>
    <w:basedOn w:val="a2"/>
    <w:uiPriority w:val="99"/>
    <w:semiHidden/>
    <w:unhideWhenUsed/>
    <w:rsid w:val="006026DD"/>
    <w:rPr>
      <w:color w:val="800080" w:themeColor="followedHyperlink"/>
      <w:u w:val="single"/>
    </w:rPr>
  </w:style>
  <w:style w:type="paragraph" w:customStyle="1" w:styleId="msonormal0">
    <w:name w:val="msonormal"/>
    <w:basedOn w:val="a1"/>
    <w:rsid w:val="006026DD"/>
    <w:pPr>
      <w:spacing w:before="100" w:beforeAutospacing="1" w:after="100" w:afterAutospacing="1"/>
    </w:pPr>
    <w:rPr>
      <w:lang w:eastAsia="en-GB"/>
    </w:rPr>
  </w:style>
  <w:style w:type="paragraph" w:styleId="aff6">
    <w:name w:val="footnote text"/>
    <w:basedOn w:val="a1"/>
    <w:link w:val="aff7"/>
    <w:uiPriority w:val="99"/>
    <w:semiHidden/>
    <w:unhideWhenUsed/>
    <w:rsid w:val="006026DD"/>
    <w:rPr>
      <w:sz w:val="20"/>
      <w:szCs w:val="20"/>
    </w:rPr>
  </w:style>
  <w:style w:type="character" w:customStyle="1" w:styleId="aff7">
    <w:name w:val="註腳文字 字元"/>
    <w:basedOn w:val="a2"/>
    <w:link w:val="aff6"/>
    <w:uiPriority w:val="99"/>
    <w:semiHidden/>
    <w:rsid w:val="006026DD"/>
    <w:rPr>
      <w:rFonts w:ascii="Times New Roman" w:eastAsia="Times New Roman" w:hAnsi="Times New Roman" w:cs="Times New Roman"/>
      <w:sz w:val="20"/>
      <w:szCs w:val="20"/>
      <w:lang w:eastAsia="zh-TW"/>
    </w:rPr>
  </w:style>
  <w:style w:type="character" w:customStyle="1" w:styleId="a7">
    <w:name w:val="清單段落 字元"/>
    <w:link w:val="a6"/>
    <w:uiPriority w:val="34"/>
    <w:locked/>
    <w:rsid w:val="006026DD"/>
    <w:rPr>
      <w:rFonts w:ascii="Times New Roman" w:eastAsia="Times New Roman" w:hAnsi="Times New Roman" w:cs="Times New Roman"/>
      <w:sz w:val="24"/>
      <w:szCs w:val="24"/>
      <w:lang w:eastAsia="zh-TW"/>
    </w:rPr>
  </w:style>
  <w:style w:type="paragraph" w:customStyle="1" w:styleId="Figures">
    <w:name w:val="Figures"/>
    <w:basedOn w:val="a1"/>
    <w:uiPriority w:val="28"/>
    <w:rsid w:val="006026DD"/>
    <w:pPr>
      <w:spacing w:before="120" w:after="180" w:line="360" w:lineRule="auto"/>
      <w:jc w:val="center"/>
    </w:pPr>
    <w:rPr>
      <w:b/>
      <w:i w:val="0"/>
      <w:szCs w:val="20"/>
      <w:lang w:eastAsia="en-GB"/>
    </w:rPr>
  </w:style>
  <w:style w:type="character" w:customStyle="1" w:styleId="TablecellChar">
    <w:name w:val="Table cell Char"/>
    <w:link w:val="Tablecell"/>
    <w:locked/>
    <w:rsid w:val="006026DD"/>
    <w:rPr>
      <w:rFonts w:ascii="Arial" w:eastAsia="Times New Roman" w:hAnsi="Arial" w:cs="Arial"/>
      <w:sz w:val="18"/>
      <w:szCs w:val="18"/>
      <w:lang w:val="en-GB"/>
    </w:rPr>
  </w:style>
  <w:style w:type="paragraph" w:customStyle="1" w:styleId="Tablecell">
    <w:name w:val="Table cell"/>
    <w:link w:val="TablecellChar"/>
    <w:rsid w:val="006026DD"/>
    <w:pPr>
      <w:spacing w:before="40" w:after="40" w:line="240" w:lineRule="auto"/>
      <w:ind w:left="57"/>
    </w:pPr>
    <w:rPr>
      <w:rFonts w:ascii="Arial" w:eastAsia="Times New Roman" w:hAnsi="Arial" w:cs="Arial"/>
      <w:sz w:val="18"/>
      <w:szCs w:val="18"/>
      <w:lang w:val="en-GB"/>
    </w:rPr>
  </w:style>
  <w:style w:type="paragraph" w:customStyle="1" w:styleId="Tableheader">
    <w:name w:val="Table header"/>
    <w:basedOn w:val="Tablecell"/>
    <w:rsid w:val="006026DD"/>
    <w:rPr>
      <w:b/>
      <w:bCs/>
      <w:i/>
      <w:iCs/>
    </w:rPr>
  </w:style>
  <w:style w:type="character" w:styleId="aff8">
    <w:name w:val="footnote reference"/>
    <w:basedOn w:val="a2"/>
    <w:uiPriority w:val="99"/>
    <w:semiHidden/>
    <w:unhideWhenUsed/>
    <w:rsid w:val="006026DD"/>
    <w:rPr>
      <w:vertAlign w:val="superscript"/>
    </w:rPr>
  </w:style>
  <w:style w:type="table" w:customStyle="1" w:styleId="TableGrid">
    <w:name w:val="TableGrid"/>
    <w:rsid w:val="006026DD"/>
    <w:pPr>
      <w:spacing w:after="0" w:line="240" w:lineRule="auto"/>
    </w:pPr>
    <w:rPr>
      <w:rFonts w:eastAsiaTheme="minorEastAsia"/>
    </w:rPr>
    <w:tblPr>
      <w:tblCellMar>
        <w:top w:w="0" w:type="dxa"/>
        <w:left w:w="0" w:type="dxa"/>
        <w:bottom w:w="0" w:type="dxa"/>
        <w:right w:w="0" w:type="dxa"/>
      </w:tblCellMar>
    </w:tblPr>
  </w:style>
  <w:style w:type="paragraph" w:customStyle="1" w:styleId="Content-12">
    <w:name w:val="Content-12"/>
    <w:basedOn w:val="a1"/>
    <w:link w:val="Content-12Char"/>
    <w:rsid w:val="00034427"/>
    <w:rPr>
      <w:rFonts w:cs="Tahoma"/>
      <w:szCs w:val="52"/>
    </w:rPr>
  </w:style>
  <w:style w:type="character" w:customStyle="1" w:styleId="Content-12Char">
    <w:name w:val="Content-12 Char"/>
    <w:basedOn w:val="a2"/>
    <w:link w:val="Content-12"/>
    <w:rsid w:val="00034427"/>
    <w:rPr>
      <w:rFonts w:ascii="Arial" w:eastAsia="Times New Roman" w:hAnsi="Arial" w:cs="Tahoma"/>
      <w:sz w:val="24"/>
      <w:szCs w:val="52"/>
      <w:lang w:eastAsia="zh-TW"/>
    </w:rPr>
  </w:style>
  <w:style w:type="paragraph" w:customStyle="1" w:styleId="Body-11">
    <w:name w:val="Body-11"/>
    <w:basedOn w:val="af1"/>
    <w:link w:val="Body-11Char"/>
    <w:qFormat/>
    <w:rsid w:val="007B6C39"/>
    <w:pPr>
      <w:spacing w:before="20" w:after="20"/>
      <w:jc w:val="both"/>
    </w:pPr>
    <w:rPr>
      <w:rFonts w:eastAsiaTheme="majorEastAsia" w:cs="Arial"/>
      <w:i w:val="0"/>
    </w:rPr>
  </w:style>
  <w:style w:type="character" w:customStyle="1" w:styleId="Body-11Char">
    <w:name w:val="Body-11 Char"/>
    <w:basedOn w:val="32"/>
    <w:link w:val="Body-11"/>
    <w:rsid w:val="003375F7"/>
    <w:rPr>
      <w:rFonts w:ascii="Arial" w:eastAsiaTheme="majorEastAsia" w:hAnsi="Arial" w:cs="Arial"/>
      <w:b w:val="0"/>
      <w:bCs w:val="0"/>
      <w:spacing w:val="6"/>
      <w:kern w:val="2"/>
      <w:sz w:val="24"/>
      <w:szCs w:val="24"/>
      <w:lang w:val="en-GB" w:eastAsia="zh-TW"/>
    </w:rPr>
  </w:style>
  <w:style w:type="paragraph" w:customStyle="1" w:styleId="ACID0Headline">
    <w:name w:val="ACID_0 Headline"/>
    <w:basedOn w:val="ACID1Yellowheading"/>
    <w:link w:val="ACID0HeadlineChar"/>
    <w:qFormat/>
    <w:rsid w:val="00FE45AB"/>
    <w:pPr>
      <w:numPr>
        <w:numId w:val="0"/>
      </w:numPr>
    </w:pPr>
    <w:rPr>
      <w:lang w:val="zh-HK" w:bidi="zh-HK"/>
    </w:rPr>
  </w:style>
  <w:style w:type="character" w:customStyle="1" w:styleId="ACID0HeadlineChar">
    <w:name w:val="ACID_0 Headline Char"/>
    <w:basedOn w:val="ACID1YellowheadingChar"/>
    <w:link w:val="ACID0Headline"/>
    <w:rsid w:val="00FE45AB"/>
    <w:rPr>
      <w:rFonts w:ascii="Roboto" w:eastAsiaTheme="majorEastAsia" w:hAnsi="Roboto" w:cs="Arial"/>
      <w:b/>
      <w:bCs/>
      <w:color w:val="000000" w:themeColor="text1"/>
      <w:sz w:val="52"/>
      <w:szCs w:val="32"/>
      <w:lang w:val="zh-HK" w:eastAsia="zh-TW" w:bidi="zh-HK"/>
    </w:rPr>
  </w:style>
  <w:style w:type="paragraph" w:customStyle="1" w:styleId="Body-10">
    <w:name w:val="Body-10"/>
    <w:basedOn w:val="af1"/>
    <w:link w:val="Body-10Char"/>
    <w:qFormat/>
    <w:rsid w:val="00B46029"/>
    <w:pPr>
      <w:jc w:val="left"/>
    </w:pPr>
    <w:rPr>
      <w:rFonts w:cs="Arial"/>
      <w:i w:val="0"/>
      <w:sz w:val="20"/>
    </w:rPr>
  </w:style>
  <w:style w:type="paragraph" w:customStyle="1" w:styleId="CaptionGreen">
    <w:name w:val="Caption_Green"/>
    <w:basedOn w:val="a1"/>
    <w:next w:val="a1"/>
    <w:link w:val="CaptionGreenChar"/>
    <w:qFormat/>
    <w:rsid w:val="00B46029"/>
    <w:pPr>
      <w:spacing w:after="200"/>
    </w:pPr>
    <w:rPr>
      <w:b/>
      <w:sz w:val="16"/>
    </w:rPr>
  </w:style>
  <w:style w:type="character" w:customStyle="1" w:styleId="HelvetiaItalicChar">
    <w:name w:val="Helvetia Italic Char"/>
    <w:basedOn w:val="a2"/>
    <w:link w:val="HelvetiaItalic"/>
    <w:rsid w:val="00544A27"/>
    <w:rPr>
      <w:rFonts w:ascii="Tahoma" w:eastAsia="Times New Roman" w:hAnsi="Tahoma" w:cs="Tahoma"/>
      <w:i/>
      <w:sz w:val="20"/>
      <w:szCs w:val="52"/>
      <w:lang w:eastAsia="zh-TW"/>
    </w:rPr>
  </w:style>
  <w:style w:type="character" w:customStyle="1" w:styleId="Body-10Char">
    <w:name w:val="Body-10 Char"/>
    <w:basedOn w:val="HelvetiaItalicChar"/>
    <w:link w:val="Body-10"/>
    <w:rsid w:val="00B46029"/>
    <w:rPr>
      <w:rFonts w:ascii="Arial" w:eastAsia="Times New Roman" w:hAnsi="Arial" w:cs="Arial"/>
      <w:i w:val="0"/>
      <w:spacing w:val="6"/>
      <w:kern w:val="2"/>
      <w:sz w:val="20"/>
      <w:szCs w:val="24"/>
      <w:lang w:eastAsia="zh-TW"/>
    </w:rPr>
  </w:style>
  <w:style w:type="paragraph" w:customStyle="1" w:styleId="Body-10Green">
    <w:name w:val="Body-10_Green"/>
    <w:basedOn w:val="a1"/>
    <w:link w:val="Body-10GreenChar"/>
    <w:qFormat/>
    <w:rsid w:val="00B46029"/>
    <w:pPr>
      <w:ind w:left="17" w:hanging="17"/>
    </w:pPr>
    <w:rPr>
      <w:rFonts w:eastAsia="Arial" w:cs="Arial"/>
      <w:b/>
      <w:sz w:val="20"/>
      <w:szCs w:val="20"/>
      <w:lang w:val="en-HK"/>
    </w:rPr>
  </w:style>
  <w:style w:type="character" w:customStyle="1" w:styleId="CaptionGreenChar">
    <w:name w:val="Caption_Green Char"/>
    <w:basedOn w:val="Body-11GreenChar"/>
    <w:link w:val="CaptionGreen"/>
    <w:rsid w:val="00B46029"/>
    <w:rPr>
      <w:rFonts w:ascii="Arial" w:eastAsia="Times New Roman" w:hAnsi="Arial" w:cs="Times New Roman"/>
      <w:b/>
      <w:i/>
      <w:sz w:val="16"/>
      <w:szCs w:val="24"/>
      <w:lang w:val="en-HK" w:eastAsia="zh-TW" w:bidi="zh-HK"/>
    </w:rPr>
  </w:style>
  <w:style w:type="paragraph" w:customStyle="1" w:styleId="Body-10Blue">
    <w:name w:val="Body-10_Blue"/>
    <w:basedOn w:val="a1"/>
    <w:link w:val="Body-10BlueChar"/>
    <w:qFormat/>
    <w:rsid w:val="00B46029"/>
    <w:pPr>
      <w:ind w:left="17" w:hanging="17"/>
    </w:pPr>
    <w:rPr>
      <w:rFonts w:eastAsia="Arial" w:cs="Arial"/>
      <w:b/>
      <w:sz w:val="20"/>
      <w:szCs w:val="20"/>
      <w:lang w:val="en-HK"/>
    </w:rPr>
  </w:style>
  <w:style w:type="character" w:customStyle="1" w:styleId="Body-10GreenChar">
    <w:name w:val="Body-10_Green Char"/>
    <w:basedOn w:val="a2"/>
    <w:link w:val="Body-10Green"/>
    <w:rsid w:val="00B46029"/>
    <w:rPr>
      <w:rFonts w:ascii="Arial" w:eastAsia="Arial" w:hAnsi="Arial" w:cs="Arial"/>
      <w:b/>
      <w:i/>
      <w:sz w:val="20"/>
      <w:szCs w:val="20"/>
      <w:lang w:val="en-HK" w:eastAsia="zh-TW"/>
    </w:rPr>
  </w:style>
  <w:style w:type="paragraph" w:customStyle="1" w:styleId="Body-10Purple">
    <w:name w:val="Body-10_Purple"/>
    <w:basedOn w:val="a1"/>
    <w:link w:val="Body-10PurpleChar"/>
    <w:qFormat/>
    <w:rsid w:val="00270739"/>
    <w:pPr>
      <w:ind w:left="17" w:hanging="17"/>
    </w:pPr>
    <w:rPr>
      <w:rFonts w:eastAsia="Arial" w:cs="Arial"/>
      <w:b/>
      <w:bCs/>
      <w:color w:val="7030A0"/>
      <w:lang w:val="en-HK"/>
    </w:rPr>
  </w:style>
  <w:style w:type="character" w:customStyle="1" w:styleId="Body-10BlueChar">
    <w:name w:val="Body-10_Blue Char"/>
    <w:basedOn w:val="a2"/>
    <w:link w:val="Body-10Blue"/>
    <w:rsid w:val="00B46029"/>
    <w:rPr>
      <w:rFonts w:ascii="Arial" w:eastAsia="Arial" w:hAnsi="Arial" w:cs="Arial"/>
      <w:b/>
      <w:i/>
      <w:sz w:val="20"/>
      <w:szCs w:val="20"/>
      <w:lang w:val="en-HK" w:eastAsia="zh-TW"/>
    </w:rPr>
  </w:style>
  <w:style w:type="character" w:customStyle="1" w:styleId="Body-10PurpleChar">
    <w:name w:val="Body-10_Purple Char"/>
    <w:basedOn w:val="a2"/>
    <w:link w:val="Body-10Purple"/>
    <w:rsid w:val="00270739"/>
    <w:rPr>
      <w:rFonts w:ascii="Arial" w:eastAsia="Arial" w:hAnsi="Arial" w:cs="Arial"/>
      <w:b/>
      <w:bCs/>
      <w:color w:val="7030A0"/>
      <w:sz w:val="24"/>
      <w:szCs w:val="24"/>
      <w:lang w:val="en-HK" w:eastAsia="zh-TW"/>
    </w:rPr>
  </w:style>
  <w:style w:type="paragraph" w:customStyle="1" w:styleId="Body-11BulletPointSolid">
    <w:name w:val="Body-11_Bullet Point_Solid"/>
    <w:basedOn w:val="a1"/>
    <w:link w:val="Body-11BulletPointSolidChar"/>
    <w:qFormat/>
    <w:rsid w:val="00861F6D"/>
    <w:pPr>
      <w:numPr>
        <w:numId w:val="7"/>
      </w:numPr>
      <w:spacing w:before="20" w:after="20"/>
      <w:jc w:val="left"/>
    </w:pPr>
    <w:rPr>
      <w:i w:val="0"/>
      <w:szCs w:val="22"/>
    </w:rPr>
  </w:style>
  <w:style w:type="paragraph" w:customStyle="1" w:styleId="Body-11BulletPointHollow">
    <w:name w:val="Body-11_Bullet Point_Hollow"/>
    <w:basedOn w:val="a1"/>
    <w:link w:val="Body-11BulletPointHollowChar"/>
    <w:qFormat/>
    <w:rsid w:val="00861F6D"/>
    <w:pPr>
      <w:numPr>
        <w:ilvl w:val="1"/>
        <w:numId w:val="7"/>
      </w:numPr>
      <w:spacing w:before="20" w:after="20"/>
      <w:ind w:left="1191" w:hanging="340"/>
    </w:pPr>
    <w:rPr>
      <w:szCs w:val="22"/>
    </w:rPr>
  </w:style>
  <w:style w:type="character" w:customStyle="1" w:styleId="Body-11BulletPointSolidChar">
    <w:name w:val="Body-11_Bullet Point_Solid Char"/>
    <w:basedOn w:val="a2"/>
    <w:link w:val="Body-11BulletPointSolid"/>
    <w:rsid w:val="00514C01"/>
    <w:rPr>
      <w:rFonts w:ascii="Arial" w:eastAsia="Times New Roman" w:hAnsi="Arial" w:cs="Times New Roman"/>
      <w:lang w:val="en-GB" w:eastAsia="zh-TW"/>
    </w:rPr>
  </w:style>
  <w:style w:type="paragraph" w:customStyle="1" w:styleId="Body-11BulletPointDash">
    <w:name w:val="Body-11_Bullet Point_Dash"/>
    <w:basedOn w:val="a1"/>
    <w:link w:val="Body-11BulletPointDashChar"/>
    <w:qFormat/>
    <w:rsid w:val="00224A75"/>
    <w:pPr>
      <w:numPr>
        <w:numId w:val="4"/>
      </w:numPr>
    </w:pPr>
    <w:rPr>
      <w:rFonts w:cs="Arial"/>
      <w:sz w:val="20"/>
      <w:szCs w:val="20"/>
    </w:rPr>
  </w:style>
  <w:style w:type="character" w:customStyle="1" w:styleId="Body-11BulletPointHollowChar">
    <w:name w:val="Body-11_Bullet Point_Hollow Char"/>
    <w:basedOn w:val="a2"/>
    <w:link w:val="Body-11BulletPointHollow"/>
    <w:rsid w:val="00E61AD2"/>
    <w:rPr>
      <w:rFonts w:ascii="Arial" w:eastAsia="Times New Roman" w:hAnsi="Arial" w:cs="Times New Roman"/>
      <w:i/>
      <w:lang w:val="en-GB" w:eastAsia="zh-TW"/>
    </w:rPr>
  </w:style>
  <w:style w:type="paragraph" w:customStyle="1" w:styleId="Body-11Purple">
    <w:name w:val="Body-11_Purple"/>
    <w:basedOn w:val="a1"/>
    <w:link w:val="Body-11PurpleChar"/>
    <w:qFormat/>
    <w:rsid w:val="00B46029"/>
    <w:rPr>
      <w:rFonts w:eastAsia="微軟正黑體"/>
    </w:rPr>
  </w:style>
  <w:style w:type="character" w:customStyle="1" w:styleId="Body-11BulletPointDashChar">
    <w:name w:val="Body-11_Bullet Point_Dash Char"/>
    <w:basedOn w:val="a2"/>
    <w:link w:val="Body-11BulletPointDash"/>
    <w:rsid w:val="00EB1648"/>
    <w:rPr>
      <w:rFonts w:ascii="Arial" w:eastAsia="Times New Roman" w:hAnsi="Arial" w:cs="Arial"/>
      <w:i/>
      <w:sz w:val="20"/>
      <w:szCs w:val="20"/>
      <w:lang w:val="en-GB" w:eastAsia="zh-TW"/>
    </w:rPr>
  </w:style>
  <w:style w:type="paragraph" w:customStyle="1" w:styleId="Body-11Blue">
    <w:name w:val="Body-11_Blue"/>
    <w:basedOn w:val="a1"/>
    <w:link w:val="Body-11BlueChar"/>
    <w:qFormat/>
    <w:rsid w:val="00FC258E"/>
    <w:rPr>
      <w:rFonts w:cs="Arial"/>
      <w:i w:val="0"/>
    </w:rPr>
  </w:style>
  <w:style w:type="character" w:customStyle="1" w:styleId="Body-11PurpleChar">
    <w:name w:val="Body-11_Purple Char"/>
    <w:basedOn w:val="a2"/>
    <w:link w:val="Body-11Purple"/>
    <w:rsid w:val="00B46029"/>
    <w:rPr>
      <w:rFonts w:ascii="Arial" w:eastAsia="微軟正黑體" w:hAnsi="Arial" w:cs="Times New Roman"/>
      <w:i/>
      <w:szCs w:val="24"/>
      <w:lang w:eastAsia="zh-TW"/>
    </w:rPr>
  </w:style>
  <w:style w:type="paragraph" w:customStyle="1" w:styleId="Body-12Heading">
    <w:name w:val="Body-12_Heading"/>
    <w:basedOn w:val="a1"/>
    <w:link w:val="Body-12HeadingChar"/>
    <w:qFormat/>
    <w:rsid w:val="00090654"/>
    <w:rPr>
      <w:rFonts w:eastAsiaTheme="majorEastAsia" w:cs="Arial"/>
      <w:b/>
    </w:rPr>
  </w:style>
  <w:style w:type="character" w:customStyle="1" w:styleId="Body-11BlueChar">
    <w:name w:val="Body-11_Blue Char"/>
    <w:basedOn w:val="a2"/>
    <w:link w:val="Body-11Blue"/>
    <w:rsid w:val="00FC258E"/>
    <w:rPr>
      <w:rFonts w:ascii="Arial" w:eastAsia="Times New Roman" w:hAnsi="Arial" w:cs="Arial"/>
      <w:szCs w:val="24"/>
      <w:lang w:eastAsia="zh-TW"/>
    </w:rPr>
  </w:style>
  <w:style w:type="table" w:customStyle="1" w:styleId="TableGrid2">
    <w:name w:val="Table Grid2"/>
    <w:basedOn w:val="a3"/>
    <w:next w:val="a8"/>
    <w:uiPriority w:val="59"/>
    <w:rsid w:val="00364DFC"/>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12HeadingChar">
    <w:name w:val="Body-12_Heading Char"/>
    <w:basedOn w:val="a2"/>
    <w:link w:val="Body-12Heading"/>
    <w:rsid w:val="00090654"/>
    <w:rPr>
      <w:rFonts w:ascii="Arial" w:eastAsiaTheme="majorEastAsia" w:hAnsi="Arial" w:cs="Arial"/>
      <w:b/>
      <w:sz w:val="24"/>
      <w:szCs w:val="24"/>
      <w:lang w:eastAsia="zh-TW"/>
    </w:rPr>
  </w:style>
  <w:style w:type="paragraph" w:customStyle="1" w:styleId="temp">
    <w:name w:val="temp"/>
    <w:basedOn w:val="ACID2YellowHeading"/>
    <w:link w:val="tempChar"/>
    <w:qFormat/>
    <w:rsid w:val="008A3486"/>
    <w:pPr>
      <w:numPr>
        <w:ilvl w:val="2"/>
        <w:numId w:val="8"/>
      </w:numPr>
    </w:pPr>
    <w:rPr>
      <w:sz w:val="26"/>
    </w:rPr>
  </w:style>
  <w:style w:type="paragraph" w:customStyle="1" w:styleId="temp2">
    <w:name w:val="temp2"/>
    <w:basedOn w:val="ACID3"/>
    <w:link w:val="temp2Char"/>
    <w:qFormat/>
    <w:rsid w:val="00733C45"/>
    <w:pPr>
      <w:numPr>
        <w:numId w:val="9"/>
      </w:numPr>
    </w:pPr>
  </w:style>
  <w:style w:type="character" w:customStyle="1" w:styleId="tempChar">
    <w:name w:val="temp Char"/>
    <w:basedOn w:val="ACID2YellowHeadingChar"/>
    <w:link w:val="temp"/>
    <w:rsid w:val="008A3486"/>
    <w:rPr>
      <w:rFonts w:ascii="Arial" w:eastAsiaTheme="majorEastAsia" w:hAnsi="Arial" w:cs="Arial"/>
      <w:b/>
      <w:bCs/>
      <w:sz w:val="26"/>
      <w:szCs w:val="32"/>
      <w:lang w:val="en-GB" w:eastAsia="zh-TW"/>
    </w:rPr>
  </w:style>
  <w:style w:type="paragraph" w:customStyle="1" w:styleId="temp3">
    <w:name w:val="temp3"/>
    <w:basedOn w:val="temp2"/>
    <w:link w:val="temp3Char"/>
    <w:qFormat/>
    <w:rsid w:val="00072A2E"/>
  </w:style>
  <w:style w:type="character" w:customStyle="1" w:styleId="temp2Char">
    <w:name w:val="temp2 Char"/>
    <w:basedOn w:val="a7"/>
    <w:link w:val="temp2"/>
    <w:rsid w:val="00733C45"/>
    <w:rPr>
      <w:rFonts w:ascii="Arial" w:eastAsiaTheme="majorEastAsia" w:hAnsi="Arial" w:cs="Arial"/>
      <w:b/>
      <w:bCs/>
      <w:sz w:val="28"/>
      <w:szCs w:val="26"/>
      <w:lang w:eastAsia="zh-TW"/>
    </w:rPr>
  </w:style>
  <w:style w:type="paragraph" w:customStyle="1" w:styleId="temp4">
    <w:name w:val="temp4"/>
    <w:basedOn w:val="temp3"/>
    <w:link w:val="temp4Char"/>
    <w:qFormat/>
    <w:rsid w:val="00AB7ABF"/>
    <w:pPr>
      <w:ind w:left="1134" w:hanging="1134"/>
    </w:pPr>
  </w:style>
  <w:style w:type="character" w:customStyle="1" w:styleId="temp3Char">
    <w:name w:val="temp3 Char"/>
    <w:basedOn w:val="temp2Char"/>
    <w:link w:val="temp3"/>
    <w:rsid w:val="00072A2E"/>
    <w:rPr>
      <w:rFonts w:ascii="Arial" w:eastAsiaTheme="majorEastAsia" w:hAnsi="Arial" w:cs="Arial"/>
      <w:b/>
      <w:bCs/>
      <w:sz w:val="28"/>
      <w:szCs w:val="26"/>
      <w:lang w:eastAsia="zh-TW"/>
    </w:rPr>
  </w:style>
  <w:style w:type="character" w:customStyle="1" w:styleId="temp4Char">
    <w:name w:val="temp4 Char"/>
    <w:basedOn w:val="temp3Char"/>
    <w:link w:val="temp4"/>
    <w:rsid w:val="00AB7ABF"/>
    <w:rPr>
      <w:rFonts w:ascii="Arial" w:eastAsiaTheme="majorEastAsia" w:hAnsi="Arial" w:cs="Arial"/>
      <w:b/>
      <w:bCs/>
      <w:sz w:val="28"/>
      <w:szCs w:val="26"/>
      <w:lang w:eastAsia="zh-TW"/>
    </w:rPr>
  </w:style>
  <w:style w:type="paragraph" w:customStyle="1" w:styleId="ACID3New">
    <w:name w:val="ACID_3 New"/>
    <w:basedOn w:val="ACID3"/>
    <w:link w:val="ACID3NewChar"/>
    <w:qFormat/>
    <w:rsid w:val="00AC63E3"/>
    <w:pPr>
      <w:numPr>
        <w:ilvl w:val="0"/>
        <w:numId w:val="0"/>
      </w:numPr>
      <w:tabs>
        <w:tab w:val="left" w:pos="990"/>
      </w:tabs>
    </w:pPr>
  </w:style>
  <w:style w:type="character" w:customStyle="1" w:styleId="Mention1">
    <w:name w:val="Mention1"/>
    <w:basedOn w:val="a2"/>
    <w:uiPriority w:val="99"/>
    <w:unhideWhenUsed/>
    <w:rsid w:val="00CD00D6"/>
    <w:rPr>
      <w:color w:val="2B579A"/>
      <w:shd w:val="clear" w:color="auto" w:fill="E1DFDD"/>
    </w:rPr>
  </w:style>
  <w:style w:type="character" w:customStyle="1" w:styleId="ACID3NewChar">
    <w:name w:val="ACID_3 New Char"/>
    <w:basedOn w:val="ACID3Char"/>
    <w:link w:val="ACID3New"/>
    <w:rsid w:val="00AC63E3"/>
    <w:rPr>
      <w:rFonts w:ascii="Arial" w:eastAsiaTheme="majorEastAsia" w:hAnsi="Arial" w:cs="Arial"/>
      <w:b/>
      <w:bCs/>
      <w:i w:val="0"/>
      <w:sz w:val="26"/>
      <w:szCs w:val="26"/>
      <w:lang w:val="en-GB" w:eastAsia="zh-TW"/>
    </w:rPr>
  </w:style>
  <w:style w:type="paragraph" w:customStyle="1" w:styleId="Body-14">
    <w:name w:val="Body-14"/>
    <w:basedOn w:val="Body-11"/>
    <w:link w:val="Body-14Char"/>
    <w:qFormat/>
    <w:rsid w:val="006F43B2"/>
    <w:rPr>
      <w:sz w:val="28"/>
    </w:rPr>
  </w:style>
  <w:style w:type="character" w:customStyle="1" w:styleId="Body-14Char">
    <w:name w:val="Body-14 Char"/>
    <w:basedOn w:val="Body-11Char"/>
    <w:link w:val="Body-14"/>
    <w:rsid w:val="006F43B2"/>
    <w:rPr>
      <w:rFonts w:ascii="Arial" w:eastAsiaTheme="majorEastAsia" w:hAnsi="Arial" w:cs="Arial"/>
      <w:b w:val="0"/>
      <w:bCs w:val="0"/>
      <w:i w:val="0"/>
      <w:spacing w:val="6"/>
      <w:kern w:val="2"/>
      <w:sz w:val="28"/>
      <w:szCs w:val="24"/>
      <w:lang w:val="en-GB" w:eastAsia="zh-TW"/>
    </w:rPr>
  </w:style>
  <w:style w:type="character" w:customStyle="1" w:styleId="60">
    <w:name w:val="標題 6 字元"/>
    <w:basedOn w:val="a2"/>
    <w:link w:val="6"/>
    <w:uiPriority w:val="9"/>
    <w:semiHidden/>
    <w:rsid w:val="006F0611"/>
    <w:rPr>
      <w:rFonts w:asciiTheme="majorHAnsi" w:eastAsiaTheme="majorEastAsia" w:hAnsiTheme="majorHAnsi" w:cstheme="majorBidi"/>
      <w:i/>
      <w:color w:val="243F60" w:themeColor="accent1" w:themeShade="7F"/>
      <w:szCs w:val="24"/>
      <w:lang w:val="en-GB" w:eastAsia="zh-TW"/>
    </w:rPr>
  </w:style>
  <w:style w:type="character" w:customStyle="1" w:styleId="70">
    <w:name w:val="標題 7 字元"/>
    <w:basedOn w:val="a2"/>
    <w:link w:val="7"/>
    <w:uiPriority w:val="9"/>
    <w:semiHidden/>
    <w:rsid w:val="006F0611"/>
    <w:rPr>
      <w:rFonts w:asciiTheme="majorHAnsi" w:eastAsiaTheme="majorEastAsia" w:hAnsiTheme="majorHAnsi" w:cstheme="majorBidi"/>
      <w:iCs/>
      <w:color w:val="243F60" w:themeColor="accent1" w:themeShade="7F"/>
      <w:szCs w:val="24"/>
      <w:lang w:val="en-GB" w:eastAsia="zh-TW"/>
    </w:rPr>
  </w:style>
  <w:style w:type="character" w:customStyle="1" w:styleId="80">
    <w:name w:val="標題 8 字元"/>
    <w:basedOn w:val="a2"/>
    <w:link w:val="8"/>
    <w:uiPriority w:val="9"/>
    <w:semiHidden/>
    <w:rsid w:val="006F0611"/>
    <w:rPr>
      <w:rFonts w:asciiTheme="majorHAnsi" w:eastAsiaTheme="majorEastAsia" w:hAnsiTheme="majorHAnsi" w:cstheme="majorBidi"/>
      <w:i/>
      <w:color w:val="272727" w:themeColor="text1" w:themeTint="D8"/>
      <w:sz w:val="21"/>
      <w:szCs w:val="21"/>
      <w:lang w:val="en-GB" w:eastAsia="zh-TW"/>
    </w:rPr>
  </w:style>
  <w:style w:type="character" w:customStyle="1" w:styleId="90">
    <w:name w:val="標題 9 字元"/>
    <w:basedOn w:val="a2"/>
    <w:link w:val="9"/>
    <w:uiPriority w:val="9"/>
    <w:semiHidden/>
    <w:rsid w:val="006F0611"/>
    <w:rPr>
      <w:rFonts w:asciiTheme="majorHAnsi" w:eastAsiaTheme="majorEastAsia" w:hAnsiTheme="majorHAnsi" w:cstheme="majorBidi"/>
      <w:iCs/>
      <w:color w:val="272727" w:themeColor="text1" w:themeTint="D8"/>
      <w:sz w:val="21"/>
      <w:szCs w:val="21"/>
      <w:lang w:val="en-GB" w:eastAsia="zh-TW"/>
    </w:rPr>
  </w:style>
  <w:style w:type="paragraph" w:customStyle="1" w:styleId="Default">
    <w:name w:val="Default"/>
    <w:rsid w:val="005471DC"/>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aff9">
    <w:name w:val="Bibliography"/>
    <w:basedOn w:val="a1"/>
    <w:next w:val="a1"/>
    <w:uiPriority w:val="37"/>
    <w:semiHidden/>
    <w:unhideWhenUsed/>
    <w:rsid w:val="008B380A"/>
  </w:style>
  <w:style w:type="paragraph" w:styleId="affa">
    <w:name w:val="Block Text"/>
    <w:basedOn w:val="a1"/>
    <w:uiPriority w:val="99"/>
    <w:semiHidden/>
    <w:unhideWhenUsed/>
    <w:rsid w:val="008B38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25">
    <w:name w:val="Body Text 2"/>
    <w:basedOn w:val="a1"/>
    <w:link w:val="26"/>
    <w:uiPriority w:val="99"/>
    <w:semiHidden/>
    <w:unhideWhenUsed/>
    <w:rsid w:val="008B380A"/>
    <w:pPr>
      <w:spacing w:after="120" w:line="480" w:lineRule="auto"/>
    </w:pPr>
  </w:style>
  <w:style w:type="character" w:customStyle="1" w:styleId="26">
    <w:name w:val="本文 2 字元"/>
    <w:basedOn w:val="a2"/>
    <w:link w:val="25"/>
    <w:uiPriority w:val="99"/>
    <w:semiHidden/>
    <w:rsid w:val="008B380A"/>
    <w:rPr>
      <w:rFonts w:ascii="Arial" w:eastAsia="Times New Roman" w:hAnsi="Arial" w:cs="Times New Roman"/>
      <w:i/>
      <w:szCs w:val="24"/>
      <w:lang w:eastAsia="zh-TW"/>
    </w:rPr>
  </w:style>
  <w:style w:type="paragraph" w:styleId="35">
    <w:name w:val="Body Text 3"/>
    <w:basedOn w:val="a1"/>
    <w:link w:val="36"/>
    <w:uiPriority w:val="99"/>
    <w:semiHidden/>
    <w:unhideWhenUsed/>
    <w:rsid w:val="008B380A"/>
    <w:pPr>
      <w:spacing w:after="120"/>
    </w:pPr>
    <w:rPr>
      <w:sz w:val="16"/>
      <w:szCs w:val="16"/>
    </w:rPr>
  </w:style>
  <w:style w:type="character" w:customStyle="1" w:styleId="36">
    <w:name w:val="本文 3 字元"/>
    <w:basedOn w:val="a2"/>
    <w:link w:val="35"/>
    <w:uiPriority w:val="99"/>
    <w:semiHidden/>
    <w:rsid w:val="008B380A"/>
    <w:rPr>
      <w:rFonts w:ascii="Arial" w:eastAsia="Times New Roman" w:hAnsi="Arial" w:cs="Times New Roman"/>
      <w:i/>
      <w:sz w:val="16"/>
      <w:szCs w:val="16"/>
      <w:lang w:eastAsia="zh-TW"/>
    </w:rPr>
  </w:style>
  <w:style w:type="paragraph" w:styleId="affb">
    <w:name w:val="Body Text First Indent"/>
    <w:basedOn w:val="af1"/>
    <w:link w:val="affc"/>
    <w:uiPriority w:val="99"/>
    <w:semiHidden/>
    <w:unhideWhenUsed/>
    <w:rsid w:val="008B380A"/>
    <w:pPr>
      <w:widowControl/>
      <w:ind w:firstLine="360"/>
      <w:jc w:val="both"/>
    </w:pPr>
    <w:rPr>
      <w:rFonts w:eastAsia="Times New Roman"/>
      <w:spacing w:val="0"/>
      <w:kern w:val="0"/>
    </w:rPr>
  </w:style>
  <w:style w:type="character" w:customStyle="1" w:styleId="affc">
    <w:name w:val="本文第一層縮排 字元"/>
    <w:basedOn w:val="af2"/>
    <w:link w:val="affb"/>
    <w:uiPriority w:val="99"/>
    <w:semiHidden/>
    <w:rsid w:val="008B380A"/>
    <w:rPr>
      <w:rFonts w:ascii="Arial" w:eastAsia="Times New Roman" w:hAnsi="Arial" w:cs="Times New Roman"/>
      <w:i/>
      <w:spacing w:val="6"/>
      <w:kern w:val="2"/>
      <w:sz w:val="24"/>
      <w:szCs w:val="24"/>
      <w:lang w:eastAsia="zh-TW"/>
    </w:rPr>
  </w:style>
  <w:style w:type="paragraph" w:styleId="affd">
    <w:name w:val="Body Text Indent"/>
    <w:basedOn w:val="a1"/>
    <w:link w:val="affe"/>
    <w:uiPriority w:val="99"/>
    <w:semiHidden/>
    <w:unhideWhenUsed/>
    <w:rsid w:val="008B380A"/>
    <w:pPr>
      <w:spacing w:after="120"/>
      <w:ind w:left="283"/>
    </w:pPr>
  </w:style>
  <w:style w:type="character" w:customStyle="1" w:styleId="affe">
    <w:name w:val="本文縮排 字元"/>
    <w:basedOn w:val="a2"/>
    <w:link w:val="affd"/>
    <w:uiPriority w:val="99"/>
    <w:semiHidden/>
    <w:rsid w:val="008B380A"/>
    <w:rPr>
      <w:rFonts w:ascii="Arial" w:eastAsia="Times New Roman" w:hAnsi="Arial" w:cs="Times New Roman"/>
      <w:i/>
      <w:szCs w:val="24"/>
      <w:lang w:eastAsia="zh-TW"/>
    </w:rPr>
  </w:style>
  <w:style w:type="paragraph" w:styleId="27">
    <w:name w:val="Body Text First Indent 2"/>
    <w:basedOn w:val="affd"/>
    <w:link w:val="28"/>
    <w:uiPriority w:val="99"/>
    <w:semiHidden/>
    <w:unhideWhenUsed/>
    <w:rsid w:val="008B380A"/>
    <w:pPr>
      <w:spacing w:after="0"/>
      <w:ind w:left="360" w:firstLine="360"/>
    </w:pPr>
  </w:style>
  <w:style w:type="character" w:customStyle="1" w:styleId="28">
    <w:name w:val="本文第一層縮排 2 字元"/>
    <w:basedOn w:val="affe"/>
    <w:link w:val="27"/>
    <w:uiPriority w:val="99"/>
    <w:semiHidden/>
    <w:rsid w:val="008B380A"/>
    <w:rPr>
      <w:rFonts w:ascii="Arial" w:eastAsia="Times New Roman" w:hAnsi="Arial" w:cs="Times New Roman"/>
      <w:i/>
      <w:szCs w:val="24"/>
      <w:lang w:eastAsia="zh-TW"/>
    </w:rPr>
  </w:style>
  <w:style w:type="paragraph" w:styleId="29">
    <w:name w:val="Body Text Indent 2"/>
    <w:basedOn w:val="a1"/>
    <w:link w:val="2a"/>
    <w:uiPriority w:val="99"/>
    <w:semiHidden/>
    <w:unhideWhenUsed/>
    <w:rsid w:val="008B380A"/>
    <w:pPr>
      <w:spacing w:after="120" w:line="480" w:lineRule="auto"/>
      <w:ind w:left="283"/>
    </w:pPr>
  </w:style>
  <w:style w:type="character" w:customStyle="1" w:styleId="2a">
    <w:name w:val="本文縮排 2 字元"/>
    <w:basedOn w:val="a2"/>
    <w:link w:val="29"/>
    <w:uiPriority w:val="99"/>
    <w:semiHidden/>
    <w:rsid w:val="008B380A"/>
    <w:rPr>
      <w:rFonts w:ascii="Arial" w:eastAsia="Times New Roman" w:hAnsi="Arial" w:cs="Times New Roman"/>
      <w:i/>
      <w:szCs w:val="24"/>
      <w:lang w:eastAsia="zh-TW"/>
    </w:rPr>
  </w:style>
  <w:style w:type="paragraph" w:styleId="37">
    <w:name w:val="Body Text Indent 3"/>
    <w:basedOn w:val="a1"/>
    <w:link w:val="38"/>
    <w:uiPriority w:val="99"/>
    <w:semiHidden/>
    <w:unhideWhenUsed/>
    <w:rsid w:val="008B380A"/>
    <w:pPr>
      <w:spacing w:after="120"/>
      <w:ind w:left="283"/>
    </w:pPr>
    <w:rPr>
      <w:sz w:val="16"/>
      <w:szCs w:val="16"/>
    </w:rPr>
  </w:style>
  <w:style w:type="character" w:customStyle="1" w:styleId="38">
    <w:name w:val="本文縮排 3 字元"/>
    <w:basedOn w:val="a2"/>
    <w:link w:val="37"/>
    <w:uiPriority w:val="99"/>
    <w:semiHidden/>
    <w:rsid w:val="008B380A"/>
    <w:rPr>
      <w:rFonts w:ascii="Arial" w:eastAsia="Times New Roman" w:hAnsi="Arial" w:cs="Times New Roman"/>
      <w:i/>
      <w:sz w:val="16"/>
      <w:szCs w:val="16"/>
      <w:lang w:eastAsia="zh-TW"/>
    </w:rPr>
  </w:style>
  <w:style w:type="paragraph" w:styleId="afff">
    <w:name w:val="Closing"/>
    <w:basedOn w:val="a1"/>
    <w:link w:val="afff0"/>
    <w:uiPriority w:val="99"/>
    <w:semiHidden/>
    <w:unhideWhenUsed/>
    <w:rsid w:val="008B380A"/>
    <w:pPr>
      <w:ind w:left="4252"/>
    </w:pPr>
  </w:style>
  <w:style w:type="character" w:customStyle="1" w:styleId="afff0">
    <w:name w:val="結語 字元"/>
    <w:basedOn w:val="a2"/>
    <w:link w:val="afff"/>
    <w:uiPriority w:val="99"/>
    <w:semiHidden/>
    <w:rsid w:val="008B380A"/>
    <w:rPr>
      <w:rFonts w:ascii="Arial" w:eastAsia="Times New Roman" w:hAnsi="Arial" w:cs="Times New Roman"/>
      <w:i/>
      <w:szCs w:val="24"/>
      <w:lang w:eastAsia="zh-TW"/>
    </w:rPr>
  </w:style>
  <w:style w:type="paragraph" w:styleId="afff1">
    <w:name w:val="Document Map"/>
    <w:basedOn w:val="a1"/>
    <w:link w:val="afff2"/>
    <w:uiPriority w:val="99"/>
    <w:semiHidden/>
    <w:unhideWhenUsed/>
    <w:rsid w:val="008B380A"/>
    <w:rPr>
      <w:rFonts w:ascii="Segoe UI" w:hAnsi="Segoe UI" w:cs="Segoe UI"/>
      <w:sz w:val="16"/>
      <w:szCs w:val="16"/>
    </w:rPr>
  </w:style>
  <w:style w:type="character" w:customStyle="1" w:styleId="afff2">
    <w:name w:val="文件引導模式 字元"/>
    <w:basedOn w:val="a2"/>
    <w:link w:val="afff1"/>
    <w:uiPriority w:val="99"/>
    <w:semiHidden/>
    <w:rsid w:val="008B380A"/>
    <w:rPr>
      <w:rFonts w:ascii="Segoe UI" w:eastAsia="Times New Roman" w:hAnsi="Segoe UI" w:cs="Segoe UI"/>
      <w:i/>
      <w:sz w:val="16"/>
      <w:szCs w:val="16"/>
      <w:lang w:eastAsia="zh-TW"/>
    </w:rPr>
  </w:style>
  <w:style w:type="paragraph" w:styleId="afff3">
    <w:name w:val="E-mail Signature"/>
    <w:basedOn w:val="a1"/>
    <w:link w:val="afff4"/>
    <w:uiPriority w:val="99"/>
    <w:semiHidden/>
    <w:unhideWhenUsed/>
    <w:rsid w:val="008B380A"/>
  </w:style>
  <w:style w:type="character" w:customStyle="1" w:styleId="afff4">
    <w:name w:val="電子郵件簽名 字元"/>
    <w:basedOn w:val="a2"/>
    <w:link w:val="afff3"/>
    <w:uiPriority w:val="99"/>
    <w:semiHidden/>
    <w:rsid w:val="008B380A"/>
    <w:rPr>
      <w:rFonts w:ascii="Arial" w:eastAsia="Times New Roman" w:hAnsi="Arial" w:cs="Times New Roman"/>
      <w:i/>
      <w:szCs w:val="24"/>
      <w:lang w:eastAsia="zh-TW"/>
    </w:rPr>
  </w:style>
  <w:style w:type="paragraph" w:styleId="afff5">
    <w:name w:val="endnote text"/>
    <w:basedOn w:val="a1"/>
    <w:link w:val="afff6"/>
    <w:uiPriority w:val="99"/>
    <w:semiHidden/>
    <w:unhideWhenUsed/>
    <w:rsid w:val="008B380A"/>
    <w:rPr>
      <w:sz w:val="20"/>
      <w:szCs w:val="20"/>
    </w:rPr>
  </w:style>
  <w:style w:type="character" w:customStyle="1" w:styleId="afff6">
    <w:name w:val="章節附註文字 字元"/>
    <w:basedOn w:val="a2"/>
    <w:link w:val="afff5"/>
    <w:uiPriority w:val="99"/>
    <w:semiHidden/>
    <w:rsid w:val="008B380A"/>
    <w:rPr>
      <w:rFonts w:ascii="Arial" w:eastAsia="Times New Roman" w:hAnsi="Arial" w:cs="Times New Roman"/>
      <w:i/>
      <w:sz w:val="20"/>
      <w:szCs w:val="20"/>
      <w:lang w:eastAsia="zh-TW"/>
    </w:rPr>
  </w:style>
  <w:style w:type="paragraph" w:styleId="afff7">
    <w:name w:val="envelope address"/>
    <w:basedOn w:val="a1"/>
    <w:uiPriority w:val="99"/>
    <w:semiHidden/>
    <w:unhideWhenUsed/>
    <w:rsid w:val="008B380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f8">
    <w:name w:val="envelope return"/>
    <w:basedOn w:val="a1"/>
    <w:uiPriority w:val="99"/>
    <w:semiHidden/>
    <w:unhideWhenUsed/>
    <w:rsid w:val="008B380A"/>
    <w:rPr>
      <w:rFonts w:asciiTheme="majorHAnsi" w:eastAsiaTheme="majorEastAsia" w:hAnsiTheme="majorHAnsi" w:cstheme="majorBidi"/>
      <w:sz w:val="20"/>
      <w:szCs w:val="20"/>
    </w:rPr>
  </w:style>
  <w:style w:type="paragraph" w:styleId="HTML">
    <w:name w:val="HTML Address"/>
    <w:basedOn w:val="a1"/>
    <w:link w:val="HTML0"/>
    <w:uiPriority w:val="99"/>
    <w:semiHidden/>
    <w:unhideWhenUsed/>
    <w:rsid w:val="008B380A"/>
    <w:rPr>
      <w:iCs/>
    </w:rPr>
  </w:style>
  <w:style w:type="character" w:customStyle="1" w:styleId="HTML0">
    <w:name w:val="HTML 位址 字元"/>
    <w:basedOn w:val="a2"/>
    <w:link w:val="HTML"/>
    <w:uiPriority w:val="99"/>
    <w:semiHidden/>
    <w:rsid w:val="008B380A"/>
    <w:rPr>
      <w:rFonts w:ascii="Arial" w:eastAsia="Times New Roman" w:hAnsi="Arial" w:cs="Times New Roman"/>
      <w:i/>
      <w:iCs/>
      <w:szCs w:val="24"/>
      <w:lang w:eastAsia="zh-TW"/>
    </w:rPr>
  </w:style>
  <w:style w:type="paragraph" w:styleId="HTML1">
    <w:name w:val="HTML Preformatted"/>
    <w:basedOn w:val="a1"/>
    <w:link w:val="HTML2"/>
    <w:uiPriority w:val="99"/>
    <w:semiHidden/>
    <w:unhideWhenUsed/>
    <w:rsid w:val="008B380A"/>
    <w:rPr>
      <w:rFonts w:ascii="Consolas" w:hAnsi="Consolas"/>
      <w:sz w:val="20"/>
      <w:szCs w:val="20"/>
    </w:rPr>
  </w:style>
  <w:style w:type="character" w:customStyle="1" w:styleId="HTML2">
    <w:name w:val="HTML 預設格式 字元"/>
    <w:basedOn w:val="a2"/>
    <w:link w:val="HTML1"/>
    <w:uiPriority w:val="99"/>
    <w:semiHidden/>
    <w:rsid w:val="008B380A"/>
    <w:rPr>
      <w:rFonts w:ascii="Consolas" w:eastAsia="Times New Roman" w:hAnsi="Consolas" w:cs="Times New Roman"/>
      <w:i/>
      <w:sz w:val="20"/>
      <w:szCs w:val="20"/>
      <w:lang w:eastAsia="zh-TW"/>
    </w:rPr>
  </w:style>
  <w:style w:type="paragraph" w:styleId="12">
    <w:name w:val="index 1"/>
    <w:basedOn w:val="a1"/>
    <w:next w:val="a1"/>
    <w:autoRedefine/>
    <w:uiPriority w:val="99"/>
    <w:semiHidden/>
    <w:unhideWhenUsed/>
    <w:rsid w:val="008B380A"/>
    <w:pPr>
      <w:ind w:left="220" w:hanging="220"/>
    </w:pPr>
  </w:style>
  <w:style w:type="paragraph" w:styleId="2b">
    <w:name w:val="index 2"/>
    <w:basedOn w:val="a1"/>
    <w:next w:val="a1"/>
    <w:autoRedefine/>
    <w:uiPriority w:val="99"/>
    <w:semiHidden/>
    <w:unhideWhenUsed/>
    <w:rsid w:val="008B380A"/>
    <w:pPr>
      <w:ind w:left="440" w:hanging="220"/>
    </w:pPr>
  </w:style>
  <w:style w:type="paragraph" w:styleId="39">
    <w:name w:val="index 3"/>
    <w:basedOn w:val="a1"/>
    <w:next w:val="a1"/>
    <w:autoRedefine/>
    <w:uiPriority w:val="99"/>
    <w:semiHidden/>
    <w:unhideWhenUsed/>
    <w:rsid w:val="008B380A"/>
    <w:pPr>
      <w:ind w:left="660" w:hanging="220"/>
    </w:pPr>
  </w:style>
  <w:style w:type="paragraph" w:styleId="44">
    <w:name w:val="index 4"/>
    <w:basedOn w:val="a1"/>
    <w:next w:val="a1"/>
    <w:autoRedefine/>
    <w:uiPriority w:val="99"/>
    <w:semiHidden/>
    <w:unhideWhenUsed/>
    <w:rsid w:val="008B380A"/>
    <w:pPr>
      <w:ind w:left="880" w:hanging="220"/>
    </w:pPr>
  </w:style>
  <w:style w:type="paragraph" w:styleId="54">
    <w:name w:val="index 5"/>
    <w:basedOn w:val="a1"/>
    <w:next w:val="a1"/>
    <w:autoRedefine/>
    <w:uiPriority w:val="99"/>
    <w:semiHidden/>
    <w:unhideWhenUsed/>
    <w:rsid w:val="008B380A"/>
    <w:pPr>
      <w:ind w:left="1100" w:hanging="220"/>
    </w:pPr>
  </w:style>
  <w:style w:type="paragraph" w:styleId="62">
    <w:name w:val="index 6"/>
    <w:basedOn w:val="a1"/>
    <w:next w:val="a1"/>
    <w:autoRedefine/>
    <w:uiPriority w:val="99"/>
    <w:semiHidden/>
    <w:unhideWhenUsed/>
    <w:rsid w:val="008B380A"/>
    <w:pPr>
      <w:ind w:left="1320" w:hanging="220"/>
    </w:pPr>
  </w:style>
  <w:style w:type="paragraph" w:styleId="72">
    <w:name w:val="index 7"/>
    <w:basedOn w:val="a1"/>
    <w:next w:val="a1"/>
    <w:autoRedefine/>
    <w:uiPriority w:val="99"/>
    <w:semiHidden/>
    <w:unhideWhenUsed/>
    <w:rsid w:val="008B380A"/>
    <w:pPr>
      <w:ind w:left="1540" w:hanging="220"/>
    </w:pPr>
  </w:style>
  <w:style w:type="paragraph" w:styleId="82">
    <w:name w:val="index 8"/>
    <w:basedOn w:val="a1"/>
    <w:next w:val="a1"/>
    <w:autoRedefine/>
    <w:uiPriority w:val="99"/>
    <w:semiHidden/>
    <w:unhideWhenUsed/>
    <w:rsid w:val="008B380A"/>
    <w:pPr>
      <w:ind w:left="1760" w:hanging="220"/>
    </w:pPr>
  </w:style>
  <w:style w:type="paragraph" w:styleId="92">
    <w:name w:val="index 9"/>
    <w:basedOn w:val="a1"/>
    <w:next w:val="a1"/>
    <w:autoRedefine/>
    <w:uiPriority w:val="99"/>
    <w:semiHidden/>
    <w:unhideWhenUsed/>
    <w:rsid w:val="008B380A"/>
    <w:pPr>
      <w:ind w:left="1980" w:hanging="220"/>
    </w:pPr>
  </w:style>
  <w:style w:type="paragraph" w:styleId="afff9">
    <w:name w:val="index heading"/>
    <w:basedOn w:val="a1"/>
    <w:next w:val="12"/>
    <w:uiPriority w:val="99"/>
    <w:semiHidden/>
    <w:unhideWhenUsed/>
    <w:rsid w:val="008B380A"/>
    <w:rPr>
      <w:rFonts w:asciiTheme="majorHAnsi" w:eastAsiaTheme="majorEastAsia" w:hAnsiTheme="majorHAnsi" w:cstheme="majorBidi"/>
      <w:b/>
      <w:bCs/>
    </w:rPr>
  </w:style>
  <w:style w:type="paragraph" w:styleId="afffa">
    <w:name w:val="Intense Quote"/>
    <w:basedOn w:val="a1"/>
    <w:next w:val="a1"/>
    <w:link w:val="afffb"/>
    <w:uiPriority w:val="30"/>
    <w:rsid w:val="008B380A"/>
    <w:pPr>
      <w:pBdr>
        <w:top w:val="single" w:sz="4" w:space="10" w:color="4F81BD" w:themeColor="accent1"/>
        <w:bottom w:val="single" w:sz="4" w:space="10" w:color="4F81BD" w:themeColor="accent1"/>
      </w:pBdr>
      <w:spacing w:before="360" w:after="360"/>
      <w:ind w:left="864" w:right="864"/>
      <w:jc w:val="center"/>
    </w:pPr>
    <w:rPr>
      <w:i w:val="0"/>
      <w:iCs/>
      <w:color w:val="4F81BD" w:themeColor="accent1"/>
    </w:rPr>
  </w:style>
  <w:style w:type="character" w:customStyle="1" w:styleId="afffb">
    <w:name w:val="鮮明引文 字元"/>
    <w:basedOn w:val="a2"/>
    <w:link w:val="afffa"/>
    <w:uiPriority w:val="30"/>
    <w:rsid w:val="008B380A"/>
    <w:rPr>
      <w:rFonts w:ascii="Arial" w:eastAsia="Times New Roman" w:hAnsi="Arial" w:cs="Times New Roman"/>
      <w:iCs/>
      <w:color w:val="4F81BD" w:themeColor="accent1"/>
      <w:szCs w:val="24"/>
      <w:lang w:eastAsia="zh-TW"/>
    </w:rPr>
  </w:style>
  <w:style w:type="paragraph" w:styleId="afffc">
    <w:name w:val="List"/>
    <w:basedOn w:val="a1"/>
    <w:uiPriority w:val="99"/>
    <w:semiHidden/>
    <w:unhideWhenUsed/>
    <w:rsid w:val="008B380A"/>
    <w:pPr>
      <w:ind w:left="283" w:hanging="283"/>
      <w:contextualSpacing/>
    </w:pPr>
  </w:style>
  <w:style w:type="paragraph" w:styleId="2c">
    <w:name w:val="List 2"/>
    <w:basedOn w:val="a1"/>
    <w:uiPriority w:val="99"/>
    <w:semiHidden/>
    <w:unhideWhenUsed/>
    <w:rsid w:val="008B380A"/>
    <w:pPr>
      <w:ind w:left="566" w:hanging="283"/>
      <w:contextualSpacing/>
    </w:pPr>
  </w:style>
  <w:style w:type="paragraph" w:styleId="3a">
    <w:name w:val="List 3"/>
    <w:basedOn w:val="a1"/>
    <w:uiPriority w:val="99"/>
    <w:semiHidden/>
    <w:unhideWhenUsed/>
    <w:rsid w:val="008B380A"/>
    <w:pPr>
      <w:ind w:left="849" w:hanging="283"/>
      <w:contextualSpacing/>
    </w:pPr>
  </w:style>
  <w:style w:type="paragraph" w:styleId="45">
    <w:name w:val="List 4"/>
    <w:basedOn w:val="a1"/>
    <w:uiPriority w:val="99"/>
    <w:semiHidden/>
    <w:unhideWhenUsed/>
    <w:rsid w:val="008B380A"/>
    <w:pPr>
      <w:ind w:left="1132" w:hanging="283"/>
      <w:contextualSpacing/>
    </w:pPr>
  </w:style>
  <w:style w:type="paragraph" w:styleId="55">
    <w:name w:val="List 5"/>
    <w:basedOn w:val="a1"/>
    <w:uiPriority w:val="99"/>
    <w:semiHidden/>
    <w:unhideWhenUsed/>
    <w:rsid w:val="008B380A"/>
    <w:pPr>
      <w:ind w:left="1415" w:hanging="283"/>
      <w:contextualSpacing/>
    </w:pPr>
  </w:style>
  <w:style w:type="paragraph" w:styleId="30">
    <w:name w:val="List Bullet 3"/>
    <w:basedOn w:val="a1"/>
    <w:uiPriority w:val="99"/>
    <w:semiHidden/>
    <w:unhideWhenUsed/>
    <w:rsid w:val="008B380A"/>
    <w:pPr>
      <w:numPr>
        <w:numId w:val="11"/>
      </w:numPr>
      <w:contextualSpacing/>
    </w:pPr>
  </w:style>
  <w:style w:type="paragraph" w:styleId="40">
    <w:name w:val="List Bullet 4"/>
    <w:basedOn w:val="a1"/>
    <w:uiPriority w:val="99"/>
    <w:semiHidden/>
    <w:unhideWhenUsed/>
    <w:rsid w:val="008B380A"/>
    <w:pPr>
      <w:numPr>
        <w:numId w:val="12"/>
      </w:numPr>
      <w:contextualSpacing/>
    </w:pPr>
  </w:style>
  <w:style w:type="paragraph" w:styleId="50">
    <w:name w:val="List Bullet 5"/>
    <w:basedOn w:val="a1"/>
    <w:uiPriority w:val="99"/>
    <w:semiHidden/>
    <w:unhideWhenUsed/>
    <w:rsid w:val="008B380A"/>
    <w:pPr>
      <w:numPr>
        <w:numId w:val="13"/>
      </w:numPr>
      <w:contextualSpacing/>
    </w:pPr>
  </w:style>
  <w:style w:type="paragraph" w:styleId="afffd">
    <w:name w:val="List Continue"/>
    <w:basedOn w:val="a1"/>
    <w:uiPriority w:val="99"/>
    <w:semiHidden/>
    <w:unhideWhenUsed/>
    <w:rsid w:val="008B380A"/>
    <w:pPr>
      <w:spacing w:after="120"/>
      <w:ind w:left="283"/>
      <w:contextualSpacing/>
    </w:pPr>
  </w:style>
  <w:style w:type="paragraph" w:styleId="2d">
    <w:name w:val="List Continue 2"/>
    <w:basedOn w:val="a1"/>
    <w:uiPriority w:val="99"/>
    <w:semiHidden/>
    <w:unhideWhenUsed/>
    <w:rsid w:val="008B380A"/>
    <w:pPr>
      <w:spacing w:after="120"/>
      <w:ind w:left="566"/>
      <w:contextualSpacing/>
    </w:pPr>
  </w:style>
  <w:style w:type="paragraph" w:styleId="3b">
    <w:name w:val="List Continue 3"/>
    <w:basedOn w:val="a1"/>
    <w:uiPriority w:val="99"/>
    <w:semiHidden/>
    <w:unhideWhenUsed/>
    <w:rsid w:val="008B380A"/>
    <w:pPr>
      <w:spacing w:after="120"/>
      <w:ind w:left="849"/>
      <w:contextualSpacing/>
    </w:pPr>
  </w:style>
  <w:style w:type="paragraph" w:styleId="46">
    <w:name w:val="List Continue 4"/>
    <w:basedOn w:val="a1"/>
    <w:uiPriority w:val="99"/>
    <w:semiHidden/>
    <w:unhideWhenUsed/>
    <w:rsid w:val="008B380A"/>
    <w:pPr>
      <w:spacing w:after="120"/>
      <w:ind w:left="1132"/>
      <w:contextualSpacing/>
    </w:pPr>
  </w:style>
  <w:style w:type="paragraph" w:styleId="56">
    <w:name w:val="List Continue 5"/>
    <w:basedOn w:val="a1"/>
    <w:uiPriority w:val="99"/>
    <w:semiHidden/>
    <w:unhideWhenUsed/>
    <w:rsid w:val="008B380A"/>
    <w:pPr>
      <w:spacing w:after="120"/>
      <w:ind w:left="1415"/>
      <w:contextualSpacing/>
    </w:pPr>
  </w:style>
  <w:style w:type="paragraph" w:styleId="a">
    <w:name w:val="List Number"/>
    <w:basedOn w:val="a1"/>
    <w:uiPriority w:val="99"/>
    <w:semiHidden/>
    <w:unhideWhenUsed/>
    <w:rsid w:val="008B380A"/>
    <w:pPr>
      <w:numPr>
        <w:numId w:val="14"/>
      </w:numPr>
      <w:contextualSpacing/>
    </w:pPr>
  </w:style>
  <w:style w:type="paragraph" w:styleId="2">
    <w:name w:val="List Number 2"/>
    <w:basedOn w:val="a1"/>
    <w:uiPriority w:val="99"/>
    <w:semiHidden/>
    <w:unhideWhenUsed/>
    <w:rsid w:val="008B380A"/>
    <w:pPr>
      <w:numPr>
        <w:numId w:val="15"/>
      </w:numPr>
      <w:contextualSpacing/>
    </w:pPr>
  </w:style>
  <w:style w:type="paragraph" w:styleId="3">
    <w:name w:val="List Number 3"/>
    <w:basedOn w:val="a1"/>
    <w:uiPriority w:val="99"/>
    <w:semiHidden/>
    <w:unhideWhenUsed/>
    <w:rsid w:val="008B380A"/>
    <w:pPr>
      <w:numPr>
        <w:numId w:val="16"/>
      </w:numPr>
      <w:contextualSpacing/>
    </w:pPr>
  </w:style>
  <w:style w:type="paragraph" w:styleId="4">
    <w:name w:val="List Number 4"/>
    <w:basedOn w:val="a1"/>
    <w:uiPriority w:val="99"/>
    <w:semiHidden/>
    <w:unhideWhenUsed/>
    <w:rsid w:val="008B380A"/>
    <w:pPr>
      <w:numPr>
        <w:numId w:val="17"/>
      </w:numPr>
      <w:contextualSpacing/>
    </w:pPr>
  </w:style>
  <w:style w:type="paragraph" w:styleId="5">
    <w:name w:val="List Number 5"/>
    <w:basedOn w:val="a1"/>
    <w:uiPriority w:val="99"/>
    <w:semiHidden/>
    <w:unhideWhenUsed/>
    <w:rsid w:val="008B380A"/>
    <w:pPr>
      <w:numPr>
        <w:numId w:val="18"/>
      </w:numPr>
      <w:tabs>
        <w:tab w:val="num" w:pos="360"/>
      </w:tabs>
      <w:ind w:left="0" w:firstLine="0"/>
      <w:contextualSpacing/>
    </w:pPr>
  </w:style>
  <w:style w:type="paragraph" w:styleId="afffe">
    <w:name w:val="macro"/>
    <w:link w:val="affff"/>
    <w:uiPriority w:val="99"/>
    <w:semiHidden/>
    <w:unhideWhenUsed/>
    <w:rsid w:val="008B380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i/>
      <w:sz w:val="20"/>
      <w:szCs w:val="20"/>
      <w:lang w:eastAsia="zh-TW"/>
    </w:rPr>
  </w:style>
  <w:style w:type="character" w:customStyle="1" w:styleId="affff">
    <w:name w:val="巨集文字 字元"/>
    <w:basedOn w:val="a2"/>
    <w:link w:val="afffe"/>
    <w:uiPriority w:val="99"/>
    <w:semiHidden/>
    <w:rsid w:val="008B380A"/>
    <w:rPr>
      <w:rFonts w:ascii="Consolas" w:eastAsia="Times New Roman" w:hAnsi="Consolas" w:cs="Times New Roman"/>
      <w:i/>
      <w:sz w:val="20"/>
      <w:szCs w:val="20"/>
      <w:lang w:eastAsia="zh-TW"/>
    </w:rPr>
  </w:style>
  <w:style w:type="paragraph" w:styleId="affff0">
    <w:name w:val="Message Header"/>
    <w:basedOn w:val="a1"/>
    <w:link w:val="affff1"/>
    <w:uiPriority w:val="99"/>
    <w:semiHidden/>
    <w:unhideWhenUsed/>
    <w:rsid w:val="008B380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f1">
    <w:name w:val="訊息欄位名稱 字元"/>
    <w:basedOn w:val="a2"/>
    <w:link w:val="affff0"/>
    <w:uiPriority w:val="99"/>
    <w:semiHidden/>
    <w:rsid w:val="008B380A"/>
    <w:rPr>
      <w:rFonts w:asciiTheme="majorHAnsi" w:eastAsiaTheme="majorEastAsia" w:hAnsiTheme="majorHAnsi" w:cstheme="majorBidi"/>
      <w:i/>
      <w:sz w:val="24"/>
      <w:szCs w:val="24"/>
      <w:shd w:val="pct20" w:color="auto" w:fill="auto"/>
      <w:lang w:eastAsia="zh-TW"/>
    </w:rPr>
  </w:style>
  <w:style w:type="paragraph" w:styleId="affff2">
    <w:name w:val="Normal Indent"/>
    <w:basedOn w:val="a1"/>
    <w:uiPriority w:val="99"/>
    <w:semiHidden/>
    <w:unhideWhenUsed/>
    <w:rsid w:val="008B380A"/>
    <w:pPr>
      <w:ind w:left="720"/>
    </w:pPr>
  </w:style>
  <w:style w:type="paragraph" w:styleId="affff3">
    <w:name w:val="Note Heading"/>
    <w:basedOn w:val="a1"/>
    <w:next w:val="a1"/>
    <w:link w:val="affff4"/>
    <w:uiPriority w:val="99"/>
    <w:semiHidden/>
    <w:unhideWhenUsed/>
    <w:rsid w:val="008B380A"/>
  </w:style>
  <w:style w:type="character" w:customStyle="1" w:styleId="affff4">
    <w:name w:val="註釋標題 字元"/>
    <w:basedOn w:val="a2"/>
    <w:link w:val="affff3"/>
    <w:uiPriority w:val="99"/>
    <w:semiHidden/>
    <w:rsid w:val="008B380A"/>
    <w:rPr>
      <w:rFonts w:ascii="Arial" w:eastAsia="Times New Roman" w:hAnsi="Arial" w:cs="Times New Roman"/>
      <w:i/>
      <w:szCs w:val="24"/>
      <w:lang w:eastAsia="zh-TW"/>
    </w:rPr>
  </w:style>
  <w:style w:type="paragraph" w:styleId="affff5">
    <w:name w:val="Plain Text"/>
    <w:basedOn w:val="a1"/>
    <w:link w:val="affff6"/>
    <w:uiPriority w:val="99"/>
    <w:semiHidden/>
    <w:unhideWhenUsed/>
    <w:rsid w:val="008B380A"/>
    <w:rPr>
      <w:rFonts w:ascii="Consolas" w:hAnsi="Consolas"/>
      <w:sz w:val="21"/>
      <w:szCs w:val="21"/>
    </w:rPr>
  </w:style>
  <w:style w:type="character" w:customStyle="1" w:styleId="affff6">
    <w:name w:val="純文字 字元"/>
    <w:basedOn w:val="a2"/>
    <w:link w:val="affff5"/>
    <w:uiPriority w:val="99"/>
    <w:semiHidden/>
    <w:rsid w:val="008B380A"/>
    <w:rPr>
      <w:rFonts w:ascii="Consolas" w:eastAsia="Times New Roman" w:hAnsi="Consolas" w:cs="Times New Roman"/>
      <w:i/>
      <w:sz w:val="21"/>
      <w:szCs w:val="21"/>
      <w:lang w:eastAsia="zh-TW"/>
    </w:rPr>
  </w:style>
  <w:style w:type="paragraph" w:styleId="affff7">
    <w:name w:val="Quote"/>
    <w:basedOn w:val="a1"/>
    <w:next w:val="a1"/>
    <w:link w:val="affff8"/>
    <w:uiPriority w:val="29"/>
    <w:rsid w:val="008B380A"/>
    <w:pPr>
      <w:spacing w:before="200" w:after="160"/>
      <w:ind w:left="864" w:right="864"/>
      <w:jc w:val="center"/>
    </w:pPr>
    <w:rPr>
      <w:i w:val="0"/>
      <w:iCs/>
      <w:color w:val="404040" w:themeColor="text1" w:themeTint="BF"/>
    </w:rPr>
  </w:style>
  <w:style w:type="character" w:customStyle="1" w:styleId="affff8">
    <w:name w:val="引文 字元"/>
    <w:basedOn w:val="a2"/>
    <w:link w:val="affff7"/>
    <w:uiPriority w:val="29"/>
    <w:rsid w:val="008B380A"/>
    <w:rPr>
      <w:rFonts w:ascii="Arial" w:eastAsia="Times New Roman" w:hAnsi="Arial" w:cs="Times New Roman"/>
      <w:iCs/>
      <w:color w:val="404040" w:themeColor="text1" w:themeTint="BF"/>
      <w:szCs w:val="24"/>
      <w:lang w:eastAsia="zh-TW"/>
    </w:rPr>
  </w:style>
  <w:style w:type="paragraph" w:styleId="affff9">
    <w:name w:val="Salutation"/>
    <w:basedOn w:val="a1"/>
    <w:next w:val="a1"/>
    <w:link w:val="affffa"/>
    <w:uiPriority w:val="99"/>
    <w:semiHidden/>
    <w:unhideWhenUsed/>
    <w:rsid w:val="008B380A"/>
  </w:style>
  <w:style w:type="character" w:customStyle="1" w:styleId="affffa">
    <w:name w:val="問候 字元"/>
    <w:basedOn w:val="a2"/>
    <w:link w:val="affff9"/>
    <w:uiPriority w:val="99"/>
    <w:semiHidden/>
    <w:rsid w:val="008B380A"/>
    <w:rPr>
      <w:rFonts w:ascii="Arial" w:eastAsia="Times New Roman" w:hAnsi="Arial" w:cs="Times New Roman"/>
      <w:i/>
      <w:szCs w:val="24"/>
      <w:lang w:eastAsia="zh-TW"/>
    </w:rPr>
  </w:style>
  <w:style w:type="paragraph" w:styleId="affffb">
    <w:name w:val="Signature"/>
    <w:basedOn w:val="a1"/>
    <w:link w:val="affffc"/>
    <w:uiPriority w:val="99"/>
    <w:semiHidden/>
    <w:unhideWhenUsed/>
    <w:rsid w:val="008B380A"/>
    <w:pPr>
      <w:ind w:left="4252"/>
    </w:pPr>
  </w:style>
  <w:style w:type="character" w:customStyle="1" w:styleId="affffc">
    <w:name w:val="簽名 字元"/>
    <w:basedOn w:val="a2"/>
    <w:link w:val="affffb"/>
    <w:uiPriority w:val="99"/>
    <w:semiHidden/>
    <w:rsid w:val="008B380A"/>
    <w:rPr>
      <w:rFonts w:ascii="Arial" w:eastAsia="Times New Roman" w:hAnsi="Arial" w:cs="Times New Roman"/>
      <w:i/>
      <w:szCs w:val="24"/>
      <w:lang w:eastAsia="zh-TW"/>
    </w:rPr>
  </w:style>
  <w:style w:type="paragraph" w:styleId="affffd">
    <w:name w:val="table of authorities"/>
    <w:basedOn w:val="a1"/>
    <w:next w:val="a1"/>
    <w:uiPriority w:val="99"/>
    <w:semiHidden/>
    <w:unhideWhenUsed/>
    <w:rsid w:val="008B380A"/>
    <w:pPr>
      <w:ind w:left="220" w:hanging="220"/>
    </w:pPr>
  </w:style>
  <w:style w:type="paragraph" w:styleId="affffe">
    <w:name w:val="table of figures"/>
    <w:basedOn w:val="a1"/>
    <w:next w:val="a1"/>
    <w:uiPriority w:val="99"/>
    <w:unhideWhenUsed/>
    <w:rsid w:val="0087691D"/>
    <w:pPr>
      <w:jc w:val="left"/>
    </w:pPr>
    <w:rPr>
      <w:i w:val="0"/>
      <w:sz w:val="18"/>
    </w:rPr>
  </w:style>
  <w:style w:type="paragraph" w:styleId="afffff">
    <w:name w:val="toa heading"/>
    <w:basedOn w:val="a1"/>
    <w:next w:val="a1"/>
    <w:uiPriority w:val="99"/>
    <w:semiHidden/>
    <w:unhideWhenUsed/>
    <w:rsid w:val="008B380A"/>
    <w:pPr>
      <w:spacing w:before="120"/>
    </w:pPr>
    <w:rPr>
      <w:rFonts w:asciiTheme="majorHAnsi" w:eastAsiaTheme="majorEastAsia" w:hAnsiTheme="majorHAnsi" w:cstheme="majorBidi"/>
      <w:b/>
      <w:bCs/>
      <w:sz w:val="24"/>
    </w:rPr>
  </w:style>
  <w:style w:type="table" w:customStyle="1" w:styleId="CICBIMStandard01">
    <w:name w:val="CIC BIM Standard_01"/>
    <w:basedOn w:val="a3"/>
    <w:uiPriority w:val="99"/>
    <w:rsid w:val="00411D93"/>
    <w:pPr>
      <w:spacing w:before="40" w:after="20" w:line="240" w:lineRule="auto"/>
    </w:pPr>
    <w:rPr>
      <w:rFonts w:ascii="Arial" w:hAnsi="Arial"/>
      <w:sz w:val="20"/>
    </w:rPr>
    <w:tblPr>
      <w:tblBorders>
        <w:top w:val="single" w:sz="24" w:space="0" w:color="000000" w:themeColor="text1"/>
        <w:left w:val="dotted" w:sz="2" w:space="0" w:color="000000" w:themeColor="text1"/>
        <w:bottom w:val="single" w:sz="24" w:space="0" w:color="000000" w:themeColor="text1"/>
        <w:right w:val="dotted" w:sz="2" w:space="0" w:color="000000" w:themeColor="text1"/>
        <w:insideH w:val="single" w:sz="2" w:space="0" w:color="000000" w:themeColor="text1"/>
        <w:insideV w:val="dotted" w:sz="2" w:space="0" w:color="000000" w:themeColor="text1"/>
      </w:tblBorders>
    </w:tblPr>
    <w:tblStylePr w:type="firstRow">
      <w:rPr>
        <w:rFonts w:ascii="Arial" w:hAnsi="Arial"/>
        <w:b/>
        <w:sz w:val="22"/>
      </w:rPr>
      <w:tblPr/>
      <w:tcPr>
        <w:shd w:val="clear" w:color="auto" w:fill="D9D9D9" w:themeFill="background1" w:themeFillShade="D9"/>
      </w:tcPr>
    </w:tblStylePr>
    <w:tblStylePr w:type="firstCol">
      <w:rPr>
        <w:rFonts w:ascii="Arial" w:hAnsi="Arial"/>
        <w:b/>
        <w:sz w:val="20"/>
      </w:rPr>
      <w:tblPr/>
      <w:tcPr>
        <w:shd w:val="clear" w:color="auto" w:fill="F2F2F2" w:themeFill="background1" w:themeFillShade="F2"/>
      </w:tcPr>
    </w:tblStylePr>
  </w:style>
  <w:style w:type="paragraph" w:customStyle="1" w:styleId="AnnexHeading">
    <w:name w:val="Annex_Heading"/>
    <w:basedOn w:val="20"/>
    <w:link w:val="AnnexHeadingChar"/>
    <w:qFormat/>
    <w:rsid w:val="00174B0E"/>
    <w:pPr>
      <w:numPr>
        <w:ilvl w:val="0"/>
        <w:numId w:val="0"/>
      </w:numPr>
      <w:spacing w:before="0" w:after="200"/>
      <w:ind w:left="2268" w:hanging="2268"/>
      <w:jc w:val="left"/>
      <w:outlineLvl w:val="0"/>
    </w:pPr>
    <w:rPr>
      <w:rFonts w:ascii="Roboto" w:hAnsi="Roboto" w:cs="Arial"/>
      <w:sz w:val="52"/>
    </w:rPr>
  </w:style>
  <w:style w:type="character" w:customStyle="1" w:styleId="AnnexHeadingChar">
    <w:name w:val="Annex_Heading Char"/>
    <w:basedOn w:val="10"/>
    <w:link w:val="AnnexHeading"/>
    <w:rsid w:val="00174B0E"/>
    <w:rPr>
      <w:rFonts w:ascii="Roboto" w:eastAsiaTheme="majorEastAsia" w:hAnsi="Roboto" w:cs="Arial"/>
      <w:b/>
      <w:bCs/>
      <w:sz w:val="52"/>
      <w:szCs w:val="26"/>
      <w:lang w:val="en-GB" w:eastAsia="zh-TW"/>
    </w:rPr>
  </w:style>
  <w:style w:type="paragraph" w:customStyle="1" w:styleId="PagenumberEven">
    <w:name w:val="Page number_Even"/>
    <w:basedOn w:val="ab"/>
    <w:qFormat/>
    <w:rsid w:val="0001356A"/>
    <w:pPr>
      <w:jc w:val="right"/>
    </w:pPr>
    <w:rPr>
      <w:rFonts w:ascii="Roboto" w:hAnsi="Roboto"/>
      <w:b/>
      <w:bCs/>
      <w:color w:val="000000" w:themeColor="text1"/>
    </w:rPr>
  </w:style>
  <w:style w:type="paragraph" w:customStyle="1" w:styleId="PagenumberOdd">
    <w:name w:val="Page number_Odd"/>
    <w:basedOn w:val="ab"/>
    <w:qFormat/>
    <w:rsid w:val="0001356A"/>
    <w:pPr>
      <w:jc w:val="left"/>
    </w:pPr>
    <w:rPr>
      <w:rFonts w:ascii="Roboto" w:hAnsi="Roboto"/>
      <w:b/>
      <w:color w:val="000000" w:themeColor="text1"/>
    </w:rPr>
  </w:style>
  <w:style w:type="paragraph" w:customStyle="1" w:styleId="Style1">
    <w:name w:val="Style1"/>
    <w:basedOn w:val="a1"/>
    <w:qFormat/>
    <w:rsid w:val="00A03DFC"/>
    <w:pPr>
      <w:spacing w:before="20" w:after="20"/>
      <w:jc w:val="left"/>
    </w:pPr>
    <w:rPr>
      <w:rFonts w:cs="Arial"/>
      <w:bCs/>
      <w:i w:val="0"/>
      <w:sz w:val="20"/>
      <w:lang w:eastAsia="en-US"/>
    </w:rPr>
  </w:style>
  <w:style w:type="paragraph" w:customStyle="1" w:styleId="yiv8221721026msonormal3">
    <w:name w:val="yiv8221721026msonormal3"/>
    <w:basedOn w:val="a1"/>
    <w:rsid w:val="00A674F7"/>
    <w:pPr>
      <w:spacing w:before="100" w:beforeAutospacing="1" w:after="100" w:afterAutospacing="1"/>
      <w:jc w:val="left"/>
    </w:pPr>
    <w:rPr>
      <w:rFonts w:ascii="Times New Roman" w:eastAsiaTheme="minorEastAsia" w:hAnsi="Times New Roman"/>
      <w:i w:val="0"/>
      <w:sz w:val="24"/>
      <w:lang w:val="en-US"/>
    </w:rPr>
  </w:style>
  <w:style w:type="character" w:styleId="afffff0">
    <w:name w:val="Placeholder Text"/>
    <w:basedOn w:val="a2"/>
    <w:uiPriority w:val="99"/>
    <w:semiHidden/>
    <w:rsid w:val="0010512D"/>
    <w:rPr>
      <w:color w:val="808080"/>
    </w:rPr>
  </w:style>
  <w:style w:type="character" w:styleId="afffff1">
    <w:name w:val="Intense Emphasis"/>
    <w:basedOn w:val="a2"/>
    <w:uiPriority w:val="21"/>
    <w:qFormat/>
    <w:rsid w:val="0073695F"/>
    <w:rPr>
      <w:rFonts w:ascii="Arial" w:hAnsi="Arial"/>
      <w:i/>
      <w:iCs/>
      <w:color w:val="4F81BD" w:themeColor="accen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53">
      <w:bodyDiv w:val="1"/>
      <w:marLeft w:val="0"/>
      <w:marRight w:val="0"/>
      <w:marTop w:val="0"/>
      <w:marBottom w:val="0"/>
      <w:divBdr>
        <w:top w:val="none" w:sz="0" w:space="0" w:color="auto"/>
        <w:left w:val="none" w:sz="0" w:space="0" w:color="auto"/>
        <w:bottom w:val="none" w:sz="0" w:space="0" w:color="auto"/>
        <w:right w:val="none" w:sz="0" w:space="0" w:color="auto"/>
      </w:divBdr>
      <w:divsChild>
        <w:div w:id="1678802115">
          <w:marLeft w:val="720"/>
          <w:marRight w:val="0"/>
          <w:marTop w:val="200"/>
          <w:marBottom w:val="0"/>
          <w:divBdr>
            <w:top w:val="none" w:sz="0" w:space="0" w:color="auto"/>
            <w:left w:val="none" w:sz="0" w:space="0" w:color="auto"/>
            <w:bottom w:val="none" w:sz="0" w:space="0" w:color="auto"/>
            <w:right w:val="none" w:sz="0" w:space="0" w:color="auto"/>
          </w:divBdr>
        </w:div>
      </w:divsChild>
    </w:div>
    <w:div w:id="45883665">
      <w:bodyDiv w:val="1"/>
      <w:marLeft w:val="0"/>
      <w:marRight w:val="0"/>
      <w:marTop w:val="0"/>
      <w:marBottom w:val="0"/>
      <w:divBdr>
        <w:top w:val="none" w:sz="0" w:space="0" w:color="auto"/>
        <w:left w:val="none" w:sz="0" w:space="0" w:color="auto"/>
        <w:bottom w:val="none" w:sz="0" w:space="0" w:color="auto"/>
        <w:right w:val="none" w:sz="0" w:space="0" w:color="auto"/>
      </w:divBdr>
    </w:div>
    <w:div w:id="73865340">
      <w:bodyDiv w:val="1"/>
      <w:marLeft w:val="0"/>
      <w:marRight w:val="0"/>
      <w:marTop w:val="0"/>
      <w:marBottom w:val="0"/>
      <w:divBdr>
        <w:top w:val="none" w:sz="0" w:space="0" w:color="auto"/>
        <w:left w:val="none" w:sz="0" w:space="0" w:color="auto"/>
        <w:bottom w:val="none" w:sz="0" w:space="0" w:color="auto"/>
        <w:right w:val="none" w:sz="0" w:space="0" w:color="auto"/>
      </w:divBdr>
    </w:div>
    <w:div w:id="91249785">
      <w:bodyDiv w:val="1"/>
      <w:marLeft w:val="0"/>
      <w:marRight w:val="0"/>
      <w:marTop w:val="0"/>
      <w:marBottom w:val="0"/>
      <w:divBdr>
        <w:top w:val="none" w:sz="0" w:space="0" w:color="auto"/>
        <w:left w:val="none" w:sz="0" w:space="0" w:color="auto"/>
        <w:bottom w:val="none" w:sz="0" w:space="0" w:color="auto"/>
        <w:right w:val="none" w:sz="0" w:space="0" w:color="auto"/>
      </w:divBdr>
    </w:div>
    <w:div w:id="93718785">
      <w:bodyDiv w:val="1"/>
      <w:marLeft w:val="0"/>
      <w:marRight w:val="0"/>
      <w:marTop w:val="0"/>
      <w:marBottom w:val="0"/>
      <w:divBdr>
        <w:top w:val="none" w:sz="0" w:space="0" w:color="auto"/>
        <w:left w:val="none" w:sz="0" w:space="0" w:color="auto"/>
        <w:bottom w:val="none" w:sz="0" w:space="0" w:color="auto"/>
        <w:right w:val="none" w:sz="0" w:space="0" w:color="auto"/>
      </w:divBdr>
    </w:div>
    <w:div w:id="95442977">
      <w:bodyDiv w:val="1"/>
      <w:marLeft w:val="0"/>
      <w:marRight w:val="0"/>
      <w:marTop w:val="0"/>
      <w:marBottom w:val="0"/>
      <w:divBdr>
        <w:top w:val="none" w:sz="0" w:space="0" w:color="auto"/>
        <w:left w:val="none" w:sz="0" w:space="0" w:color="auto"/>
        <w:bottom w:val="none" w:sz="0" w:space="0" w:color="auto"/>
        <w:right w:val="none" w:sz="0" w:space="0" w:color="auto"/>
      </w:divBdr>
    </w:div>
    <w:div w:id="137502928">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53641717">
      <w:bodyDiv w:val="1"/>
      <w:marLeft w:val="0"/>
      <w:marRight w:val="0"/>
      <w:marTop w:val="0"/>
      <w:marBottom w:val="0"/>
      <w:divBdr>
        <w:top w:val="none" w:sz="0" w:space="0" w:color="auto"/>
        <w:left w:val="none" w:sz="0" w:space="0" w:color="auto"/>
        <w:bottom w:val="none" w:sz="0" w:space="0" w:color="auto"/>
        <w:right w:val="none" w:sz="0" w:space="0" w:color="auto"/>
      </w:divBdr>
    </w:div>
    <w:div w:id="229466108">
      <w:bodyDiv w:val="1"/>
      <w:marLeft w:val="0"/>
      <w:marRight w:val="0"/>
      <w:marTop w:val="0"/>
      <w:marBottom w:val="0"/>
      <w:divBdr>
        <w:top w:val="none" w:sz="0" w:space="0" w:color="auto"/>
        <w:left w:val="none" w:sz="0" w:space="0" w:color="auto"/>
        <w:bottom w:val="none" w:sz="0" w:space="0" w:color="auto"/>
        <w:right w:val="none" w:sz="0" w:space="0" w:color="auto"/>
      </w:divBdr>
    </w:div>
    <w:div w:id="237326210">
      <w:bodyDiv w:val="1"/>
      <w:marLeft w:val="0"/>
      <w:marRight w:val="0"/>
      <w:marTop w:val="0"/>
      <w:marBottom w:val="0"/>
      <w:divBdr>
        <w:top w:val="none" w:sz="0" w:space="0" w:color="auto"/>
        <w:left w:val="none" w:sz="0" w:space="0" w:color="auto"/>
        <w:bottom w:val="none" w:sz="0" w:space="0" w:color="auto"/>
        <w:right w:val="none" w:sz="0" w:space="0" w:color="auto"/>
      </w:divBdr>
    </w:div>
    <w:div w:id="252587826">
      <w:bodyDiv w:val="1"/>
      <w:marLeft w:val="0"/>
      <w:marRight w:val="0"/>
      <w:marTop w:val="0"/>
      <w:marBottom w:val="0"/>
      <w:divBdr>
        <w:top w:val="none" w:sz="0" w:space="0" w:color="auto"/>
        <w:left w:val="none" w:sz="0" w:space="0" w:color="auto"/>
        <w:bottom w:val="none" w:sz="0" w:space="0" w:color="auto"/>
        <w:right w:val="none" w:sz="0" w:space="0" w:color="auto"/>
      </w:divBdr>
    </w:div>
    <w:div w:id="326633267">
      <w:bodyDiv w:val="1"/>
      <w:marLeft w:val="0"/>
      <w:marRight w:val="0"/>
      <w:marTop w:val="0"/>
      <w:marBottom w:val="0"/>
      <w:divBdr>
        <w:top w:val="none" w:sz="0" w:space="0" w:color="auto"/>
        <w:left w:val="none" w:sz="0" w:space="0" w:color="auto"/>
        <w:bottom w:val="none" w:sz="0" w:space="0" w:color="auto"/>
        <w:right w:val="none" w:sz="0" w:space="0" w:color="auto"/>
      </w:divBdr>
    </w:div>
    <w:div w:id="340670272">
      <w:bodyDiv w:val="1"/>
      <w:marLeft w:val="0"/>
      <w:marRight w:val="0"/>
      <w:marTop w:val="0"/>
      <w:marBottom w:val="0"/>
      <w:divBdr>
        <w:top w:val="none" w:sz="0" w:space="0" w:color="auto"/>
        <w:left w:val="none" w:sz="0" w:space="0" w:color="auto"/>
        <w:bottom w:val="none" w:sz="0" w:space="0" w:color="auto"/>
        <w:right w:val="none" w:sz="0" w:space="0" w:color="auto"/>
      </w:divBdr>
    </w:div>
    <w:div w:id="402335495">
      <w:bodyDiv w:val="1"/>
      <w:marLeft w:val="0"/>
      <w:marRight w:val="0"/>
      <w:marTop w:val="0"/>
      <w:marBottom w:val="0"/>
      <w:divBdr>
        <w:top w:val="none" w:sz="0" w:space="0" w:color="auto"/>
        <w:left w:val="none" w:sz="0" w:space="0" w:color="auto"/>
        <w:bottom w:val="none" w:sz="0" w:space="0" w:color="auto"/>
        <w:right w:val="none" w:sz="0" w:space="0" w:color="auto"/>
      </w:divBdr>
    </w:div>
    <w:div w:id="413934156">
      <w:bodyDiv w:val="1"/>
      <w:marLeft w:val="0"/>
      <w:marRight w:val="0"/>
      <w:marTop w:val="0"/>
      <w:marBottom w:val="0"/>
      <w:divBdr>
        <w:top w:val="none" w:sz="0" w:space="0" w:color="auto"/>
        <w:left w:val="none" w:sz="0" w:space="0" w:color="auto"/>
        <w:bottom w:val="none" w:sz="0" w:space="0" w:color="auto"/>
        <w:right w:val="none" w:sz="0" w:space="0" w:color="auto"/>
      </w:divBdr>
    </w:div>
    <w:div w:id="433474028">
      <w:bodyDiv w:val="1"/>
      <w:marLeft w:val="0"/>
      <w:marRight w:val="0"/>
      <w:marTop w:val="0"/>
      <w:marBottom w:val="0"/>
      <w:divBdr>
        <w:top w:val="none" w:sz="0" w:space="0" w:color="auto"/>
        <w:left w:val="none" w:sz="0" w:space="0" w:color="auto"/>
        <w:bottom w:val="none" w:sz="0" w:space="0" w:color="auto"/>
        <w:right w:val="none" w:sz="0" w:space="0" w:color="auto"/>
      </w:divBdr>
    </w:div>
    <w:div w:id="500465134">
      <w:bodyDiv w:val="1"/>
      <w:marLeft w:val="0"/>
      <w:marRight w:val="0"/>
      <w:marTop w:val="0"/>
      <w:marBottom w:val="0"/>
      <w:divBdr>
        <w:top w:val="none" w:sz="0" w:space="0" w:color="auto"/>
        <w:left w:val="none" w:sz="0" w:space="0" w:color="auto"/>
        <w:bottom w:val="none" w:sz="0" w:space="0" w:color="auto"/>
        <w:right w:val="none" w:sz="0" w:space="0" w:color="auto"/>
      </w:divBdr>
    </w:div>
    <w:div w:id="516774725">
      <w:bodyDiv w:val="1"/>
      <w:marLeft w:val="0"/>
      <w:marRight w:val="0"/>
      <w:marTop w:val="0"/>
      <w:marBottom w:val="0"/>
      <w:divBdr>
        <w:top w:val="none" w:sz="0" w:space="0" w:color="auto"/>
        <w:left w:val="none" w:sz="0" w:space="0" w:color="auto"/>
        <w:bottom w:val="none" w:sz="0" w:space="0" w:color="auto"/>
        <w:right w:val="none" w:sz="0" w:space="0" w:color="auto"/>
      </w:divBdr>
    </w:div>
    <w:div w:id="527792568">
      <w:bodyDiv w:val="1"/>
      <w:marLeft w:val="0"/>
      <w:marRight w:val="0"/>
      <w:marTop w:val="0"/>
      <w:marBottom w:val="0"/>
      <w:divBdr>
        <w:top w:val="none" w:sz="0" w:space="0" w:color="auto"/>
        <w:left w:val="none" w:sz="0" w:space="0" w:color="auto"/>
        <w:bottom w:val="none" w:sz="0" w:space="0" w:color="auto"/>
        <w:right w:val="none" w:sz="0" w:space="0" w:color="auto"/>
      </w:divBdr>
    </w:div>
    <w:div w:id="541209940">
      <w:bodyDiv w:val="1"/>
      <w:marLeft w:val="0"/>
      <w:marRight w:val="0"/>
      <w:marTop w:val="0"/>
      <w:marBottom w:val="0"/>
      <w:divBdr>
        <w:top w:val="none" w:sz="0" w:space="0" w:color="auto"/>
        <w:left w:val="none" w:sz="0" w:space="0" w:color="auto"/>
        <w:bottom w:val="none" w:sz="0" w:space="0" w:color="auto"/>
        <w:right w:val="none" w:sz="0" w:space="0" w:color="auto"/>
      </w:divBdr>
    </w:div>
    <w:div w:id="598485361">
      <w:bodyDiv w:val="1"/>
      <w:marLeft w:val="0"/>
      <w:marRight w:val="0"/>
      <w:marTop w:val="0"/>
      <w:marBottom w:val="0"/>
      <w:divBdr>
        <w:top w:val="none" w:sz="0" w:space="0" w:color="auto"/>
        <w:left w:val="none" w:sz="0" w:space="0" w:color="auto"/>
        <w:bottom w:val="none" w:sz="0" w:space="0" w:color="auto"/>
        <w:right w:val="none" w:sz="0" w:space="0" w:color="auto"/>
      </w:divBdr>
    </w:div>
    <w:div w:id="629240180">
      <w:bodyDiv w:val="1"/>
      <w:marLeft w:val="0"/>
      <w:marRight w:val="0"/>
      <w:marTop w:val="0"/>
      <w:marBottom w:val="0"/>
      <w:divBdr>
        <w:top w:val="none" w:sz="0" w:space="0" w:color="auto"/>
        <w:left w:val="none" w:sz="0" w:space="0" w:color="auto"/>
        <w:bottom w:val="none" w:sz="0" w:space="0" w:color="auto"/>
        <w:right w:val="none" w:sz="0" w:space="0" w:color="auto"/>
      </w:divBdr>
    </w:div>
    <w:div w:id="645088401">
      <w:bodyDiv w:val="1"/>
      <w:marLeft w:val="0"/>
      <w:marRight w:val="0"/>
      <w:marTop w:val="0"/>
      <w:marBottom w:val="0"/>
      <w:divBdr>
        <w:top w:val="none" w:sz="0" w:space="0" w:color="auto"/>
        <w:left w:val="none" w:sz="0" w:space="0" w:color="auto"/>
        <w:bottom w:val="none" w:sz="0" w:space="0" w:color="auto"/>
        <w:right w:val="none" w:sz="0" w:space="0" w:color="auto"/>
      </w:divBdr>
    </w:div>
    <w:div w:id="689533151">
      <w:bodyDiv w:val="1"/>
      <w:marLeft w:val="0"/>
      <w:marRight w:val="0"/>
      <w:marTop w:val="0"/>
      <w:marBottom w:val="0"/>
      <w:divBdr>
        <w:top w:val="none" w:sz="0" w:space="0" w:color="auto"/>
        <w:left w:val="none" w:sz="0" w:space="0" w:color="auto"/>
        <w:bottom w:val="none" w:sz="0" w:space="0" w:color="auto"/>
        <w:right w:val="none" w:sz="0" w:space="0" w:color="auto"/>
      </w:divBdr>
    </w:div>
    <w:div w:id="694354934">
      <w:bodyDiv w:val="1"/>
      <w:marLeft w:val="0"/>
      <w:marRight w:val="0"/>
      <w:marTop w:val="0"/>
      <w:marBottom w:val="0"/>
      <w:divBdr>
        <w:top w:val="none" w:sz="0" w:space="0" w:color="auto"/>
        <w:left w:val="none" w:sz="0" w:space="0" w:color="auto"/>
        <w:bottom w:val="none" w:sz="0" w:space="0" w:color="auto"/>
        <w:right w:val="none" w:sz="0" w:space="0" w:color="auto"/>
      </w:divBdr>
    </w:div>
    <w:div w:id="695886936">
      <w:bodyDiv w:val="1"/>
      <w:marLeft w:val="0"/>
      <w:marRight w:val="0"/>
      <w:marTop w:val="0"/>
      <w:marBottom w:val="0"/>
      <w:divBdr>
        <w:top w:val="none" w:sz="0" w:space="0" w:color="auto"/>
        <w:left w:val="none" w:sz="0" w:space="0" w:color="auto"/>
        <w:bottom w:val="none" w:sz="0" w:space="0" w:color="auto"/>
        <w:right w:val="none" w:sz="0" w:space="0" w:color="auto"/>
      </w:divBdr>
    </w:div>
    <w:div w:id="713583287">
      <w:bodyDiv w:val="1"/>
      <w:marLeft w:val="0"/>
      <w:marRight w:val="0"/>
      <w:marTop w:val="0"/>
      <w:marBottom w:val="0"/>
      <w:divBdr>
        <w:top w:val="none" w:sz="0" w:space="0" w:color="auto"/>
        <w:left w:val="none" w:sz="0" w:space="0" w:color="auto"/>
        <w:bottom w:val="none" w:sz="0" w:space="0" w:color="auto"/>
        <w:right w:val="none" w:sz="0" w:space="0" w:color="auto"/>
      </w:divBdr>
    </w:div>
    <w:div w:id="714424961">
      <w:bodyDiv w:val="1"/>
      <w:marLeft w:val="0"/>
      <w:marRight w:val="0"/>
      <w:marTop w:val="0"/>
      <w:marBottom w:val="0"/>
      <w:divBdr>
        <w:top w:val="none" w:sz="0" w:space="0" w:color="auto"/>
        <w:left w:val="none" w:sz="0" w:space="0" w:color="auto"/>
        <w:bottom w:val="none" w:sz="0" w:space="0" w:color="auto"/>
        <w:right w:val="none" w:sz="0" w:space="0" w:color="auto"/>
      </w:divBdr>
    </w:div>
    <w:div w:id="727000662">
      <w:bodyDiv w:val="1"/>
      <w:marLeft w:val="0"/>
      <w:marRight w:val="0"/>
      <w:marTop w:val="0"/>
      <w:marBottom w:val="0"/>
      <w:divBdr>
        <w:top w:val="none" w:sz="0" w:space="0" w:color="auto"/>
        <w:left w:val="none" w:sz="0" w:space="0" w:color="auto"/>
        <w:bottom w:val="none" w:sz="0" w:space="0" w:color="auto"/>
        <w:right w:val="none" w:sz="0" w:space="0" w:color="auto"/>
      </w:divBdr>
    </w:div>
    <w:div w:id="743836641">
      <w:bodyDiv w:val="1"/>
      <w:marLeft w:val="0"/>
      <w:marRight w:val="0"/>
      <w:marTop w:val="0"/>
      <w:marBottom w:val="0"/>
      <w:divBdr>
        <w:top w:val="none" w:sz="0" w:space="0" w:color="auto"/>
        <w:left w:val="none" w:sz="0" w:space="0" w:color="auto"/>
        <w:bottom w:val="none" w:sz="0" w:space="0" w:color="auto"/>
        <w:right w:val="none" w:sz="0" w:space="0" w:color="auto"/>
      </w:divBdr>
    </w:div>
    <w:div w:id="814951363">
      <w:bodyDiv w:val="1"/>
      <w:marLeft w:val="0"/>
      <w:marRight w:val="0"/>
      <w:marTop w:val="0"/>
      <w:marBottom w:val="0"/>
      <w:divBdr>
        <w:top w:val="none" w:sz="0" w:space="0" w:color="auto"/>
        <w:left w:val="none" w:sz="0" w:space="0" w:color="auto"/>
        <w:bottom w:val="none" w:sz="0" w:space="0" w:color="auto"/>
        <w:right w:val="none" w:sz="0" w:space="0" w:color="auto"/>
      </w:divBdr>
    </w:div>
    <w:div w:id="828714936">
      <w:bodyDiv w:val="1"/>
      <w:marLeft w:val="0"/>
      <w:marRight w:val="0"/>
      <w:marTop w:val="0"/>
      <w:marBottom w:val="0"/>
      <w:divBdr>
        <w:top w:val="none" w:sz="0" w:space="0" w:color="auto"/>
        <w:left w:val="none" w:sz="0" w:space="0" w:color="auto"/>
        <w:bottom w:val="none" w:sz="0" w:space="0" w:color="auto"/>
        <w:right w:val="none" w:sz="0" w:space="0" w:color="auto"/>
      </w:divBdr>
    </w:div>
    <w:div w:id="881863465">
      <w:bodyDiv w:val="1"/>
      <w:marLeft w:val="0"/>
      <w:marRight w:val="0"/>
      <w:marTop w:val="0"/>
      <w:marBottom w:val="0"/>
      <w:divBdr>
        <w:top w:val="none" w:sz="0" w:space="0" w:color="auto"/>
        <w:left w:val="none" w:sz="0" w:space="0" w:color="auto"/>
        <w:bottom w:val="none" w:sz="0" w:space="0" w:color="auto"/>
        <w:right w:val="none" w:sz="0" w:space="0" w:color="auto"/>
      </w:divBdr>
    </w:div>
    <w:div w:id="925456075">
      <w:bodyDiv w:val="1"/>
      <w:marLeft w:val="0"/>
      <w:marRight w:val="0"/>
      <w:marTop w:val="0"/>
      <w:marBottom w:val="0"/>
      <w:divBdr>
        <w:top w:val="none" w:sz="0" w:space="0" w:color="auto"/>
        <w:left w:val="none" w:sz="0" w:space="0" w:color="auto"/>
        <w:bottom w:val="none" w:sz="0" w:space="0" w:color="auto"/>
        <w:right w:val="none" w:sz="0" w:space="0" w:color="auto"/>
      </w:divBdr>
    </w:div>
    <w:div w:id="952705991">
      <w:bodyDiv w:val="1"/>
      <w:marLeft w:val="0"/>
      <w:marRight w:val="0"/>
      <w:marTop w:val="0"/>
      <w:marBottom w:val="0"/>
      <w:divBdr>
        <w:top w:val="none" w:sz="0" w:space="0" w:color="auto"/>
        <w:left w:val="none" w:sz="0" w:space="0" w:color="auto"/>
        <w:bottom w:val="none" w:sz="0" w:space="0" w:color="auto"/>
        <w:right w:val="none" w:sz="0" w:space="0" w:color="auto"/>
      </w:divBdr>
    </w:div>
    <w:div w:id="978799622">
      <w:bodyDiv w:val="1"/>
      <w:marLeft w:val="0"/>
      <w:marRight w:val="0"/>
      <w:marTop w:val="0"/>
      <w:marBottom w:val="0"/>
      <w:divBdr>
        <w:top w:val="none" w:sz="0" w:space="0" w:color="auto"/>
        <w:left w:val="none" w:sz="0" w:space="0" w:color="auto"/>
        <w:bottom w:val="none" w:sz="0" w:space="0" w:color="auto"/>
        <w:right w:val="none" w:sz="0" w:space="0" w:color="auto"/>
      </w:divBdr>
      <w:divsChild>
        <w:div w:id="37707727">
          <w:marLeft w:val="0"/>
          <w:marRight w:val="0"/>
          <w:marTop w:val="0"/>
          <w:marBottom w:val="0"/>
          <w:divBdr>
            <w:top w:val="none" w:sz="0" w:space="0" w:color="auto"/>
            <w:left w:val="none" w:sz="0" w:space="0" w:color="auto"/>
            <w:bottom w:val="none" w:sz="0" w:space="0" w:color="auto"/>
            <w:right w:val="none" w:sz="0" w:space="0" w:color="auto"/>
          </w:divBdr>
        </w:div>
        <w:div w:id="355735023">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466432164">
          <w:marLeft w:val="0"/>
          <w:marRight w:val="0"/>
          <w:marTop w:val="0"/>
          <w:marBottom w:val="0"/>
          <w:divBdr>
            <w:top w:val="none" w:sz="0" w:space="0" w:color="auto"/>
            <w:left w:val="none" w:sz="0" w:space="0" w:color="auto"/>
            <w:bottom w:val="none" w:sz="0" w:space="0" w:color="auto"/>
            <w:right w:val="none" w:sz="0" w:space="0" w:color="auto"/>
          </w:divBdr>
        </w:div>
        <w:div w:id="915356876">
          <w:marLeft w:val="0"/>
          <w:marRight w:val="0"/>
          <w:marTop w:val="0"/>
          <w:marBottom w:val="0"/>
          <w:divBdr>
            <w:top w:val="none" w:sz="0" w:space="0" w:color="auto"/>
            <w:left w:val="none" w:sz="0" w:space="0" w:color="auto"/>
            <w:bottom w:val="none" w:sz="0" w:space="0" w:color="auto"/>
            <w:right w:val="none" w:sz="0" w:space="0" w:color="auto"/>
          </w:divBdr>
        </w:div>
        <w:div w:id="1058094585">
          <w:marLeft w:val="0"/>
          <w:marRight w:val="0"/>
          <w:marTop w:val="0"/>
          <w:marBottom w:val="0"/>
          <w:divBdr>
            <w:top w:val="none" w:sz="0" w:space="0" w:color="auto"/>
            <w:left w:val="none" w:sz="0" w:space="0" w:color="auto"/>
            <w:bottom w:val="none" w:sz="0" w:space="0" w:color="auto"/>
            <w:right w:val="none" w:sz="0" w:space="0" w:color="auto"/>
          </w:divBdr>
        </w:div>
        <w:div w:id="1302732092">
          <w:marLeft w:val="0"/>
          <w:marRight w:val="0"/>
          <w:marTop w:val="0"/>
          <w:marBottom w:val="0"/>
          <w:divBdr>
            <w:top w:val="none" w:sz="0" w:space="0" w:color="auto"/>
            <w:left w:val="none" w:sz="0" w:space="0" w:color="auto"/>
            <w:bottom w:val="none" w:sz="0" w:space="0" w:color="auto"/>
            <w:right w:val="none" w:sz="0" w:space="0" w:color="auto"/>
          </w:divBdr>
        </w:div>
        <w:div w:id="1794327183">
          <w:marLeft w:val="0"/>
          <w:marRight w:val="0"/>
          <w:marTop w:val="0"/>
          <w:marBottom w:val="0"/>
          <w:divBdr>
            <w:top w:val="none" w:sz="0" w:space="0" w:color="auto"/>
            <w:left w:val="none" w:sz="0" w:space="0" w:color="auto"/>
            <w:bottom w:val="none" w:sz="0" w:space="0" w:color="auto"/>
            <w:right w:val="none" w:sz="0" w:space="0" w:color="auto"/>
          </w:divBdr>
        </w:div>
        <w:div w:id="1899438176">
          <w:marLeft w:val="0"/>
          <w:marRight w:val="0"/>
          <w:marTop w:val="0"/>
          <w:marBottom w:val="0"/>
          <w:divBdr>
            <w:top w:val="none" w:sz="0" w:space="0" w:color="auto"/>
            <w:left w:val="none" w:sz="0" w:space="0" w:color="auto"/>
            <w:bottom w:val="none" w:sz="0" w:space="0" w:color="auto"/>
            <w:right w:val="none" w:sz="0" w:space="0" w:color="auto"/>
          </w:divBdr>
        </w:div>
        <w:div w:id="1951669356">
          <w:marLeft w:val="0"/>
          <w:marRight w:val="0"/>
          <w:marTop w:val="0"/>
          <w:marBottom w:val="0"/>
          <w:divBdr>
            <w:top w:val="none" w:sz="0" w:space="0" w:color="auto"/>
            <w:left w:val="none" w:sz="0" w:space="0" w:color="auto"/>
            <w:bottom w:val="none" w:sz="0" w:space="0" w:color="auto"/>
            <w:right w:val="none" w:sz="0" w:space="0" w:color="auto"/>
          </w:divBdr>
        </w:div>
        <w:div w:id="2042395635">
          <w:marLeft w:val="0"/>
          <w:marRight w:val="0"/>
          <w:marTop w:val="0"/>
          <w:marBottom w:val="0"/>
          <w:divBdr>
            <w:top w:val="none" w:sz="0" w:space="0" w:color="auto"/>
            <w:left w:val="none" w:sz="0" w:space="0" w:color="auto"/>
            <w:bottom w:val="none" w:sz="0" w:space="0" w:color="auto"/>
            <w:right w:val="none" w:sz="0" w:space="0" w:color="auto"/>
          </w:divBdr>
        </w:div>
      </w:divsChild>
    </w:div>
    <w:div w:id="991101001">
      <w:bodyDiv w:val="1"/>
      <w:marLeft w:val="0"/>
      <w:marRight w:val="0"/>
      <w:marTop w:val="0"/>
      <w:marBottom w:val="0"/>
      <w:divBdr>
        <w:top w:val="none" w:sz="0" w:space="0" w:color="auto"/>
        <w:left w:val="none" w:sz="0" w:space="0" w:color="auto"/>
        <w:bottom w:val="none" w:sz="0" w:space="0" w:color="auto"/>
        <w:right w:val="none" w:sz="0" w:space="0" w:color="auto"/>
      </w:divBdr>
    </w:div>
    <w:div w:id="1006323187">
      <w:bodyDiv w:val="1"/>
      <w:marLeft w:val="0"/>
      <w:marRight w:val="0"/>
      <w:marTop w:val="0"/>
      <w:marBottom w:val="0"/>
      <w:divBdr>
        <w:top w:val="none" w:sz="0" w:space="0" w:color="auto"/>
        <w:left w:val="none" w:sz="0" w:space="0" w:color="auto"/>
        <w:bottom w:val="none" w:sz="0" w:space="0" w:color="auto"/>
        <w:right w:val="none" w:sz="0" w:space="0" w:color="auto"/>
      </w:divBdr>
    </w:div>
    <w:div w:id="1055156534">
      <w:bodyDiv w:val="1"/>
      <w:marLeft w:val="0"/>
      <w:marRight w:val="0"/>
      <w:marTop w:val="0"/>
      <w:marBottom w:val="0"/>
      <w:divBdr>
        <w:top w:val="none" w:sz="0" w:space="0" w:color="auto"/>
        <w:left w:val="none" w:sz="0" w:space="0" w:color="auto"/>
        <w:bottom w:val="none" w:sz="0" w:space="0" w:color="auto"/>
        <w:right w:val="none" w:sz="0" w:space="0" w:color="auto"/>
      </w:divBdr>
    </w:div>
    <w:div w:id="1064795164">
      <w:bodyDiv w:val="1"/>
      <w:marLeft w:val="0"/>
      <w:marRight w:val="0"/>
      <w:marTop w:val="0"/>
      <w:marBottom w:val="0"/>
      <w:divBdr>
        <w:top w:val="none" w:sz="0" w:space="0" w:color="auto"/>
        <w:left w:val="none" w:sz="0" w:space="0" w:color="auto"/>
        <w:bottom w:val="none" w:sz="0" w:space="0" w:color="auto"/>
        <w:right w:val="none" w:sz="0" w:space="0" w:color="auto"/>
      </w:divBdr>
    </w:div>
    <w:div w:id="1068111278">
      <w:bodyDiv w:val="1"/>
      <w:marLeft w:val="0"/>
      <w:marRight w:val="0"/>
      <w:marTop w:val="0"/>
      <w:marBottom w:val="0"/>
      <w:divBdr>
        <w:top w:val="none" w:sz="0" w:space="0" w:color="auto"/>
        <w:left w:val="none" w:sz="0" w:space="0" w:color="auto"/>
        <w:bottom w:val="none" w:sz="0" w:space="0" w:color="auto"/>
        <w:right w:val="none" w:sz="0" w:space="0" w:color="auto"/>
      </w:divBdr>
    </w:div>
    <w:div w:id="1079907024">
      <w:bodyDiv w:val="1"/>
      <w:marLeft w:val="0"/>
      <w:marRight w:val="0"/>
      <w:marTop w:val="0"/>
      <w:marBottom w:val="0"/>
      <w:divBdr>
        <w:top w:val="none" w:sz="0" w:space="0" w:color="auto"/>
        <w:left w:val="none" w:sz="0" w:space="0" w:color="auto"/>
        <w:bottom w:val="none" w:sz="0" w:space="0" w:color="auto"/>
        <w:right w:val="none" w:sz="0" w:space="0" w:color="auto"/>
      </w:divBdr>
    </w:div>
    <w:div w:id="1115170076">
      <w:bodyDiv w:val="1"/>
      <w:marLeft w:val="0"/>
      <w:marRight w:val="0"/>
      <w:marTop w:val="0"/>
      <w:marBottom w:val="0"/>
      <w:divBdr>
        <w:top w:val="none" w:sz="0" w:space="0" w:color="auto"/>
        <w:left w:val="none" w:sz="0" w:space="0" w:color="auto"/>
        <w:bottom w:val="none" w:sz="0" w:space="0" w:color="auto"/>
        <w:right w:val="none" w:sz="0" w:space="0" w:color="auto"/>
      </w:divBdr>
    </w:div>
    <w:div w:id="1125807514">
      <w:bodyDiv w:val="1"/>
      <w:marLeft w:val="0"/>
      <w:marRight w:val="0"/>
      <w:marTop w:val="0"/>
      <w:marBottom w:val="0"/>
      <w:divBdr>
        <w:top w:val="none" w:sz="0" w:space="0" w:color="auto"/>
        <w:left w:val="none" w:sz="0" w:space="0" w:color="auto"/>
        <w:bottom w:val="none" w:sz="0" w:space="0" w:color="auto"/>
        <w:right w:val="none" w:sz="0" w:space="0" w:color="auto"/>
      </w:divBdr>
    </w:div>
    <w:div w:id="1133329024">
      <w:bodyDiv w:val="1"/>
      <w:marLeft w:val="0"/>
      <w:marRight w:val="0"/>
      <w:marTop w:val="0"/>
      <w:marBottom w:val="0"/>
      <w:divBdr>
        <w:top w:val="none" w:sz="0" w:space="0" w:color="auto"/>
        <w:left w:val="none" w:sz="0" w:space="0" w:color="auto"/>
        <w:bottom w:val="none" w:sz="0" w:space="0" w:color="auto"/>
        <w:right w:val="none" w:sz="0" w:space="0" w:color="auto"/>
      </w:divBdr>
    </w:div>
    <w:div w:id="1158308519">
      <w:bodyDiv w:val="1"/>
      <w:marLeft w:val="0"/>
      <w:marRight w:val="0"/>
      <w:marTop w:val="0"/>
      <w:marBottom w:val="0"/>
      <w:divBdr>
        <w:top w:val="none" w:sz="0" w:space="0" w:color="auto"/>
        <w:left w:val="none" w:sz="0" w:space="0" w:color="auto"/>
        <w:bottom w:val="none" w:sz="0" w:space="0" w:color="auto"/>
        <w:right w:val="none" w:sz="0" w:space="0" w:color="auto"/>
      </w:divBdr>
    </w:div>
    <w:div w:id="1224608327">
      <w:bodyDiv w:val="1"/>
      <w:marLeft w:val="0"/>
      <w:marRight w:val="0"/>
      <w:marTop w:val="0"/>
      <w:marBottom w:val="0"/>
      <w:divBdr>
        <w:top w:val="none" w:sz="0" w:space="0" w:color="auto"/>
        <w:left w:val="none" w:sz="0" w:space="0" w:color="auto"/>
        <w:bottom w:val="none" w:sz="0" w:space="0" w:color="auto"/>
        <w:right w:val="none" w:sz="0" w:space="0" w:color="auto"/>
      </w:divBdr>
    </w:div>
    <w:div w:id="1256205167">
      <w:bodyDiv w:val="1"/>
      <w:marLeft w:val="0"/>
      <w:marRight w:val="0"/>
      <w:marTop w:val="0"/>
      <w:marBottom w:val="0"/>
      <w:divBdr>
        <w:top w:val="none" w:sz="0" w:space="0" w:color="auto"/>
        <w:left w:val="none" w:sz="0" w:space="0" w:color="auto"/>
        <w:bottom w:val="none" w:sz="0" w:space="0" w:color="auto"/>
        <w:right w:val="none" w:sz="0" w:space="0" w:color="auto"/>
      </w:divBdr>
    </w:div>
    <w:div w:id="1292320101">
      <w:bodyDiv w:val="1"/>
      <w:marLeft w:val="0"/>
      <w:marRight w:val="0"/>
      <w:marTop w:val="0"/>
      <w:marBottom w:val="0"/>
      <w:divBdr>
        <w:top w:val="none" w:sz="0" w:space="0" w:color="auto"/>
        <w:left w:val="none" w:sz="0" w:space="0" w:color="auto"/>
        <w:bottom w:val="none" w:sz="0" w:space="0" w:color="auto"/>
        <w:right w:val="none" w:sz="0" w:space="0" w:color="auto"/>
      </w:divBdr>
    </w:div>
    <w:div w:id="1318460995">
      <w:bodyDiv w:val="1"/>
      <w:marLeft w:val="0"/>
      <w:marRight w:val="0"/>
      <w:marTop w:val="0"/>
      <w:marBottom w:val="0"/>
      <w:divBdr>
        <w:top w:val="none" w:sz="0" w:space="0" w:color="auto"/>
        <w:left w:val="none" w:sz="0" w:space="0" w:color="auto"/>
        <w:bottom w:val="none" w:sz="0" w:space="0" w:color="auto"/>
        <w:right w:val="none" w:sz="0" w:space="0" w:color="auto"/>
      </w:divBdr>
    </w:div>
    <w:div w:id="1326477192">
      <w:bodyDiv w:val="1"/>
      <w:marLeft w:val="0"/>
      <w:marRight w:val="0"/>
      <w:marTop w:val="0"/>
      <w:marBottom w:val="0"/>
      <w:divBdr>
        <w:top w:val="none" w:sz="0" w:space="0" w:color="auto"/>
        <w:left w:val="none" w:sz="0" w:space="0" w:color="auto"/>
        <w:bottom w:val="none" w:sz="0" w:space="0" w:color="auto"/>
        <w:right w:val="none" w:sz="0" w:space="0" w:color="auto"/>
      </w:divBdr>
    </w:div>
    <w:div w:id="1343318543">
      <w:bodyDiv w:val="1"/>
      <w:marLeft w:val="0"/>
      <w:marRight w:val="0"/>
      <w:marTop w:val="0"/>
      <w:marBottom w:val="0"/>
      <w:divBdr>
        <w:top w:val="none" w:sz="0" w:space="0" w:color="auto"/>
        <w:left w:val="none" w:sz="0" w:space="0" w:color="auto"/>
        <w:bottom w:val="none" w:sz="0" w:space="0" w:color="auto"/>
        <w:right w:val="none" w:sz="0" w:space="0" w:color="auto"/>
      </w:divBdr>
    </w:div>
    <w:div w:id="1357267738">
      <w:bodyDiv w:val="1"/>
      <w:marLeft w:val="0"/>
      <w:marRight w:val="0"/>
      <w:marTop w:val="0"/>
      <w:marBottom w:val="0"/>
      <w:divBdr>
        <w:top w:val="none" w:sz="0" w:space="0" w:color="auto"/>
        <w:left w:val="none" w:sz="0" w:space="0" w:color="auto"/>
        <w:bottom w:val="none" w:sz="0" w:space="0" w:color="auto"/>
        <w:right w:val="none" w:sz="0" w:space="0" w:color="auto"/>
      </w:divBdr>
    </w:div>
    <w:div w:id="1381511100">
      <w:bodyDiv w:val="1"/>
      <w:marLeft w:val="0"/>
      <w:marRight w:val="0"/>
      <w:marTop w:val="0"/>
      <w:marBottom w:val="0"/>
      <w:divBdr>
        <w:top w:val="none" w:sz="0" w:space="0" w:color="auto"/>
        <w:left w:val="none" w:sz="0" w:space="0" w:color="auto"/>
        <w:bottom w:val="none" w:sz="0" w:space="0" w:color="auto"/>
        <w:right w:val="none" w:sz="0" w:space="0" w:color="auto"/>
      </w:divBdr>
    </w:div>
    <w:div w:id="1411847803">
      <w:bodyDiv w:val="1"/>
      <w:marLeft w:val="0"/>
      <w:marRight w:val="0"/>
      <w:marTop w:val="0"/>
      <w:marBottom w:val="0"/>
      <w:divBdr>
        <w:top w:val="none" w:sz="0" w:space="0" w:color="auto"/>
        <w:left w:val="none" w:sz="0" w:space="0" w:color="auto"/>
        <w:bottom w:val="none" w:sz="0" w:space="0" w:color="auto"/>
        <w:right w:val="none" w:sz="0" w:space="0" w:color="auto"/>
      </w:divBdr>
    </w:div>
    <w:div w:id="1421104771">
      <w:bodyDiv w:val="1"/>
      <w:marLeft w:val="0"/>
      <w:marRight w:val="0"/>
      <w:marTop w:val="0"/>
      <w:marBottom w:val="0"/>
      <w:divBdr>
        <w:top w:val="none" w:sz="0" w:space="0" w:color="auto"/>
        <w:left w:val="none" w:sz="0" w:space="0" w:color="auto"/>
        <w:bottom w:val="none" w:sz="0" w:space="0" w:color="auto"/>
        <w:right w:val="none" w:sz="0" w:space="0" w:color="auto"/>
      </w:divBdr>
    </w:div>
    <w:div w:id="1466777164">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77796186">
      <w:bodyDiv w:val="1"/>
      <w:marLeft w:val="0"/>
      <w:marRight w:val="0"/>
      <w:marTop w:val="0"/>
      <w:marBottom w:val="0"/>
      <w:divBdr>
        <w:top w:val="none" w:sz="0" w:space="0" w:color="auto"/>
        <w:left w:val="none" w:sz="0" w:space="0" w:color="auto"/>
        <w:bottom w:val="none" w:sz="0" w:space="0" w:color="auto"/>
        <w:right w:val="none" w:sz="0" w:space="0" w:color="auto"/>
      </w:divBdr>
    </w:div>
    <w:div w:id="1510753701">
      <w:bodyDiv w:val="1"/>
      <w:marLeft w:val="0"/>
      <w:marRight w:val="0"/>
      <w:marTop w:val="0"/>
      <w:marBottom w:val="0"/>
      <w:divBdr>
        <w:top w:val="none" w:sz="0" w:space="0" w:color="auto"/>
        <w:left w:val="none" w:sz="0" w:space="0" w:color="auto"/>
        <w:bottom w:val="none" w:sz="0" w:space="0" w:color="auto"/>
        <w:right w:val="none" w:sz="0" w:space="0" w:color="auto"/>
      </w:divBdr>
    </w:div>
    <w:div w:id="1544755280">
      <w:bodyDiv w:val="1"/>
      <w:marLeft w:val="0"/>
      <w:marRight w:val="0"/>
      <w:marTop w:val="0"/>
      <w:marBottom w:val="0"/>
      <w:divBdr>
        <w:top w:val="none" w:sz="0" w:space="0" w:color="auto"/>
        <w:left w:val="none" w:sz="0" w:space="0" w:color="auto"/>
        <w:bottom w:val="none" w:sz="0" w:space="0" w:color="auto"/>
        <w:right w:val="none" w:sz="0" w:space="0" w:color="auto"/>
      </w:divBdr>
    </w:div>
    <w:div w:id="1546869003">
      <w:bodyDiv w:val="1"/>
      <w:marLeft w:val="0"/>
      <w:marRight w:val="0"/>
      <w:marTop w:val="0"/>
      <w:marBottom w:val="0"/>
      <w:divBdr>
        <w:top w:val="none" w:sz="0" w:space="0" w:color="auto"/>
        <w:left w:val="none" w:sz="0" w:space="0" w:color="auto"/>
        <w:bottom w:val="none" w:sz="0" w:space="0" w:color="auto"/>
        <w:right w:val="none" w:sz="0" w:space="0" w:color="auto"/>
      </w:divBdr>
    </w:div>
    <w:div w:id="1553615288">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60288656">
      <w:bodyDiv w:val="1"/>
      <w:marLeft w:val="0"/>
      <w:marRight w:val="0"/>
      <w:marTop w:val="0"/>
      <w:marBottom w:val="0"/>
      <w:divBdr>
        <w:top w:val="none" w:sz="0" w:space="0" w:color="auto"/>
        <w:left w:val="none" w:sz="0" w:space="0" w:color="auto"/>
        <w:bottom w:val="none" w:sz="0" w:space="0" w:color="auto"/>
        <w:right w:val="none" w:sz="0" w:space="0" w:color="auto"/>
      </w:divBdr>
    </w:div>
    <w:div w:id="1569724913">
      <w:bodyDiv w:val="1"/>
      <w:marLeft w:val="0"/>
      <w:marRight w:val="0"/>
      <w:marTop w:val="0"/>
      <w:marBottom w:val="0"/>
      <w:divBdr>
        <w:top w:val="none" w:sz="0" w:space="0" w:color="auto"/>
        <w:left w:val="none" w:sz="0" w:space="0" w:color="auto"/>
        <w:bottom w:val="none" w:sz="0" w:space="0" w:color="auto"/>
        <w:right w:val="none" w:sz="0" w:space="0" w:color="auto"/>
      </w:divBdr>
    </w:div>
    <w:div w:id="1602252944">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68558837">
      <w:bodyDiv w:val="1"/>
      <w:marLeft w:val="0"/>
      <w:marRight w:val="0"/>
      <w:marTop w:val="0"/>
      <w:marBottom w:val="0"/>
      <w:divBdr>
        <w:top w:val="none" w:sz="0" w:space="0" w:color="auto"/>
        <w:left w:val="none" w:sz="0" w:space="0" w:color="auto"/>
        <w:bottom w:val="none" w:sz="0" w:space="0" w:color="auto"/>
        <w:right w:val="none" w:sz="0" w:space="0" w:color="auto"/>
      </w:divBdr>
    </w:div>
    <w:div w:id="1673340640">
      <w:bodyDiv w:val="1"/>
      <w:marLeft w:val="0"/>
      <w:marRight w:val="0"/>
      <w:marTop w:val="0"/>
      <w:marBottom w:val="0"/>
      <w:divBdr>
        <w:top w:val="none" w:sz="0" w:space="0" w:color="auto"/>
        <w:left w:val="none" w:sz="0" w:space="0" w:color="auto"/>
        <w:bottom w:val="none" w:sz="0" w:space="0" w:color="auto"/>
        <w:right w:val="none" w:sz="0" w:space="0" w:color="auto"/>
      </w:divBdr>
    </w:div>
    <w:div w:id="1686710803">
      <w:bodyDiv w:val="1"/>
      <w:marLeft w:val="0"/>
      <w:marRight w:val="0"/>
      <w:marTop w:val="0"/>
      <w:marBottom w:val="0"/>
      <w:divBdr>
        <w:top w:val="none" w:sz="0" w:space="0" w:color="auto"/>
        <w:left w:val="none" w:sz="0" w:space="0" w:color="auto"/>
        <w:bottom w:val="none" w:sz="0" w:space="0" w:color="auto"/>
        <w:right w:val="none" w:sz="0" w:space="0" w:color="auto"/>
      </w:divBdr>
    </w:div>
    <w:div w:id="1688751156">
      <w:bodyDiv w:val="1"/>
      <w:marLeft w:val="0"/>
      <w:marRight w:val="0"/>
      <w:marTop w:val="0"/>
      <w:marBottom w:val="0"/>
      <w:divBdr>
        <w:top w:val="none" w:sz="0" w:space="0" w:color="auto"/>
        <w:left w:val="none" w:sz="0" w:space="0" w:color="auto"/>
        <w:bottom w:val="none" w:sz="0" w:space="0" w:color="auto"/>
        <w:right w:val="none" w:sz="0" w:space="0" w:color="auto"/>
      </w:divBdr>
    </w:div>
    <w:div w:id="1697582059">
      <w:bodyDiv w:val="1"/>
      <w:marLeft w:val="0"/>
      <w:marRight w:val="0"/>
      <w:marTop w:val="0"/>
      <w:marBottom w:val="0"/>
      <w:divBdr>
        <w:top w:val="none" w:sz="0" w:space="0" w:color="auto"/>
        <w:left w:val="none" w:sz="0" w:space="0" w:color="auto"/>
        <w:bottom w:val="none" w:sz="0" w:space="0" w:color="auto"/>
        <w:right w:val="none" w:sz="0" w:space="0" w:color="auto"/>
      </w:divBdr>
    </w:div>
    <w:div w:id="1708142466">
      <w:bodyDiv w:val="1"/>
      <w:marLeft w:val="0"/>
      <w:marRight w:val="0"/>
      <w:marTop w:val="0"/>
      <w:marBottom w:val="0"/>
      <w:divBdr>
        <w:top w:val="none" w:sz="0" w:space="0" w:color="auto"/>
        <w:left w:val="none" w:sz="0" w:space="0" w:color="auto"/>
        <w:bottom w:val="none" w:sz="0" w:space="0" w:color="auto"/>
        <w:right w:val="none" w:sz="0" w:space="0" w:color="auto"/>
      </w:divBdr>
    </w:div>
    <w:div w:id="1743676103">
      <w:bodyDiv w:val="1"/>
      <w:marLeft w:val="0"/>
      <w:marRight w:val="0"/>
      <w:marTop w:val="0"/>
      <w:marBottom w:val="0"/>
      <w:divBdr>
        <w:top w:val="none" w:sz="0" w:space="0" w:color="auto"/>
        <w:left w:val="none" w:sz="0" w:space="0" w:color="auto"/>
        <w:bottom w:val="none" w:sz="0" w:space="0" w:color="auto"/>
        <w:right w:val="none" w:sz="0" w:space="0" w:color="auto"/>
      </w:divBdr>
    </w:div>
    <w:div w:id="1746218644">
      <w:bodyDiv w:val="1"/>
      <w:marLeft w:val="0"/>
      <w:marRight w:val="0"/>
      <w:marTop w:val="0"/>
      <w:marBottom w:val="0"/>
      <w:divBdr>
        <w:top w:val="none" w:sz="0" w:space="0" w:color="auto"/>
        <w:left w:val="none" w:sz="0" w:space="0" w:color="auto"/>
        <w:bottom w:val="none" w:sz="0" w:space="0" w:color="auto"/>
        <w:right w:val="none" w:sz="0" w:space="0" w:color="auto"/>
      </w:divBdr>
    </w:div>
    <w:div w:id="1756703528">
      <w:bodyDiv w:val="1"/>
      <w:marLeft w:val="0"/>
      <w:marRight w:val="0"/>
      <w:marTop w:val="0"/>
      <w:marBottom w:val="0"/>
      <w:divBdr>
        <w:top w:val="none" w:sz="0" w:space="0" w:color="auto"/>
        <w:left w:val="none" w:sz="0" w:space="0" w:color="auto"/>
        <w:bottom w:val="none" w:sz="0" w:space="0" w:color="auto"/>
        <w:right w:val="none" w:sz="0" w:space="0" w:color="auto"/>
      </w:divBdr>
    </w:div>
    <w:div w:id="1768231325">
      <w:bodyDiv w:val="1"/>
      <w:marLeft w:val="0"/>
      <w:marRight w:val="0"/>
      <w:marTop w:val="0"/>
      <w:marBottom w:val="0"/>
      <w:divBdr>
        <w:top w:val="none" w:sz="0" w:space="0" w:color="auto"/>
        <w:left w:val="none" w:sz="0" w:space="0" w:color="auto"/>
        <w:bottom w:val="none" w:sz="0" w:space="0" w:color="auto"/>
        <w:right w:val="none" w:sz="0" w:space="0" w:color="auto"/>
      </w:divBdr>
    </w:div>
    <w:div w:id="1807114845">
      <w:bodyDiv w:val="1"/>
      <w:marLeft w:val="0"/>
      <w:marRight w:val="0"/>
      <w:marTop w:val="0"/>
      <w:marBottom w:val="0"/>
      <w:divBdr>
        <w:top w:val="none" w:sz="0" w:space="0" w:color="auto"/>
        <w:left w:val="none" w:sz="0" w:space="0" w:color="auto"/>
        <w:bottom w:val="none" w:sz="0" w:space="0" w:color="auto"/>
        <w:right w:val="none" w:sz="0" w:space="0" w:color="auto"/>
      </w:divBdr>
    </w:div>
    <w:div w:id="1808207057">
      <w:bodyDiv w:val="1"/>
      <w:marLeft w:val="0"/>
      <w:marRight w:val="0"/>
      <w:marTop w:val="0"/>
      <w:marBottom w:val="0"/>
      <w:divBdr>
        <w:top w:val="none" w:sz="0" w:space="0" w:color="auto"/>
        <w:left w:val="none" w:sz="0" w:space="0" w:color="auto"/>
        <w:bottom w:val="none" w:sz="0" w:space="0" w:color="auto"/>
        <w:right w:val="none" w:sz="0" w:space="0" w:color="auto"/>
      </w:divBdr>
    </w:div>
    <w:div w:id="1810198728">
      <w:bodyDiv w:val="1"/>
      <w:marLeft w:val="0"/>
      <w:marRight w:val="0"/>
      <w:marTop w:val="0"/>
      <w:marBottom w:val="0"/>
      <w:divBdr>
        <w:top w:val="none" w:sz="0" w:space="0" w:color="auto"/>
        <w:left w:val="none" w:sz="0" w:space="0" w:color="auto"/>
        <w:bottom w:val="none" w:sz="0" w:space="0" w:color="auto"/>
        <w:right w:val="none" w:sz="0" w:space="0" w:color="auto"/>
      </w:divBdr>
    </w:div>
    <w:div w:id="1838039423">
      <w:bodyDiv w:val="1"/>
      <w:marLeft w:val="0"/>
      <w:marRight w:val="0"/>
      <w:marTop w:val="0"/>
      <w:marBottom w:val="0"/>
      <w:divBdr>
        <w:top w:val="none" w:sz="0" w:space="0" w:color="auto"/>
        <w:left w:val="none" w:sz="0" w:space="0" w:color="auto"/>
        <w:bottom w:val="none" w:sz="0" w:space="0" w:color="auto"/>
        <w:right w:val="none" w:sz="0" w:space="0" w:color="auto"/>
      </w:divBdr>
    </w:div>
    <w:div w:id="1841117201">
      <w:bodyDiv w:val="1"/>
      <w:marLeft w:val="0"/>
      <w:marRight w:val="0"/>
      <w:marTop w:val="0"/>
      <w:marBottom w:val="0"/>
      <w:divBdr>
        <w:top w:val="none" w:sz="0" w:space="0" w:color="auto"/>
        <w:left w:val="none" w:sz="0" w:space="0" w:color="auto"/>
        <w:bottom w:val="none" w:sz="0" w:space="0" w:color="auto"/>
        <w:right w:val="none" w:sz="0" w:space="0" w:color="auto"/>
      </w:divBdr>
    </w:div>
    <w:div w:id="1862860914">
      <w:bodyDiv w:val="1"/>
      <w:marLeft w:val="0"/>
      <w:marRight w:val="0"/>
      <w:marTop w:val="0"/>
      <w:marBottom w:val="0"/>
      <w:divBdr>
        <w:top w:val="none" w:sz="0" w:space="0" w:color="auto"/>
        <w:left w:val="none" w:sz="0" w:space="0" w:color="auto"/>
        <w:bottom w:val="none" w:sz="0" w:space="0" w:color="auto"/>
        <w:right w:val="none" w:sz="0" w:space="0" w:color="auto"/>
      </w:divBdr>
    </w:div>
    <w:div w:id="1877615231">
      <w:bodyDiv w:val="1"/>
      <w:marLeft w:val="0"/>
      <w:marRight w:val="0"/>
      <w:marTop w:val="0"/>
      <w:marBottom w:val="0"/>
      <w:divBdr>
        <w:top w:val="none" w:sz="0" w:space="0" w:color="auto"/>
        <w:left w:val="none" w:sz="0" w:space="0" w:color="auto"/>
        <w:bottom w:val="none" w:sz="0" w:space="0" w:color="auto"/>
        <w:right w:val="none" w:sz="0" w:space="0" w:color="auto"/>
      </w:divBdr>
      <w:divsChild>
        <w:div w:id="338194853">
          <w:marLeft w:val="720"/>
          <w:marRight w:val="0"/>
          <w:marTop w:val="0"/>
          <w:marBottom w:val="0"/>
          <w:divBdr>
            <w:top w:val="none" w:sz="0" w:space="0" w:color="auto"/>
            <w:left w:val="none" w:sz="0" w:space="0" w:color="auto"/>
            <w:bottom w:val="none" w:sz="0" w:space="0" w:color="auto"/>
            <w:right w:val="none" w:sz="0" w:space="0" w:color="auto"/>
          </w:divBdr>
        </w:div>
        <w:div w:id="467238067">
          <w:marLeft w:val="720"/>
          <w:marRight w:val="0"/>
          <w:marTop w:val="0"/>
          <w:marBottom w:val="0"/>
          <w:divBdr>
            <w:top w:val="none" w:sz="0" w:space="0" w:color="auto"/>
            <w:left w:val="none" w:sz="0" w:space="0" w:color="auto"/>
            <w:bottom w:val="none" w:sz="0" w:space="0" w:color="auto"/>
            <w:right w:val="none" w:sz="0" w:space="0" w:color="auto"/>
          </w:divBdr>
        </w:div>
        <w:div w:id="499584221">
          <w:marLeft w:val="720"/>
          <w:marRight w:val="0"/>
          <w:marTop w:val="0"/>
          <w:marBottom w:val="0"/>
          <w:divBdr>
            <w:top w:val="none" w:sz="0" w:space="0" w:color="auto"/>
            <w:left w:val="none" w:sz="0" w:space="0" w:color="auto"/>
            <w:bottom w:val="none" w:sz="0" w:space="0" w:color="auto"/>
            <w:right w:val="none" w:sz="0" w:space="0" w:color="auto"/>
          </w:divBdr>
        </w:div>
        <w:div w:id="568004755">
          <w:marLeft w:val="720"/>
          <w:marRight w:val="0"/>
          <w:marTop w:val="0"/>
          <w:marBottom w:val="0"/>
          <w:divBdr>
            <w:top w:val="none" w:sz="0" w:space="0" w:color="auto"/>
            <w:left w:val="none" w:sz="0" w:space="0" w:color="auto"/>
            <w:bottom w:val="none" w:sz="0" w:space="0" w:color="auto"/>
            <w:right w:val="none" w:sz="0" w:space="0" w:color="auto"/>
          </w:divBdr>
        </w:div>
        <w:div w:id="1081295327">
          <w:marLeft w:val="720"/>
          <w:marRight w:val="0"/>
          <w:marTop w:val="0"/>
          <w:marBottom w:val="0"/>
          <w:divBdr>
            <w:top w:val="none" w:sz="0" w:space="0" w:color="auto"/>
            <w:left w:val="none" w:sz="0" w:space="0" w:color="auto"/>
            <w:bottom w:val="none" w:sz="0" w:space="0" w:color="auto"/>
            <w:right w:val="none" w:sz="0" w:space="0" w:color="auto"/>
          </w:divBdr>
        </w:div>
        <w:div w:id="1195190895">
          <w:marLeft w:val="720"/>
          <w:marRight w:val="0"/>
          <w:marTop w:val="0"/>
          <w:marBottom w:val="0"/>
          <w:divBdr>
            <w:top w:val="none" w:sz="0" w:space="0" w:color="auto"/>
            <w:left w:val="none" w:sz="0" w:space="0" w:color="auto"/>
            <w:bottom w:val="none" w:sz="0" w:space="0" w:color="auto"/>
            <w:right w:val="none" w:sz="0" w:space="0" w:color="auto"/>
          </w:divBdr>
        </w:div>
        <w:div w:id="1228876516">
          <w:marLeft w:val="720"/>
          <w:marRight w:val="0"/>
          <w:marTop w:val="0"/>
          <w:marBottom w:val="0"/>
          <w:divBdr>
            <w:top w:val="none" w:sz="0" w:space="0" w:color="auto"/>
            <w:left w:val="none" w:sz="0" w:space="0" w:color="auto"/>
            <w:bottom w:val="none" w:sz="0" w:space="0" w:color="auto"/>
            <w:right w:val="none" w:sz="0" w:space="0" w:color="auto"/>
          </w:divBdr>
        </w:div>
        <w:div w:id="1406682335">
          <w:marLeft w:val="720"/>
          <w:marRight w:val="0"/>
          <w:marTop w:val="0"/>
          <w:marBottom w:val="0"/>
          <w:divBdr>
            <w:top w:val="none" w:sz="0" w:space="0" w:color="auto"/>
            <w:left w:val="none" w:sz="0" w:space="0" w:color="auto"/>
            <w:bottom w:val="none" w:sz="0" w:space="0" w:color="auto"/>
            <w:right w:val="none" w:sz="0" w:space="0" w:color="auto"/>
          </w:divBdr>
        </w:div>
        <w:div w:id="1833721346">
          <w:marLeft w:val="720"/>
          <w:marRight w:val="0"/>
          <w:marTop w:val="0"/>
          <w:marBottom w:val="0"/>
          <w:divBdr>
            <w:top w:val="none" w:sz="0" w:space="0" w:color="auto"/>
            <w:left w:val="none" w:sz="0" w:space="0" w:color="auto"/>
            <w:bottom w:val="none" w:sz="0" w:space="0" w:color="auto"/>
            <w:right w:val="none" w:sz="0" w:space="0" w:color="auto"/>
          </w:divBdr>
        </w:div>
        <w:div w:id="2105803824">
          <w:marLeft w:val="720"/>
          <w:marRight w:val="0"/>
          <w:marTop w:val="0"/>
          <w:marBottom w:val="0"/>
          <w:divBdr>
            <w:top w:val="none" w:sz="0" w:space="0" w:color="auto"/>
            <w:left w:val="none" w:sz="0" w:space="0" w:color="auto"/>
            <w:bottom w:val="none" w:sz="0" w:space="0" w:color="auto"/>
            <w:right w:val="none" w:sz="0" w:space="0" w:color="auto"/>
          </w:divBdr>
        </w:div>
      </w:divsChild>
    </w:div>
    <w:div w:id="1938906182">
      <w:bodyDiv w:val="1"/>
      <w:marLeft w:val="0"/>
      <w:marRight w:val="0"/>
      <w:marTop w:val="0"/>
      <w:marBottom w:val="0"/>
      <w:divBdr>
        <w:top w:val="none" w:sz="0" w:space="0" w:color="auto"/>
        <w:left w:val="none" w:sz="0" w:space="0" w:color="auto"/>
        <w:bottom w:val="none" w:sz="0" w:space="0" w:color="auto"/>
        <w:right w:val="none" w:sz="0" w:space="0" w:color="auto"/>
      </w:divBdr>
    </w:div>
    <w:div w:id="1968008411">
      <w:bodyDiv w:val="1"/>
      <w:marLeft w:val="0"/>
      <w:marRight w:val="0"/>
      <w:marTop w:val="0"/>
      <w:marBottom w:val="0"/>
      <w:divBdr>
        <w:top w:val="none" w:sz="0" w:space="0" w:color="auto"/>
        <w:left w:val="none" w:sz="0" w:space="0" w:color="auto"/>
        <w:bottom w:val="none" w:sz="0" w:space="0" w:color="auto"/>
        <w:right w:val="none" w:sz="0" w:space="0" w:color="auto"/>
      </w:divBdr>
    </w:div>
    <w:div w:id="1975719368">
      <w:bodyDiv w:val="1"/>
      <w:marLeft w:val="0"/>
      <w:marRight w:val="0"/>
      <w:marTop w:val="0"/>
      <w:marBottom w:val="0"/>
      <w:divBdr>
        <w:top w:val="none" w:sz="0" w:space="0" w:color="auto"/>
        <w:left w:val="none" w:sz="0" w:space="0" w:color="auto"/>
        <w:bottom w:val="none" w:sz="0" w:space="0" w:color="auto"/>
        <w:right w:val="none" w:sz="0" w:space="0" w:color="auto"/>
      </w:divBdr>
    </w:div>
    <w:div w:id="1977906619">
      <w:bodyDiv w:val="1"/>
      <w:marLeft w:val="0"/>
      <w:marRight w:val="0"/>
      <w:marTop w:val="0"/>
      <w:marBottom w:val="0"/>
      <w:divBdr>
        <w:top w:val="none" w:sz="0" w:space="0" w:color="auto"/>
        <w:left w:val="none" w:sz="0" w:space="0" w:color="auto"/>
        <w:bottom w:val="none" w:sz="0" w:space="0" w:color="auto"/>
        <w:right w:val="none" w:sz="0" w:space="0" w:color="auto"/>
      </w:divBdr>
    </w:div>
    <w:div w:id="1987856196">
      <w:bodyDiv w:val="1"/>
      <w:marLeft w:val="0"/>
      <w:marRight w:val="0"/>
      <w:marTop w:val="0"/>
      <w:marBottom w:val="0"/>
      <w:divBdr>
        <w:top w:val="none" w:sz="0" w:space="0" w:color="auto"/>
        <w:left w:val="none" w:sz="0" w:space="0" w:color="auto"/>
        <w:bottom w:val="none" w:sz="0" w:space="0" w:color="auto"/>
        <w:right w:val="none" w:sz="0" w:space="0" w:color="auto"/>
      </w:divBdr>
    </w:div>
    <w:div w:id="2008361276">
      <w:bodyDiv w:val="1"/>
      <w:marLeft w:val="0"/>
      <w:marRight w:val="0"/>
      <w:marTop w:val="0"/>
      <w:marBottom w:val="0"/>
      <w:divBdr>
        <w:top w:val="none" w:sz="0" w:space="0" w:color="auto"/>
        <w:left w:val="none" w:sz="0" w:space="0" w:color="auto"/>
        <w:bottom w:val="none" w:sz="0" w:space="0" w:color="auto"/>
        <w:right w:val="none" w:sz="0" w:space="0" w:color="auto"/>
      </w:divBdr>
    </w:div>
    <w:div w:id="2069180339">
      <w:bodyDiv w:val="1"/>
      <w:marLeft w:val="0"/>
      <w:marRight w:val="0"/>
      <w:marTop w:val="0"/>
      <w:marBottom w:val="0"/>
      <w:divBdr>
        <w:top w:val="none" w:sz="0" w:space="0" w:color="auto"/>
        <w:left w:val="none" w:sz="0" w:space="0" w:color="auto"/>
        <w:bottom w:val="none" w:sz="0" w:space="0" w:color="auto"/>
        <w:right w:val="none" w:sz="0" w:space="0" w:color="auto"/>
      </w:divBdr>
    </w:div>
    <w:div w:id="2103185402">
      <w:bodyDiv w:val="1"/>
      <w:marLeft w:val="0"/>
      <w:marRight w:val="0"/>
      <w:marTop w:val="0"/>
      <w:marBottom w:val="0"/>
      <w:divBdr>
        <w:top w:val="none" w:sz="0" w:space="0" w:color="auto"/>
        <w:left w:val="none" w:sz="0" w:space="0" w:color="auto"/>
        <w:bottom w:val="none" w:sz="0" w:space="0" w:color="auto"/>
        <w:right w:val="none" w:sz="0" w:space="0" w:color="auto"/>
      </w:divBdr>
    </w:div>
    <w:div w:id="2109620639">
      <w:bodyDiv w:val="1"/>
      <w:marLeft w:val="0"/>
      <w:marRight w:val="0"/>
      <w:marTop w:val="0"/>
      <w:marBottom w:val="0"/>
      <w:divBdr>
        <w:top w:val="none" w:sz="0" w:space="0" w:color="auto"/>
        <w:left w:val="none" w:sz="0" w:space="0" w:color="auto"/>
        <w:bottom w:val="none" w:sz="0" w:space="0" w:color="auto"/>
        <w:right w:val="none" w:sz="0" w:space="0" w:color="auto"/>
      </w:divBdr>
    </w:div>
    <w:div w:id="2125028564">
      <w:bodyDiv w:val="1"/>
      <w:marLeft w:val="0"/>
      <w:marRight w:val="0"/>
      <w:marTop w:val="0"/>
      <w:marBottom w:val="0"/>
      <w:divBdr>
        <w:top w:val="none" w:sz="0" w:space="0" w:color="auto"/>
        <w:left w:val="none" w:sz="0" w:space="0" w:color="auto"/>
        <w:bottom w:val="none" w:sz="0" w:space="0" w:color="auto"/>
        <w:right w:val="none" w:sz="0" w:space="0" w:color="auto"/>
      </w:divBdr>
    </w:div>
    <w:div w:id="2127238540">
      <w:bodyDiv w:val="1"/>
      <w:marLeft w:val="0"/>
      <w:marRight w:val="0"/>
      <w:marTop w:val="0"/>
      <w:marBottom w:val="0"/>
      <w:divBdr>
        <w:top w:val="none" w:sz="0" w:space="0" w:color="auto"/>
        <w:left w:val="none" w:sz="0" w:space="0" w:color="auto"/>
        <w:bottom w:val="none" w:sz="0" w:space="0" w:color="auto"/>
        <w:right w:val="none" w:sz="0" w:space="0" w:color="auto"/>
      </w:divBdr>
    </w:div>
    <w:div w:id="2134710979">
      <w:bodyDiv w:val="1"/>
      <w:marLeft w:val="0"/>
      <w:marRight w:val="0"/>
      <w:marTop w:val="0"/>
      <w:marBottom w:val="0"/>
      <w:divBdr>
        <w:top w:val="none" w:sz="0" w:space="0" w:color="auto"/>
        <w:left w:val="none" w:sz="0" w:space="0" w:color="auto"/>
        <w:bottom w:val="none" w:sz="0" w:space="0" w:color="auto"/>
        <w:right w:val="none" w:sz="0" w:space="0" w:color="auto"/>
      </w:divBdr>
      <w:divsChild>
        <w:div w:id="6643198">
          <w:marLeft w:val="0"/>
          <w:marRight w:val="0"/>
          <w:marTop w:val="0"/>
          <w:marBottom w:val="0"/>
          <w:divBdr>
            <w:top w:val="none" w:sz="0" w:space="0" w:color="auto"/>
            <w:left w:val="none" w:sz="0" w:space="0" w:color="auto"/>
            <w:bottom w:val="none" w:sz="0" w:space="0" w:color="auto"/>
            <w:right w:val="none" w:sz="0" w:space="0" w:color="auto"/>
          </w:divBdr>
        </w:div>
        <w:div w:id="164366455">
          <w:marLeft w:val="0"/>
          <w:marRight w:val="0"/>
          <w:marTop w:val="0"/>
          <w:marBottom w:val="0"/>
          <w:divBdr>
            <w:top w:val="none" w:sz="0" w:space="0" w:color="auto"/>
            <w:left w:val="none" w:sz="0" w:space="0" w:color="auto"/>
            <w:bottom w:val="none" w:sz="0" w:space="0" w:color="auto"/>
            <w:right w:val="none" w:sz="0" w:space="0" w:color="auto"/>
          </w:divBdr>
        </w:div>
        <w:div w:id="174006166">
          <w:marLeft w:val="0"/>
          <w:marRight w:val="0"/>
          <w:marTop w:val="0"/>
          <w:marBottom w:val="0"/>
          <w:divBdr>
            <w:top w:val="none" w:sz="0" w:space="0" w:color="auto"/>
            <w:left w:val="none" w:sz="0" w:space="0" w:color="auto"/>
            <w:bottom w:val="none" w:sz="0" w:space="0" w:color="auto"/>
            <w:right w:val="none" w:sz="0" w:space="0" w:color="auto"/>
          </w:divBdr>
        </w:div>
        <w:div w:id="188225271">
          <w:marLeft w:val="0"/>
          <w:marRight w:val="0"/>
          <w:marTop w:val="0"/>
          <w:marBottom w:val="0"/>
          <w:divBdr>
            <w:top w:val="none" w:sz="0" w:space="0" w:color="auto"/>
            <w:left w:val="none" w:sz="0" w:space="0" w:color="auto"/>
            <w:bottom w:val="none" w:sz="0" w:space="0" w:color="auto"/>
            <w:right w:val="none" w:sz="0" w:space="0" w:color="auto"/>
          </w:divBdr>
        </w:div>
        <w:div w:id="361170911">
          <w:marLeft w:val="0"/>
          <w:marRight w:val="0"/>
          <w:marTop w:val="0"/>
          <w:marBottom w:val="0"/>
          <w:divBdr>
            <w:top w:val="none" w:sz="0" w:space="0" w:color="auto"/>
            <w:left w:val="none" w:sz="0" w:space="0" w:color="auto"/>
            <w:bottom w:val="none" w:sz="0" w:space="0" w:color="auto"/>
            <w:right w:val="none" w:sz="0" w:space="0" w:color="auto"/>
          </w:divBdr>
        </w:div>
        <w:div w:id="714280220">
          <w:marLeft w:val="0"/>
          <w:marRight w:val="0"/>
          <w:marTop w:val="0"/>
          <w:marBottom w:val="0"/>
          <w:divBdr>
            <w:top w:val="none" w:sz="0" w:space="0" w:color="auto"/>
            <w:left w:val="none" w:sz="0" w:space="0" w:color="auto"/>
            <w:bottom w:val="none" w:sz="0" w:space="0" w:color="auto"/>
            <w:right w:val="none" w:sz="0" w:space="0" w:color="auto"/>
          </w:divBdr>
        </w:div>
        <w:div w:id="1285846013">
          <w:marLeft w:val="0"/>
          <w:marRight w:val="0"/>
          <w:marTop w:val="0"/>
          <w:marBottom w:val="0"/>
          <w:divBdr>
            <w:top w:val="none" w:sz="0" w:space="0" w:color="auto"/>
            <w:left w:val="none" w:sz="0" w:space="0" w:color="auto"/>
            <w:bottom w:val="none" w:sz="0" w:space="0" w:color="auto"/>
            <w:right w:val="none" w:sz="0" w:space="0" w:color="auto"/>
          </w:divBdr>
        </w:div>
        <w:div w:id="1294405427">
          <w:marLeft w:val="0"/>
          <w:marRight w:val="0"/>
          <w:marTop w:val="0"/>
          <w:marBottom w:val="0"/>
          <w:divBdr>
            <w:top w:val="none" w:sz="0" w:space="0" w:color="auto"/>
            <w:left w:val="none" w:sz="0" w:space="0" w:color="auto"/>
            <w:bottom w:val="none" w:sz="0" w:space="0" w:color="auto"/>
            <w:right w:val="none" w:sz="0" w:space="0" w:color="auto"/>
          </w:divBdr>
        </w:div>
        <w:div w:id="1736471613">
          <w:marLeft w:val="0"/>
          <w:marRight w:val="0"/>
          <w:marTop w:val="0"/>
          <w:marBottom w:val="0"/>
          <w:divBdr>
            <w:top w:val="none" w:sz="0" w:space="0" w:color="auto"/>
            <w:left w:val="none" w:sz="0" w:space="0" w:color="auto"/>
            <w:bottom w:val="none" w:sz="0" w:space="0" w:color="auto"/>
            <w:right w:val="none" w:sz="0" w:space="0" w:color="auto"/>
          </w:divBdr>
        </w:div>
        <w:div w:id="1846288930">
          <w:marLeft w:val="0"/>
          <w:marRight w:val="0"/>
          <w:marTop w:val="0"/>
          <w:marBottom w:val="0"/>
          <w:divBdr>
            <w:top w:val="none" w:sz="0" w:space="0" w:color="auto"/>
            <w:left w:val="none" w:sz="0" w:space="0" w:color="auto"/>
            <w:bottom w:val="none" w:sz="0" w:space="0" w:color="auto"/>
            <w:right w:val="none" w:sz="0" w:space="0" w:color="auto"/>
          </w:divBdr>
        </w:div>
        <w:div w:id="1975333995">
          <w:marLeft w:val="0"/>
          <w:marRight w:val="0"/>
          <w:marTop w:val="0"/>
          <w:marBottom w:val="0"/>
          <w:divBdr>
            <w:top w:val="none" w:sz="0" w:space="0" w:color="auto"/>
            <w:left w:val="none" w:sz="0" w:space="0" w:color="auto"/>
            <w:bottom w:val="none" w:sz="0" w:space="0" w:color="auto"/>
            <w:right w:val="none" w:sz="0" w:space="0" w:color="auto"/>
          </w:divBdr>
        </w:div>
      </w:divsChild>
    </w:div>
    <w:div w:id="2135824842">
      <w:bodyDiv w:val="1"/>
      <w:marLeft w:val="0"/>
      <w:marRight w:val="0"/>
      <w:marTop w:val="0"/>
      <w:marBottom w:val="0"/>
      <w:divBdr>
        <w:top w:val="none" w:sz="0" w:space="0" w:color="auto"/>
        <w:left w:val="none" w:sz="0" w:space="0" w:color="auto"/>
        <w:bottom w:val="none" w:sz="0" w:space="0" w:color="auto"/>
        <w:right w:val="none" w:sz="0" w:space="0" w:color="auto"/>
      </w:divBdr>
    </w:div>
    <w:div w:id="2139256265">
      <w:bodyDiv w:val="1"/>
      <w:marLeft w:val="0"/>
      <w:marRight w:val="0"/>
      <w:marTop w:val="0"/>
      <w:marBottom w:val="0"/>
      <w:divBdr>
        <w:top w:val="none" w:sz="0" w:space="0" w:color="auto"/>
        <w:left w:val="none" w:sz="0" w:space="0" w:color="auto"/>
        <w:bottom w:val="none" w:sz="0" w:space="0" w:color="auto"/>
        <w:right w:val="none" w:sz="0" w:space="0" w:color="auto"/>
      </w:divBdr>
    </w:div>
    <w:div w:id="2140369903">
      <w:bodyDiv w:val="1"/>
      <w:marLeft w:val="0"/>
      <w:marRight w:val="0"/>
      <w:marTop w:val="0"/>
      <w:marBottom w:val="0"/>
      <w:divBdr>
        <w:top w:val="none" w:sz="0" w:space="0" w:color="auto"/>
        <w:left w:val="none" w:sz="0" w:space="0" w:color="auto"/>
        <w:bottom w:val="none" w:sz="0" w:space="0" w:color="auto"/>
        <w:right w:val="none" w:sz="0" w:space="0" w:color="auto"/>
      </w:divBdr>
    </w:div>
    <w:div w:id="2143379758">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eader" Target="header15.xml"/><Relationship Id="rId43" Type="http://schemas.openxmlformats.org/officeDocument/2006/relationships/header" Target="header21.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07993D8A0B624D9CBB2542EFDC9036" ma:contentTypeVersion="12" ma:contentTypeDescription="Create a new document." ma:contentTypeScope="" ma:versionID="d9bf48ffe44e2dcd3f9e7703640e6538">
  <xsd:schema xmlns:xsd="http://www.w3.org/2001/XMLSchema" xmlns:xs="http://www.w3.org/2001/XMLSchema" xmlns:p="http://schemas.microsoft.com/office/2006/metadata/properties" xmlns:ns2="326b236b-a089-4b9f-8fb4-6450e473a9bf" xmlns:ns3="1258613b-2d21-4b1b-b41c-154f9978f376" targetNamespace="http://schemas.microsoft.com/office/2006/metadata/properties" ma:root="true" ma:fieldsID="4ee54a85e1a98232d068d9af69e3f537" ns2:_="" ns3:_="">
    <xsd:import namespace="326b236b-a089-4b9f-8fb4-6450e473a9bf"/>
    <xsd:import namespace="1258613b-2d21-4b1b-b41c-154f9978f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b236b-a089-4b9f-8fb4-6450e473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8613b-2d21-4b1b-b41c-154f9978f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894DA-B72A-4150-8F02-BB69DF818F6F}">
  <ds:schemaRefs>
    <ds:schemaRef ds:uri="http://purl.org/dc/elements/1.1/"/>
    <ds:schemaRef ds:uri="http://schemas.microsoft.com/office/2006/metadata/properties"/>
    <ds:schemaRef ds:uri="326b236b-a089-4b9f-8fb4-6450e473a9bf"/>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1258613b-2d21-4b1b-b41c-154f9978f376"/>
    <ds:schemaRef ds:uri="http://www.w3.org/XML/1998/namespace"/>
  </ds:schemaRefs>
</ds:datastoreItem>
</file>

<file path=customXml/itemProps2.xml><?xml version="1.0" encoding="utf-8"?>
<ds:datastoreItem xmlns:ds="http://schemas.openxmlformats.org/officeDocument/2006/customXml" ds:itemID="{47E31E53-5712-481A-BA4C-7A9DB886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b236b-a089-4b9f-8fb4-6450e473a9bf"/>
    <ds:schemaRef ds:uri="1258613b-2d21-4b1b-b41c-154f9978f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49409F-4000-43BA-9917-4FA6475C92DE}">
  <ds:schemaRefs>
    <ds:schemaRef ds:uri="http://schemas.microsoft.com/sharepoint/v3/contenttype/forms"/>
  </ds:schemaRefs>
</ds:datastoreItem>
</file>

<file path=customXml/itemProps4.xml><?xml version="1.0" encoding="utf-8"?>
<ds:datastoreItem xmlns:ds="http://schemas.openxmlformats.org/officeDocument/2006/customXml" ds:itemID="{6BEACEBB-7247-4C1A-9C31-BEF2C50A4B64}">
  <ds:schemaRefs>
    <ds:schemaRef ds:uri="http://schemas.openxmlformats.org/officeDocument/2006/bibliography"/>
  </ds:schemaRefs>
</ds:datastoreItem>
</file>

<file path=customXml/itemProps5.xml><?xml version="1.0" encoding="utf-8"?>
<ds:datastoreItem xmlns:ds="http://schemas.openxmlformats.org/officeDocument/2006/customXml" ds:itemID="{A99A5229-CF34-4F95-B8C9-67DCFE2D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2976</Words>
  <Characters>22459</Characters>
  <Application>Microsoft Office Word</Application>
  <DocSecurity>0</DocSecurity>
  <Lines>187</Lines>
  <Paragraphs>50</Paragraphs>
  <ScaleCrop>false</ScaleCrop>
  <Company/>
  <LinksUpToDate>false</LinksUpToDate>
  <CharactersWithSpaces>25385</CharactersWithSpaces>
  <SharedDoc>false</SharedDoc>
  <HLinks>
    <vt:vector size="234" baseType="variant">
      <vt:variant>
        <vt:i4>1638462</vt:i4>
      </vt:variant>
      <vt:variant>
        <vt:i4>230</vt:i4>
      </vt:variant>
      <vt:variant>
        <vt:i4>0</vt:i4>
      </vt:variant>
      <vt:variant>
        <vt:i4>5</vt:i4>
      </vt:variant>
      <vt:variant>
        <vt:lpwstr/>
      </vt:variant>
      <vt:variant>
        <vt:lpwstr>_Toc88567545</vt:lpwstr>
      </vt:variant>
      <vt:variant>
        <vt:i4>1572926</vt:i4>
      </vt:variant>
      <vt:variant>
        <vt:i4>224</vt:i4>
      </vt:variant>
      <vt:variant>
        <vt:i4>0</vt:i4>
      </vt:variant>
      <vt:variant>
        <vt:i4>5</vt:i4>
      </vt:variant>
      <vt:variant>
        <vt:lpwstr/>
      </vt:variant>
      <vt:variant>
        <vt:lpwstr>_Toc88567544</vt:lpwstr>
      </vt:variant>
      <vt:variant>
        <vt:i4>2031678</vt:i4>
      </vt:variant>
      <vt:variant>
        <vt:i4>218</vt:i4>
      </vt:variant>
      <vt:variant>
        <vt:i4>0</vt:i4>
      </vt:variant>
      <vt:variant>
        <vt:i4>5</vt:i4>
      </vt:variant>
      <vt:variant>
        <vt:lpwstr/>
      </vt:variant>
      <vt:variant>
        <vt:lpwstr>_Toc88567543</vt:lpwstr>
      </vt:variant>
      <vt:variant>
        <vt:i4>1966142</vt:i4>
      </vt:variant>
      <vt:variant>
        <vt:i4>212</vt:i4>
      </vt:variant>
      <vt:variant>
        <vt:i4>0</vt:i4>
      </vt:variant>
      <vt:variant>
        <vt:i4>5</vt:i4>
      </vt:variant>
      <vt:variant>
        <vt:lpwstr/>
      </vt:variant>
      <vt:variant>
        <vt:lpwstr>_Toc88567542</vt:lpwstr>
      </vt:variant>
      <vt:variant>
        <vt:i4>1900606</vt:i4>
      </vt:variant>
      <vt:variant>
        <vt:i4>206</vt:i4>
      </vt:variant>
      <vt:variant>
        <vt:i4>0</vt:i4>
      </vt:variant>
      <vt:variant>
        <vt:i4>5</vt:i4>
      </vt:variant>
      <vt:variant>
        <vt:lpwstr/>
      </vt:variant>
      <vt:variant>
        <vt:lpwstr>_Toc88567541</vt:lpwstr>
      </vt:variant>
      <vt:variant>
        <vt:i4>1835070</vt:i4>
      </vt:variant>
      <vt:variant>
        <vt:i4>200</vt:i4>
      </vt:variant>
      <vt:variant>
        <vt:i4>0</vt:i4>
      </vt:variant>
      <vt:variant>
        <vt:i4>5</vt:i4>
      </vt:variant>
      <vt:variant>
        <vt:lpwstr/>
      </vt:variant>
      <vt:variant>
        <vt:lpwstr>_Toc88567540</vt:lpwstr>
      </vt:variant>
      <vt:variant>
        <vt:i4>1376313</vt:i4>
      </vt:variant>
      <vt:variant>
        <vt:i4>194</vt:i4>
      </vt:variant>
      <vt:variant>
        <vt:i4>0</vt:i4>
      </vt:variant>
      <vt:variant>
        <vt:i4>5</vt:i4>
      </vt:variant>
      <vt:variant>
        <vt:lpwstr/>
      </vt:variant>
      <vt:variant>
        <vt:lpwstr>_Toc88567539</vt:lpwstr>
      </vt:variant>
      <vt:variant>
        <vt:i4>1310777</vt:i4>
      </vt:variant>
      <vt:variant>
        <vt:i4>188</vt:i4>
      </vt:variant>
      <vt:variant>
        <vt:i4>0</vt:i4>
      </vt:variant>
      <vt:variant>
        <vt:i4>5</vt:i4>
      </vt:variant>
      <vt:variant>
        <vt:lpwstr/>
      </vt:variant>
      <vt:variant>
        <vt:lpwstr>_Toc88567538</vt:lpwstr>
      </vt:variant>
      <vt:variant>
        <vt:i4>1769529</vt:i4>
      </vt:variant>
      <vt:variant>
        <vt:i4>182</vt:i4>
      </vt:variant>
      <vt:variant>
        <vt:i4>0</vt:i4>
      </vt:variant>
      <vt:variant>
        <vt:i4>5</vt:i4>
      </vt:variant>
      <vt:variant>
        <vt:lpwstr/>
      </vt:variant>
      <vt:variant>
        <vt:lpwstr>_Toc88567537</vt:lpwstr>
      </vt:variant>
      <vt:variant>
        <vt:i4>1703993</vt:i4>
      </vt:variant>
      <vt:variant>
        <vt:i4>176</vt:i4>
      </vt:variant>
      <vt:variant>
        <vt:i4>0</vt:i4>
      </vt:variant>
      <vt:variant>
        <vt:i4>5</vt:i4>
      </vt:variant>
      <vt:variant>
        <vt:lpwstr/>
      </vt:variant>
      <vt:variant>
        <vt:lpwstr>_Toc88567536</vt:lpwstr>
      </vt:variant>
      <vt:variant>
        <vt:i4>1638457</vt:i4>
      </vt:variant>
      <vt:variant>
        <vt:i4>170</vt:i4>
      </vt:variant>
      <vt:variant>
        <vt:i4>0</vt:i4>
      </vt:variant>
      <vt:variant>
        <vt:i4>5</vt:i4>
      </vt:variant>
      <vt:variant>
        <vt:lpwstr/>
      </vt:variant>
      <vt:variant>
        <vt:lpwstr>_Toc88567535</vt:lpwstr>
      </vt:variant>
      <vt:variant>
        <vt:i4>1572921</vt:i4>
      </vt:variant>
      <vt:variant>
        <vt:i4>164</vt:i4>
      </vt:variant>
      <vt:variant>
        <vt:i4>0</vt:i4>
      </vt:variant>
      <vt:variant>
        <vt:i4>5</vt:i4>
      </vt:variant>
      <vt:variant>
        <vt:lpwstr/>
      </vt:variant>
      <vt:variant>
        <vt:lpwstr>_Toc88567534</vt:lpwstr>
      </vt:variant>
      <vt:variant>
        <vt:i4>2031673</vt:i4>
      </vt:variant>
      <vt:variant>
        <vt:i4>158</vt:i4>
      </vt:variant>
      <vt:variant>
        <vt:i4>0</vt:i4>
      </vt:variant>
      <vt:variant>
        <vt:i4>5</vt:i4>
      </vt:variant>
      <vt:variant>
        <vt:lpwstr/>
      </vt:variant>
      <vt:variant>
        <vt:lpwstr>_Toc88567533</vt:lpwstr>
      </vt:variant>
      <vt:variant>
        <vt:i4>1966137</vt:i4>
      </vt:variant>
      <vt:variant>
        <vt:i4>152</vt:i4>
      </vt:variant>
      <vt:variant>
        <vt:i4>0</vt:i4>
      </vt:variant>
      <vt:variant>
        <vt:i4>5</vt:i4>
      </vt:variant>
      <vt:variant>
        <vt:lpwstr/>
      </vt:variant>
      <vt:variant>
        <vt:lpwstr>_Toc88567532</vt:lpwstr>
      </vt:variant>
      <vt:variant>
        <vt:i4>1900601</vt:i4>
      </vt:variant>
      <vt:variant>
        <vt:i4>146</vt:i4>
      </vt:variant>
      <vt:variant>
        <vt:i4>0</vt:i4>
      </vt:variant>
      <vt:variant>
        <vt:i4>5</vt:i4>
      </vt:variant>
      <vt:variant>
        <vt:lpwstr/>
      </vt:variant>
      <vt:variant>
        <vt:lpwstr>_Toc88567531</vt:lpwstr>
      </vt:variant>
      <vt:variant>
        <vt:i4>1835065</vt:i4>
      </vt:variant>
      <vt:variant>
        <vt:i4>140</vt:i4>
      </vt:variant>
      <vt:variant>
        <vt:i4>0</vt:i4>
      </vt:variant>
      <vt:variant>
        <vt:i4>5</vt:i4>
      </vt:variant>
      <vt:variant>
        <vt:lpwstr/>
      </vt:variant>
      <vt:variant>
        <vt:lpwstr>_Toc88567530</vt:lpwstr>
      </vt:variant>
      <vt:variant>
        <vt:i4>1376312</vt:i4>
      </vt:variant>
      <vt:variant>
        <vt:i4>134</vt:i4>
      </vt:variant>
      <vt:variant>
        <vt:i4>0</vt:i4>
      </vt:variant>
      <vt:variant>
        <vt:i4>5</vt:i4>
      </vt:variant>
      <vt:variant>
        <vt:lpwstr/>
      </vt:variant>
      <vt:variant>
        <vt:lpwstr>_Toc88567529</vt:lpwstr>
      </vt:variant>
      <vt:variant>
        <vt:i4>1310776</vt:i4>
      </vt:variant>
      <vt:variant>
        <vt:i4>128</vt:i4>
      </vt:variant>
      <vt:variant>
        <vt:i4>0</vt:i4>
      </vt:variant>
      <vt:variant>
        <vt:i4>5</vt:i4>
      </vt:variant>
      <vt:variant>
        <vt:lpwstr/>
      </vt:variant>
      <vt:variant>
        <vt:lpwstr>_Toc88567528</vt:lpwstr>
      </vt:variant>
      <vt:variant>
        <vt:i4>1769528</vt:i4>
      </vt:variant>
      <vt:variant>
        <vt:i4>122</vt:i4>
      </vt:variant>
      <vt:variant>
        <vt:i4>0</vt:i4>
      </vt:variant>
      <vt:variant>
        <vt:i4>5</vt:i4>
      </vt:variant>
      <vt:variant>
        <vt:lpwstr/>
      </vt:variant>
      <vt:variant>
        <vt:lpwstr>_Toc88567527</vt:lpwstr>
      </vt:variant>
      <vt:variant>
        <vt:i4>1703992</vt:i4>
      </vt:variant>
      <vt:variant>
        <vt:i4>116</vt:i4>
      </vt:variant>
      <vt:variant>
        <vt:i4>0</vt:i4>
      </vt:variant>
      <vt:variant>
        <vt:i4>5</vt:i4>
      </vt:variant>
      <vt:variant>
        <vt:lpwstr/>
      </vt:variant>
      <vt:variant>
        <vt:lpwstr>_Toc88567526</vt:lpwstr>
      </vt:variant>
      <vt:variant>
        <vt:i4>1638456</vt:i4>
      </vt:variant>
      <vt:variant>
        <vt:i4>110</vt:i4>
      </vt:variant>
      <vt:variant>
        <vt:i4>0</vt:i4>
      </vt:variant>
      <vt:variant>
        <vt:i4>5</vt:i4>
      </vt:variant>
      <vt:variant>
        <vt:lpwstr/>
      </vt:variant>
      <vt:variant>
        <vt:lpwstr>_Toc88567525</vt:lpwstr>
      </vt:variant>
      <vt:variant>
        <vt:i4>1572920</vt:i4>
      </vt:variant>
      <vt:variant>
        <vt:i4>104</vt:i4>
      </vt:variant>
      <vt:variant>
        <vt:i4>0</vt:i4>
      </vt:variant>
      <vt:variant>
        <vt:i4>5</vt:i4>
      </vt:variant>
      <vt:variant>
        <vt:lpwstr/>
      </vt:variant>
      <vt:variant>
        <vt:lpwstr>_Toc88567524</vt:lpwstr>
      </vt:variant>
      <vt:variant>
        <vt:i4>2031672</vt:i4>
      </vt:variant>
      <vt:variant>
        <vt:i4>98</vt:i4>
      </vt:variant>
      <vt:variant>
        <vt:i4>0</vt:i4>
      </vt:variant>
      <vt:variant>
        <vt:i4>5</vt:i4>
      </vt:variant>
      <vt:variant>
        <vt:lpwstr/>
      </vt:variant>
      <vt:variant>
        <vt:lpwstr>_Toc88567523</vt:lpwstr>
      </vt:variant>
      <vt:variant>
        <vt:i4>1966136</vt:i4>
      </vt:variant>
      <vt:variant>
        <vt:i4>92</vt:i4>
      </vt:variant>
      <vt:variant>
        <vt:i4>0</vt:i4>
      </vt:variant>
      <vt:variant>
        <vt:i4>5</vt:i4>
      </vt:variant>
      <vt:variant>
        <vt:lpwstr/>
      </vt:variant>
      <vt:variant>
        <vt:lpwstr>_Toc88567522</vt:lpwstr>
      </vt:variant>
      <vt:variant>
        <vt:i4>1900600</vt:i4>
      </vt:variant>
      <vt:variant>
        <vt:i4>86</vt:i4>
      </vt:variant>
      <vt:variant>
        <vt:i4>0</vt:i4>
      </vt:variant>
      <vt:variant>
        <vt:i4>5</vt:i4>
      </vt:variant>
      <vt:variant>
        <vt:lpwstr/>
      </vt:variant>
      <vt:variant>
        <vt:lpwstr>_Toc88567521</vt:lpwstr>
      </vt:variant>
      <vt:variant>
        <vt:i4>1835064</vt:i4>
      </vt:variant>
      <vt:variant>
        <vt:i4>80</vt:i4>
      </vt:variant>
      <vt:variant>
        <vt:i4>0</vt:i4>
      </vt:variant>
      <vt:variant>
        <vt:i4>5</vt:i4>
      </vt:variant>
      <vt:variant>
        <vt:lpwstr/>
      </vt:variant>
      <vt:variant>
        <vt:lpwstr>_Toc88567520</vt:lpwstr>
      </vt:variant>
      <vt:variant>
        <vt:i4>1376315</vt:i4>
      </vt:variant>
      <vt:variant>
        <vt:i4>74</vt:i4>
      </vt:variant>
      <vt:variant>
        <vt:i4>0</vt:i4>
      </vt:variant>
      <vt:variant>
        <vt:i4>5</vt:i4>
      </vt:variant>
      <vt:variant>
        <vt:lpwstr/>
      </vt:variant>
      <vt:variant>
        <vt:lpwstr>_Toc88567519</vt:lpwstr>
      </vt:variant>
      <vt:variant>
        <vt:i4>1310779</vt:i4>
      </vt:variant>
      <vt:variant>
        <vt:i4>68</vt:i4>
      </vt:variant>
      <vt:variant>
        <vt:i4>0</vt:i4>
      </vt:variant>
      <vt:variant>
        <vt:i4>5</vt:i4>
      </vt:variant>
      <vt:variant>
        <vt:lpwstr/>
      </vt:variant>
      <vt:variant>
        <vt:lpwstr>_Toc88567518</vt:lpwstr>
      </vt:variant>
      <vt:variant>
        <vt:i4>1769531</vt:i4>
      </vt:variant>
      <vt:variant>
        <vt:i4>62</vt:i4>
      </vt:variant>
      <vt:variant>
        <vt:i4>0</vt:i4>
      </vt:variant>
      <vt:variant>
        <vt:i4>5</vt:i4>
      </vt:variant>
      <vt:variant>
        <vt:lpwstr/>
      </vt:variant>
      <vt:variant>
        <vt:lpwstr>_Toc88567517</vt:lpwstr>
      </vt:variant>
      <vt:variant>
        <vt:i4>1703995</vt:i4>
      </vt:variant>
      <vt:variant>
        <vt:i4>56</vt:i4>
      </vt:variant>
      <vt:variant>
        <vt:i4>0</vt:i4>
      </vt:variant>
      <vt:variant>
        <vt:i4>5</vt:i4>
      </vt:variant>
      <vt:variant>
        <vt:lpwstr/>
      </vt:variant>
      <vt:variant>
        <vt:lpwstr>_Toc88567516</vt:lpwstr>
      </vt:variant>
      <vt:variant>
        <vt:i4>1638459</vt:i4>
      </vt:variant>
      <vt:variant>
        <vt:i4>50</vt:i4>
      </vt:variant>
      <vt:variant>
        <vt:i4>0</vt:i4>
      </vt:variant>
      <vt:variant>
        <vt:i4>5</vt:i4>
      </vt:variant>
      <vt:variant>
        <vt:lpwstr/>
      </vt:variant>
      <vt:variant>
        <vt:lpwstr>_Toc88567515</vt:lpwstr>
      </vt:variant>
      <vt:variant>
        <vt:i4>1572923</vt:i4>
      </vt:variant>
      <vt:variant>
        <vt:i4>44</vt:i4>
      </vt:variant>
      <vt:variant>
        <vt:i4>0</vt:i4>
      </vt:variant>
      <vt:variant>
        <vt:i4>5</vt:i4>
      </vt:variant>
      <vt:variant>
        <vt:lpwstr/>
      </vt:variant>
      <vt:variant>
        <vt:lpwstr>_Toc88567514</vt:lpwstr>
      </vt:variant>
      <vt:variant>
        <vt:i4>2031675</vt:i4>
      </vt:variant>
      <vt:variant>
        <vt:i4>38</vt:i4>
      </vt:variant>
      <vt:variant>
        <vt:i4>0</vt:i4>
      </vt:variant>
      <vt:variant>
        <vt:i4>5</vt:i4>
      </vt:variant>
      <vt:variant>
        <vt:lpwstr/>
      </vt:variant>
      <vt:variant>
        <vt:lpwstr>_Toc88567513</vt:lpwstr>
      </vt:variant>
      <vt:variant>
        <vt:i4>1966139</vt:i4>
      </vt:variant>
      <vt:variant>
        <vt:i4>32</vt:i4>
      </vt:variant>
      <vt:variant>
        <vt:i4>0</vt:i4>
      </vt:variant>
      <vt:variant>
        <vt:i4>5</vt:i4>
      </vt:variant>
      <vt:variant>
        <vt:lpwstr/>
      </vt:variant>
      <vt:variant>
        <vt:lpwstr>_Toc88567512</vt:lpwstr>
      </vt:variant>
      <vt:variant>
        <vt:i4>1900603</vt:i4>
      </vt:variant>
      <vt:variant>
        <vt:i4>26</vt:i4>
      </vt:variant>
      <vt:variant>
        <vt:i4>0</vt:i4>
      </vt:variant>
      <vt:variant>
        <vt:i4>5</vt:i4>
      </vt:variant>
      <vt:variant>
        <vt:lpwstr/>
      </vt:variant>
      <vt:variant>
        <vt:lpwstr>_Toc88567511</vt:lpwstr>
      </vt:variant>
      <vt:variant>
        <vt:i4>1835067</vt:i4>
      </vt:variant>
      <vt:variant>
        <vt:i4>20</vt:i4>
      </vt:variant>
      <vt:variant>
        <vt:i4>0</vt:i4>
      </vt:variant>
      <vt:variant>
        <vt:i4>5</vt:i4>
      </vt:variant>
      <vt:variant>
        <vt:lpwstr/>
      </vt:variant>
      <vt:variant>
        <vt:lpwstr>_Toc88567510</vt:lpwstr>
      </vt:variant>
      <vt:variant>
        <vt:i4>1376314</vt:i4>
      </vt:variant>
      <vt:variant>
        <vt:i4>14</vt:i4>
      </vt:variant>
      <vt:variant>
        <vt:i4>0</vt:i4>
      </vt:variant>
      <vt:variant>
        <vt:i4>5</vt:i4>
      </vt:variant>
      <vt:variant>
        <vt:lpwstr/>
      </vt:variant>
      <vt:variant>
        <vt:lpwstr>_Toc88567509</vt:lpwstr>
      </vt:variant>
      <vt:variant>
        <vt:i4>1310778</vt:i4>
      </vt:variant>
      <vt:variant>
        <vt:i4>8</vt:i4>
      </vt:variant>
      <vt:variant>
        <vt:i4>0</vt:i4>
      </vt:variant>
      <vt:variant>
        <vt:i4>5</vt:i4>
      </vt:variant>
      <vt:variant>
        <vt:lpwstr/>
      </vt:variant>
      <vt:variant>
        <vt:lpwstr>_Toc88567508</vt:lpwstr>
      </vt:variant>
      <vt:variant>
        <vt:i4>1769530</vt:i4>
      </vt:variant>
      <vt:variant>
        <vt:i4>2</vt:i4>
      </vt:variant>
      <vt:variant>
        <vt:i4>0</vt:i4>
      </vt:variant>
      <vt:variant>
        <vt:i4>5</vt:i4>
      </vt:variant>
      <vt:variant>
        <vt:lpwstr/>
      </vt:variant>
      <vt:variant>
        <vt:lpwstr>_Toc88567507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Fung</dc:creator>
  <cp:keywords/>
  <cp:lastModifiedBy>CD - Ron Ng</cp:lastModifiedBy>
  <cp:revision>3</cp:revision>
  <cp:lastPrinted>2021-11-25T02:24:00Z</cp:lastPrinted>
  <dcterms:created xsi:type="dcterms:W3CDTF">2021-11-25T02:23:00Z</dcterms:created>
  <dcterms:modified xsi:type="dcterms:W3CDTF">2021-11-25T02:24:00Z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0x0101001807993D8A0B624D9CBB2542EFDC9036</vt:lpwstr>
  </property>
</Properties>
</file>